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a1b4" w14:paraId="1bda1b4" w:rsidRDefault="00D521C0" w:rsidP="00C975D1" w:rsidR="00D521C0" w:rsidRPr="00C975D1">
      <w:pPr>
        <w:pStyle w:val="Bezproreda"/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C975D1">
        <w:rPr>
          <w:noProof/>
          <w:sz w:val="24"/>
          <w:szCs w:val="24"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REPUBLIKA HRVATSKA                                                              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Trgovački sud u Zagrebu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Zagreb, Amruševa 2/II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</w:t>
      </w: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E P U B L I K A  H R V A T S K A</w:t>
      </w:r>
    </w:p>
    <w:p w:rsidRDefault="00AF4329" w:rsidP="00C975D1" w:rsidR="00AF4329" w:rsidRPr="00C975D1">
      <w:pPr>
        <w:pStyle w:val="Bezproreda"/>
        <w:jc w:val="center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D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O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P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U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N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S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K</w:t>
      </w:r>
      <w:r w:rsidR="00BA0982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O</w:t>
      </w:r>
    </w:p>
    <w:p w:rsidRDefault="00D5301B" w:rsidP="00C975D1" w:rsidR="00D5301B" w:rsidRPr="00C975D1">
      <w:pPr>
        <w:pStyle w:val="Bezproreda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J E Š E NJ 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2E4D11" w:rsidP="00C975D1" w:rsidR="004C5B95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               Trgovački sud u Zagrebu, po sucu toga suda Vesni Sremac Šoštar, a povodom prijedloga predlagatelja FINA, Regionalni centar Zagreb, Trg svibanjskih žrtava 1995. 1., OIB: 85821130368, radi otvaranja stečajnog postupka nad stečajnim dužnikom </w:t>
      </w:r>
      <w:r w:rsidR="003F3E28">
        <w:rPr>
          <w:bCs/>
          <w:sz w:val="24"/>
        </w:rPr>
        <w:t>G M T d.o.o. u stečaju,</w:t>
      </w:r>
      <w:r w:rsidR="003F3E28" w:rsidRPr="009E5A65">
        <w:rPr>
          <w:bCs/>
          <w:sz w:val="24"/>
        </w:rPr>
        <w:t xml:space="preserve"> Strmec, Kipišće 14, OIB: 56975833731, MBS: 080093820</w:t>
      </w:r>
      <w:r w:rsidRPr="00C975D1">
        <w:rPr>
          <w:sz w:val="24"/>
          <w:szCs w:val="24"/>
        </w:rPr>
        <w:t xml:space="preserve">,  dana </w:t>
      </w:r>
      <w:r w:rsidR="003F3E28">
        <w:rPr>
          <w:sz w:val="24"/>
          <w:szCs w:val="24"/>
        </w:rPr>
        <w:t>13. studenog</w:t>
      </w:r>
      <w:r w:rsidR="004F4680" w:rsidRPr="00C975D1">
        <w:rPr>
          <w:sz w:val="24"/>
          <w:szCs w:val="24"/>
        </w:rPr>
        <w:t xml:space="preserve"> </w:t>
      </w:r>
      <w:r w:rsidRPr="00C975D1">
        <w:rPr>
          <w:sz w:val="24"/>
          <w:szCs w:val="24"/>
        </w:rPr>
        <w:t>2018. godine</w:t>
      </w: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>r i j e š i o    j 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2154EC" w:rsidRPr="00C975D1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Dopunjuje se rješenje ovog suda, broj </w:t>
      </w:r>
      <w:r w:rsidR="003F3E28">
        <w:rPr>
          <w:sz w:val="24"/>
          <w:szCs w:val="24"/>
        </w:rPr>
        <w:t>St-6435/16-30</w:t>
      </w:r>
      <w:r w:rsidRPr="00C975D1">
        <w:rPr>
          <w:sz w:val="24"/>
          <w:szCs w:val="24"/>
        </w:rPr>
        <w:t xml:space="preserve">, od </w:t>
      </w:r>
      <w:r w:rsidR="003F3E28">
        <w:rPr>
          <w:sz w:val="24"/>
          <w:szCs w:val="24"/>
        </w:rPr>
        <w:t>01. listopada</w:t>
      </w:r>
      <w:r w:rsidR="00D52393" w:rsidRPr="00C975D1">
        <w:rPr>
          <w:sz w:val="24"/>
          <w:szCs w:val="24"/>
        </w:rPr>
        <w:t xml:space="preserve"> 2018</w:t>
      </w:r>
      <w:r w:rsidR="005B73DD" w:rsidRPr="00C975D1">
        <w:rPr>
          <w:sz w:val="24"/>
          <w:szCs w:val="24"/>
        </w:rPr>
        <w:t xml:space="preserve">. godine, </w:t>
      </w:r>
      <w:r w:rsidR="003F3E28">
        <w:rPr>
          <w:sz w:val="24"/>
          <w:szCs w:val="24"/>
        </w:rPr>
        <w:t>u točki I</w:t>
      </w:r>
      <w:r w:rsidR="002154EC" w:rsidRPr="00C975D1">
        <w:rPr>
          <w:sz w:val="24"/>
          <w:szCs w:val="24"/>
        </w:rPr>
        <w:t>. izreke i sudi:</w:t>
      </w:r>
    </w:p>
    <w:p w:rsidRDefault="003F3E28" w:rsidP="003F3E28" w:rsidR="003F3E28" w:rsidRPr="00364C59">
      <w:pPr>
        <w:pStyle w:val="Tijeloteksta"/>
        <w:ind w:firstLine="708"/>
        <w:outlineLvl w:val="0"/>
      </w:pPr>
      <w:r w:rsidRPr="00364C59">
        <w:t xml:space="preserve">Određuje se prodaja nekretnina u stečajnom postupku u vlasništvu stečajnog dužnika </w:t>
      </w:r>
      <w:r>
        <w:t>G M T d.o.o. u stečaju,</w:t>
      </w:r>
      <w:r w:rsidRPr="009E5A65">
        <w:t xml:space="preserve"> Strmec, Kipišće 14, OIB: 56975833731, MBS: 080093820</w:t>
      </w:r>
      <w:r w:rsidRPr="00364C59">
        <w:t xml:space="preserve">, uz odgovarajuću primjenu pravila o ovrsi nad nekretninama:  </w:t>
      </w:r>
    </w:p>
    <w:p w:rsidRDefault="003F3E28" w:rsidP="003F3E28" w:rsidR="003F3E28" w:rsidRPr="003F3E28">
      <w:pPr>
        <w:pStyle w:val="Bezproreda"/>
        <w:ind w:firstLine="708"/>
        <w:jc w:val="both"/>
        <w:rPr>
          <w:sz w:val="24"/>
          <w:szCs w:val="24"/>
        </w:rPr>
      </w:pPr>
      <w:r w:rsidRPr="003F3E28">
        <w:rPr>
          <w:sz w:val="24"/>
          <w:szCs w:val="24"/>
        </w:rPr>
        <w:t>Nekretnine u vlasništvu stečajnog dužnika s upisanim založnim pravom:</w:t>
      </w:r>
    </w:p>
    <w:p w:rsidRDefault="003F3E28" w:rsidP="003F3E28" w:rsidR="003F3E28" w:rsidRPr="003F3E28">
      <w:pPr>
        <w:pStyle w:val="Bezproreda"/>
        <w:jc w:val="both"/>
        <w:rPr>
          <w:sz w:val="24"/>
          <w:szCs w:val="24"/>
        </w:rPr>
      </w:pPr>
      <w:r w:rsidRPr="003F3E28">
        <w:rPr>
          <w:sz w:val="24"/>
          <w:szCs w:val="24"/>
        </w:rPr>
        <w:t>u zemljišnim knjigama Općinskog suda u Novom Zagrebu, zemljišnoknjižni odjel Samobor, zk. ul. br. 1958, k.o. Strmec Samoborski z.k.č. 5453/1, 5453/2, 5454, 5455, u naravi oranice</w:t>
      </w:r>
      <w:r w:rsidR="0050281E">
        <w:rPr>
          <w:sz w:val="24"/>
          <w:szCs w:val="24"/>
        </w:rPr>
        <w:t xml:space="preserve"> pri Kipištu i put pri Kipištu, ukupne površine 2762m2.</w:t>
      </w:r>
    </w:p>
    <w:p w:rsidRDefault="004C5B95" w:rsidP="00C975D1" w:rsidR="004C5B95" w:rsidRPr="00C975D1">
      <w:pPr>
        <w:pStyle w:val="Bezproreda"/>
        <w:jc w:val="both"/>
        <w:rPr>
          <w:sz w:val="24"/>
          <w:szCs w:val="24"/>
        </w:rPr>
      </w:pPr>
    </w:p>
    <w:p w:rsidRDefault="002154EC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                                              </w:t>
      </w:r>
      <w:r w:rsidR="005B73DD" w:rsidRPr="00C975D1">
        <w:rPr>
          <w:sz w:val="24"/>
          <w:szCs w:val="24"/>
        </w:rPr>
        <w:t xml:space="preserve">         </w:t>
      </w:r>
      <w:r w:rsidR="00D521C0" w:rsidRPr="00C975D1">
        <w:rPr>
          <w:sz w:val="24"/>
          <w:szCs w:val="24"/>
        </w:rPr>
        <w:t>Obrazloženje</w:t>
      </w:r>
    </w:p>
    <w:p w:rsidRDefault="004C5DF2" w:rsidP="00C975D1" w:rsidR="004C5DF2" w:rsidRPr="00C975D1">
      <w:pPr>
        <w:pStyle w:val="Bezproreda"/>
        <w:jc w:val="both"/>
        <w:rPr>
          <w:sz w:val="24"/>
          <w:szCs w:val="24"/>
        </w:rPr>
      </w:pPr>
    </w:p>
    <w:p w:rsidRDefault="009255A8" w:rsidP="00903C1A" w:rsidR="004C5B95">
      <w:pPr>
        <w:pStyle w:val="Bezproreda"/>
        <w:ind w:firstLine="708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Rješenjem ovog suda, broj gornji od </w:t>
      </w:r>
      <w:r w:rsidR="00903C1A">
        <w:rPr>
          <w:sz w:val="24"/>
          <w:szCs w:val="24"/>
        </w:rPr>
        <w:t>21. prosinca 2017</w:t>
      </w:r>
      <w:r w:rsidRPr="00C975D1">
        <w:rPr>
          <w:sz w:val="24"/>
          <w:szCs w:val="24"/>
        </w:rPr>
        <w:t xml:space="preserve">. </w:t>
      </w:r>
      <w:r w:rsidR="00571836" w:rsidRPr="00C975D1">
        <w:rPr>
          <w:sz w:val="24"/>
          <w:szCs w:val="24"/>
        </w:rPr>
        <w:t>otvoren je stečajni postupak</w:t>
      </w:r>
      <w:r w:rsidRPr="00C975D1">
        <w:rPr>
          <w:sz w:val="24"/>
          <w:szCs w:val="24"/>
        </w:rPr>
        <w:t xml:space="preserve"> nad dužnikom </w:t>
      </w:r>
      <w:r w:rsidR="00903C1A">
        <w:rPr>
          <w:bCs/>
          <w:sz w:val="24"/>
        </w:rPr>
        <w:t>G M T d.o.o. u stečaju,</w:t>
      </w:r>
      <w:r w:rsidR="00903C1A" w:rsidRPr="009E5A65">
        <w:rPr>
          <w:bCs/>
          <w:sz w:val="24"/>
        </w:rPr>
        <w:t xml:space="preserve"> Strmec, Kipišće 14, OIB: 56975833731, MBS: 080093820</w:t>
      </w:r>
      <w:r w:rsidR="007F5098" w:rsidRPr="00C975D1">
        <w:rPr>
          <w:sz w:val="24"/>
          <w:szCs w:val="24"/>
        </w:rPr>
        <w:t>.</w:t>
      </w:r>
    </w:p>
    <w:p w:rsidRDefault="00903C1A" w:rsidP="00903C1A" w:rsidR="00903C1A" w:rsidRPr="00C975D1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Rješenjem ovog suda, broj gornji od 01. listopada 2018., određena je prodaja nekretnine.</w:t>
      </w:r>
    </w:p>
    <w:p w:rsidRDefault="009255A8" w:rsidP="00C975D1" w:rsidR="00BA0982" w:rsidRPr="000A3CE6">
      <w:pPr>
        <w:pStyle w:val="Bezproreda"/>
        <w:ind w:firstLine="708"/>
        <w:jc w:val="both"/>
        <w:rPr>
          <w:sz w:val="24"/>
          <w:szCs w:val="24"/>
        </w:rPr>
      </w:pPr>
      <w:r w:rsidRPr="000A3CE6">
        <w:rPr>
          <w:sz w:val="24"/>
          <w:szCs w:val="24"/>
        </w:rPr>
        <w:t xml:space="preserve">Ovaj sud je propustio odlučiti u </w:t>
      </w:r>
      <w:r w:rsidR="00BA0982" w:rsidRPr="000A3CE6">
        <w:rPr>
          <w:sz w:val="24"/>
          <w:szCs w:val="24"/>
        </w:rPr>
        <w:t>navedenom</w:t>
      </w:r>
      <w:r w:rsidRPr="000A3CE6">
        <w:rPr>
          <w:sz w:val="24"/>
          <w:szCs w:val="24"/>
        </w:rPr>
        <w:t xml:space="preserve"> rješenju o</w:t>
      </w:r>
      <w:r w:rsidR="0050281E" w:rsidRPr="000A3CE6">
        <w:rPr>
          <w:sz w:val="24"/>
          <w:szCs w:val="24"/>
        </w:rPr>
        <w:t xml:space="preserve"> prodaji</w:t>
      </w:r>
      <w:r w:rsidRPr="000A3CE6">
        <w:rPr>
          <w:sz w:val="24"/>
          <w:szCs w:val="24"/>
        </w:rPr>
        <w:t xml:space="preserve"> </w:t>
      </w:r>
      <w:r w:rsidR="0050281E" w:rsidRPr="000A3CE6">
        <w:rPr>
          <w:sz w:val="24"/>
          <w:szCs w:val="24"/>
        </w:rPr>
        <w:t>i nekretnine navedene</w:t>
      </w:r>
      <w:r w:rsidR="00DF13A3" w:rsidRPr="000A3CE6">
        <w:rPr>
          <w:sz w:val="24"/>
          <w:szCs w:val="24"/>
        </w:rPr>
        <w:t xml:space="preserve"> u izreci ovog rješenja</w:t>
      </w:r>
      <w:r w:rsidR="007C5EDC" w:rsidRPr="000A3CE6">
        <w:rPr>
          <w:sz w:val="24"/>
          <w:szCs w:val="24"/>
        </w:rPr>
        <w:t>,</w:t>
      </w:r>
      <w:r w:rsidR="00BA0982" w:rsidRPr="000A3CE6">
        <w:rPr>
          <w:sz w:val="24"/>
          <w:szCs w:val="24"/>
        </w:rPr>
        <w:t xml:space="preserve"> pa je sukladno čl. </w:t>
      </w:r>
      <w:r w:rsidR="00AF0F71" w:rsidRPr="000A3CE6">
        <w:rPr>
          <w:sz w:val="24"/>
          <w:szCs w:val="24"/>
        </w:rPr>
        <w:t>131. st. 2</w:t>
      </w:r>
      <w:r w:rsidR="007C5EDC" w:rsidRPr="000A3CE6">
        <w:rPr>
          <w:sz w:val="24"/>
          <w:szCs w:val="24"/>
        </w:rPr>
        <w:t>. SZ-a (NN 71/15</w:t>
      </w:r>
      <w:r w:rsidR="00AF0F71" w:rsidRPr="000A3CE6">
        <w:rPr>
          <w:sz w:val="24"/>
          <w:szCs w:val="24"/>
        </w:rPr>
        <w:t>, 104/17</w:t>
      </w:r>
      <w:r w:rsidR="007C5EDC" w:rsidRPr="000A3CE6">
        <w:rPr>
          <w:sz w:val="24"/>
          <w:szCs w:val="24"/>
        </w:rPr>
        <w:t xml:space="preserve">), a u svezi s čl. </w:t>
      </w:r>
      <w:r w:rsidR="00BA0982" w:rsidRPr="000A3CE6">
        <w:rPr>
          <w:sz w:val="24"/>
          <w:szCs w:val="24"/>
        </w:rPr>
        <w:t>341. st. 2. ZPP-a</w:t>
      </w:r>
      <w:r w:rsidR="007C5EDC" w:rsidRPr="000A3CE6">
        <w:rPr>
          <w:sz w:val="24"/>
          <w:szCs w:val="24"/>
        </w:rPr>
        <w:t xml:space="preserve"> i čl. 10. SZ-a, valjalo riješiti kao u izreci. </w:t>
      </w:r>
      <w:r w:rsidR="00BA0982" w:rsidRPr="000A3CE6">
        <w:rPr>
          <w:sz w:val="24"/>
          <w:szCs w:val="24"/>
        </w:rPr>
        <w:t xml:space="preserve"> </w:t>
      </w:r>
    </w:p>
    <w:p w:rsidRDefault="004C5DF2" w:rsidP="00C975D1" w:rsidR="004C5DF2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center"/>
        <w:rPr>
          <w:sz w:val="24"/>
          <w:szCs w:val="24"/>
        </w:rPr>
      </w:pPr>
      <w:r w:rsidRPr="00C975D1">
        <w:rPr>
          <w:sz w:val="24"/>
          <w:szCs w:val="24"/>
        </w:rPr>
        <w:t xml:space="preserve">U Zagrebu, </w:t>
      </w:r>
      <w:r w:rsidR="00903C1A">
        <w:rPr>
          <w:sz w:val="24"/>
          <w:szCs w:val="24"/>
        </w:rPr>
        <w:t xml:space="preserve">13. studenog </w:t>
      </w:r>
      <w:r w:rsidR="002A7F64" w:rsidRPr="00C975D1">
        <w:rPr>
          <w:sz w:val="24"/>
          <w:szCs w:val="24"/>
        </w:rPr>
        <w:t>2018</w:t>
      </w:r>
      <w:r w:rsidRPr="00C975D1">
        <w:rPr>
          <w:sz w:val="24"/>
          <w:szCs w:val="24"/>
        </w:rPr>
        <w:t>. godine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ab/>
        <w:t xml:space="preserve">                  </w:t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</w:r>
      <w:r w:rsidRPr="00C975D1">
        <w:rPr>
          <w:sz w:val="24"/>
          <w:szCs w:val="24"/>
        </w:rPr>
        <w:tab/>
        <w:t xml:space="preserve">                      </w:t>
      </w:r>
      <w:r w:rsidR="000902A3" w:rsidRPr="00C975D1">
        <w:rPr>
          <w:sz w:val="24"/>
          <w:szCs w:val="24"/>
        </w:rPr>
        <w:tab/>
        <w:t xml:space="preserve">            </w:t>
      </w:r>
      <w:r w:rsidRPr="00C975D1">
        <w:rPr>
          <w:sz w:val="24"/>
          <w:szCs w:val="24"/>
        </w:rPr>
        <w:t xml:space="preserve"> </w:t>
      </w:r>
      <w:r w:rsidR="005B73DD" w:rsidRPr="00C975D1">
        <w:rPr>
          <w:sz w:val="24"/>
          <w:szCs w:val="24"/>
        </w:rPr>
        <w:t xml:space="preserve">        </w:t>
      </w:r>
      <w:r w:rsidRPr="00C975D1">
        <w:rPr>
          <w:sz w:val="24"/>
          <w:szCs w:val="24"/>
        </w:rPr>
        <w:t>SUDAC:</w:t>
      </w:r>
    </w:p>
    <w:p w:rsidRDefault="000902A3" w:rsidP="00E53D3D" w:rsidR="00855591">
      <w:pPr>
        <w:pStyle w:val="Uvuenotijeloteksta"/>
        <w:ind w:firstLine="141" w:left="1983"/>
        <w:jc w:val="right"/>
      </w:pPr>
      <w:r w:rsidRPr="00C975D1">
        <w:t xml:space="preserve">      Vesna Sremac </w:t>
      </w:r>
      <w:r w:rsidR="00D521C0" w:rsidRPr="00C975D1">
        <w:t>Šoštar</w:t>
      </w:r>
      <w:r w:rsidR="00855591">
        <w:t>,v.r.</w:t>
      </w:r>
    </w:p>
    <w:p w:rsidRDefault="00855591" w:rsidP="00D338FD" w:rsidR="00855591" w:rsidRPr="00855591">
      <w:pPr>
        <w:pStyle w:val="Uvuenotijeloteksta"/>
        <w:ind w:firstLine="141" w:left="1983"/>
        <w:jc w:val="right"/>
      </w:pPr>
      <w:r w:rsidRPr="00855591">
        <w:t>Za točnost otpravka</w:t>
      </w:r>
    </w:p>
    <w:p w:rsidRDefault="00855591" w:rsidP="00C975D1" w:rsidR="00D521C0" w:rsidRPr="00855591">
      <w:pPr>
        <w:pStyle w:val="Bezproreda"/>
        <w:jc w:val="right"/>
        <w:rPr>
          <w:sz w:val="24"/>
          <w:szCs w:val="24"/>
        </w:rPr>
      </w:pPr>
      <w:r w:rsidRPr="00855591">
        <w:rPr>
          <w:sz w:val="24"/>
          <w:szCs w:val="24"/>
        </w:rPr>
        <w:t>Matea Bizjak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</w:p>
    <w:p w:rsidRDefault="00AF0F71" w:rsidP="00C975D1" w:rsidR="00AF0F71" w:rsidRPr="00C975D1">
      <w:pPr>
        <w:pStyle w:val="Bezproreda"/>
        <w:jc w:val="both"/>
        <w:rPr>
          <w:sz w:val="24"/>
          <w:szCs w:val="24"/>
        </w:rPr>
      </w:pPr>
    </w:p>
    <w:p w:rsidRDefault="00AF0F71" w:rsidP="00C975D1" w:rsidR="00AF0F71" w:rsidRPr="00C975D1">
      <w:pPr>
        <w:pStyle w:val="Bezproreda"/>
        <w:jc w:val="both"/>
        <w:rPr>
          <w:sz w:val="24"/>
          <w:szCs w:val="24"/>
        </w:rPr>
      </w:pP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>UPUTA O PRAVNOM LIJEKU:</w:t>
      </w:r>
    </w:p>
    <w:p w:rsidRDefault="00D521C0" w:rsidP="00C975D1" w:rsidR="00D521C0" w:rsidRPr="00C975D1">
      <w:pPr>
        <w:pStyle w:val="Bezproreda"/>
        <w:jc w:val="both"/>
        <w:rPr>
          <w:sz w:val="24"/>
          <w:szCs w:val="24"/>
        </w:rPr>
      </w:pPr>
      <w:r w:rsidRPr="00C975D1">
        <w:rPr>
          <w:sz w:val="24"/>
          <w:szCs w:val="24"/>
        </w:rPr>
        <w:t xml:space="preserve">Protiv ovog rješenja dopuštena je  žalba Visokom trgovačkom sudu RH, a koja se podnosi u roku od osam dana ovome sudu u tri primjerka.  </w:t>
      </w:r>
    </w:p>
    <w:p w:rsidRDefault="00C975D1" w:rsidR="00C975D1" w:rsidRPr="00C975D1">
      <w:pPr>
        <w:pStyle w:val="Bezproreda"/>
        <w:jc w:val="both"/>
        <w:rPr>
          <w:sz w:val="24"/>
          <w:szCs w:val="24"/>
        </w:rPr>
      </w:pPr>
    </w:p>
    <w:sectPr w:rsidSect="00086E82" w:rsidR="00C975D1" w:rsidRPr="00C975D1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06F9" w:rsidP="000902A3" w:rsidR="00AE06F9">
      <w:pPr>
        <w:spacing w:lineRule="auto" w:line="240" w:after="0"/>
      </w:pPr>
      <w:r>
        <w:separator/>
      </w:r>
    </w:p>
  </w:endnote>
  <w:end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06F9" w:rsidP="000902A3" w:rsidR="00AE06F9">
      <w:pPr>
        <w:spacing w:lineRule="auto" w:line="240" w:after="0"/>
      </w:pPr>
      <w:r>
        <w:separator/>
      </w:r>
    </w:p>
  </w:footnote>
  <w:footnote w:id="0" w:type="continuationSeparator">
    <w:p w:rsidRDefault="00AE06F9" w:rsidP="000902A3" w:rsidR="00AE06F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8176168"/>
      <w:docPartObj>
        <w:docPartGallery w:val="Page Numbers (Top of Page)"/>
        <w:docPartUnique/>
      </w:docPartObj>
    </w:sdtPr>
    <w:sdtEndPr/>
    <w:sdtContent>
      <w:p w:rsidRDefault="005A47E1" w:rsidP="000902A3" w:rsidR="000902A3" w:rsidRPr="000902A3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 xml:space="preserve">48 </w:t>
        </w:r>
        <w:r w:rsidR="000902A3" w:rsidRPr="000902A3">
          <w:rPr>
            <w:rFonts w:cs="Times New Roman" w:hAnsi="Times New Roman" w:ascii="Times New Roman"/>
            <w:sz w:val="24"/>
            <w:szCs w:val="24"/>
          </w:rPr>
          <w:t>St</w:t>
        </w:r>
        <w:r w:rsidR="00C975D1">
          <w:rPr>
            <w:rFonts w:cs="Times New Roman" w:hAnsi="Times New Roman" w:ascii="Times New Roman"/>
            <w:sz w:val="24"/>
            <w:szCs w:val="24"/>
          </w:rPr>
          <w:t>-</w:t>
        </w:r>
        <w:r w:rsidR="003F3E28">
          <w:rPr>
            <w:rFonts w:cs="Times New Roman" w:hAnsi="Times New Roman" w:ascii="Times New Roman"/>
            <w:sz w:val="24"/>
            <w:szCs w:val="24"/>
          </w:rPr>
          <w:t>6435/16</w:t>
        </w:r>
      </w:p>
      <w:p w:rsidRDefault="000902A3" w:rsidR="000902A3">
        <w:pPr>
          <w:pStyle w:val="Zaglavlje"/>
          <w:jc w:val="center"/>
        </w:pPr>
        <w:r w:rsidRPr="000902A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0902A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855591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0902A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0902A3" w:rsidR="000902A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E1" w:rsidP="000902A3" w:rsidR="000902A3" w:rsidRPr="000902A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48 </w:t>
    </w:r>
    <w:r w:rsidR="000902A3" w:rsidRPr="000902A3">
      <w:rPr>
        <w:rFonts w:cs="Times New Roman" w:hAnsi="Times New Roman" w:ascii="Times New Roman"/>
        <w:sz w:val="24"/>
        <w:szCs w:val="24"/>
      </w:rPr>
      <w:t>St-</w:t>
    </w:r>
    <w:r w:rsidR="003F3E28">
      <w:rPr>
        <w:rFonts w:cs="Times New Roman" w:hAnsi="Times New Roman" w:ascii="Times New Roman"/>
        <w:sz w:val="24"/>
        <w:szCs w:val="24"/>
      </w:rPr>
      <w:t>6435/16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43C07"/>
    <w:multiLevelType w:val="hybridMultilevel"/>
    <w:tmpl w:val="99DC2D44"/>
    <w:lvl w:tplc="9E686B5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1405637"/>
    <w:multiLevelType w:val="hybridMultilevel"/>
    <w:tmpl w:val="D4F2D80C"/>
    <w:lvl w:tplc="D49C0F3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16B421D"/>
    <w:multiLevelType w:val="hybridMultilevel"/>
    <w:tmpl w:val="4DC62ED6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2F127EA"/>
    <w:multiLevelType w:val="hybridMultilevel"/>
    <w:tmpl w:val="57E41D1A"/>
    <w:lvl w:tplc="7BE0D2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43E1474"/>
    <w:multiLevelType w:val="hybridMultilevel"/>
    <w:tmpl w:val="A6E07292"/>
    <w:lvl w:tplc="894814FE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5481EF5"/>
    <w:multiLevelType w:val="hybridMultilevel"/>
    <w:tmpl w:val="3DBE000C"/>
    <w:lvl w:tplc="0B26030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D74328F"/>
    <w:multiLevelType w:val="hybridMultilevel"/>
    <w:tmpl w:val="FEA2371E"/>
    <w:lvl w:tplc="D5FA724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C200462"/>
    <w:multiLevelType w:val="hybridMultilevel"/>
    <w:tmpl w:val="C41298F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8E4E39"/>
    <w:multiLevelType w:val="hybridMultilevel"/>
    <w:tmpl w:val="526C92D8"/>
    <w:lvl w:tplc="DA569EEC" w:ilvl="0">
      <w:start w:val="1"/>
      <w:numFmt w:val="decimal"/>
      <w:lvlText w:val="%1."/>
      <w:lvlJc w:val="left"/>
      <w:pPr>
        <w:ind w:hanging="990" w:left="1698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1410D82"/>
    <w:multiLevelType w:val="hybridMultilevel"/>
    <w:tmpl w:val="DFD4709C"/>
    <w:lvl w:tplc="3A80C4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6"/>
  </w:num>
  <w:num w:numId="9">
    <w:abstractNumId w:val="2"/>
  </w:num>
  <w:num w:numId="10">
    <w:abstractNumId w:val="9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1C0"/>
    <w:rsid w:val="000046DE"/>
    <w:rsid w:val="000239CD"/>
    <w:rsid w:val="000824E6"/>
    <w:rsid w:val="00086E82"/>
    <w:rsid w:val="000902A3"/>
    <w:rsid w:val="000A3CE6"/>
    <w:rsid w:val="00132EB6"/>
    <w:rsid w:val="00145CC1"/>
    <w:rsid w:val="001C6236"/>
    <w:rsid w:val="001C6C61"/>
    <w:rsid w:val="001E6133"/>
    <w:rsid w:val="002154EC"/>
    <w:rsid w:val="002226B6"/>
    <w:rsid w:val="00252F09"/>
    <w:rsid w:val="00267395"/>
    <w:rsid w:val="002A7F64"/>
    <w:rsid w:val="002E4D11"/>
    <w:rsid w:val="003F3E28"/>
    <w:rsid w:val="004A01E6"/>
    <w:rsid w:val="004C5B95"/>
    <w:rsid w:val="004C5DF2"/>
    <w:rsid w:val="004F4680"/>
    <w:rsid w:val="0050281E"/>
    <w:rsid w:val="00571836"/>
    <w:rsid w:val="005A47E1"/>
    <w:rsid w:val="005B73DD"/>
    <w:rsid w:val="005C4ED7"/>
    <w:rsid w:val="00666A5B"/>
    <w:rsid w:val="007C5EDC"/>
    <w:rsid w:val="007F5098"/>
    <w:rsid w:val="00855591"/>
    <w:rsid w:val="00872963"/>
    <w:rsid w:val="008D1EB1"/>
    <w:rsid w:val="00903C1A"/>
    <w:rsid w:val="00913822"/>
    <w:rsid w:val="009255A8"/>
    <w:rsid w:val="00927A34"/>
    <w:rsid w:val="00A40E24"/>
    <w:rsid w:val="00A92E51"/>
    <w:rsid w:val="00AE06F9"/>
    <w:rsid w:val="00AF0F71"/>
    <w:rsid w:val="00AF3A52"/>
    <w:rsid w:val="00AF4329"/>
    <w:rsid w:val="00B95733"/>
    <w:rsid w:val="00BA0982"/>
    <w:rsid w:val="00BA4A6C"/>
    <w:rsid w:val="00BB454C"/>
    <w:rsid w:val="00BF1B28"/>
    <w:rsid w:val="00C4587E"/>
    <w:rsid w:val="00C80F91"/>
    <w:rsid w:val="00C975D1"/>
    <w:rsid w:val="00D521C0"/>
    <w:rsid w:val="00D52393"/>
    <w:rsid w:val="00D5301B"/>
    <w:rsid w:val="00D70966"/>
    <w:rsid w:val="00DF13A3"/>
    <w:rsid w:val="00DF2801"/>
    <w:rsid w:val="00E65DFB"/>
    <w:rsid w:val="00F3443A"/>
    <w:rsid w:val="00F83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false"/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902A3"/>
  </w:style>
  <w:style w:customStyle="true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lineRule="auto" w:line="240" w:after="0"/>
      <w:ind w:firstLine="708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902A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A5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A5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A5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cs="Times New Roman" w:hAnsi="Times New Roman" w:ascii="Times New Roman"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927A34"/>
    <w:rPr>
      <w:rFonts w:cs="Times New Roman" w:hAnsi="Times New Roman" w:ascii="Times New Roman"/>
      <w:bCs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D521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521C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21C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902A3"/>
  </w:style>
  <w:style w:styleId="Podnoje" w:type="paragraph">
    <w:name w:val="footer"/>
    <w:basedOn w:val="Normal"/>
    <w:link w:val="PodnojeChar"/>
    <w:uiPriority w:val="99"/>
    <w:unhideWhenUsed/>
    <w:rsid w:val="000902A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902A3"/>
  </w:style>
  <w:style w:customStyle="1" w:styleId="Samoispravak" w:type="paragraph">
    <w:name w:val="Samoispravak"/>
    <w:rsid w:val="000902A3"/>
    <w:rPr>
      <w:rFonts w:eastAsiaTheme="minorEastAsia"/>
      <w:lang w:eastAsia="hr-HR"/>
    </w:rPr>
  </w:style>
  <w:style w:styleId="Uvuenotijeloteksta" w:type="paragraph">
    <w:name w:val="Body Text Indent"/>
    <w:basedOn w:val="Normal"/>
    <w:link w:val="UvuenotijelotekstaChar"/>
    <w:rsid w:val="000902A3"/>
    <w:pPr>
      <w:spacing w:after="0" w:line="240" w:lineRule="auto"/>
      <w:ind w:firstLine="708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0902A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A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A5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A5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927A34"/>
    <w:pPr>
      <w:jc w:val="both"/>
    </w:pPr>
    <w:rPr>
      <w:rFonts w:ascii="Times New Roman" w:cs="Times New Roman" w:hAnsi="Times New Roman"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927A34"/>
    <w:rPr>
      <w:rFonts w:ascii="Times New Roman" w:cs="Times New Roman" w:hAnsi="Times New Roman"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6435</izvorni_sadrzaj>
    <derivirana_varijabla naziv="DomainObject.Predmet.Broj_1">6435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St-6435/2016</izvorni_sadrzaj>
    <derivirana_varijabla naziv="DomainObject.Predmet.OznakaBroj_1">St-6435/2016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 M T d.o.o. zastupanog po punomoćniku Dragan Trivić; BORIS JUG</izvorni_sadrzaj>
    <derivirana_varijabla naziv="DomainObject.Predmet.ProtustrankaFormated_1">  G M T d.o.o. zastupanog po punomoćniku Dragan Trivić; BORIS JUG</derivirana_varijabla>
  </DomainObject.Predmet.ProtustrankaFormated>
  <DomainObject.Predmet.ProtustrankaFormatedOIB>
    <izvorni_sadrzaj>  G M T d.o.o., OIB 56975833731 zastupanog po punomoćniku Dragan Trivić; BORIS JUG</izvorni_sadrzaj>
    <derivirana_varijabla naziv="DomainObject.Predmet.ProtustrankaFormatedOIB_1">  G M T d.o.o., OIB 56975833731 zastupanog po punomoćniku Dragan Trivić; BORIS JUG</derivirana_varijabla>
  </DomainObject.Predmet.ProtustrankaFormatedOIB>
  <DomainObject.Predmet.ProtustrankaFormatedWithAdress>
    <izvorni_sadrzaj> G M T d.o.o., Kipišće 14, 10434 Strmec zastupanog po punomoćniku Dragan Trivić; BORIS JUG</izvorni_sadrzaj>
    <derivirana_varijabla naziv="DomainObject.Predmet.ProtustrankaFormatedWithAdress_1"> G M T d.o.o., Kipišće 14, 10434 Strmec zastupanog po punomoćniku Dragan Trivić; BORIS JUG</derivirana_varijabla>
  </DomainObject.Predmet.ProtustrankaFormatedWithAdress>
  <DomainObject.Predmet.ProtustrankaFormatedWithAdressOIB>
    <izvorni_sadrzaj> G M T d.o.o., OIB 56975833731, Kipišće 14, 10434 Strmec zastupanog po punomoćniku Dragan Trivić; BORIS JUG</izvorni_sadrzaj>
    <derivirana_varijabla naziv="DomainObject.Predmet.ProtustrankaFormatedWithAdressOIB_1"> G M T d.o.o., OIB 56975833731, Kipišće 14, 10434 Strmec zastupanog po punomoćniku Dragan Trivić; BORIS JUG</derivirana_varijabla>
  </DomainObject.Predmet.ProtustrankaFormatedWithAdressOIB>
  <DomainObject.Predmet.ProtustrankaWithAdress>
    <izvorni_sadrzaj>G M T d.o.o. Kipišće 14, 10434 Strmec</izvorni_sadrzaj>
    <derivirana_varijabla naziv="DomainObject.Predmet.ProtustrankaWithAdress_1">G M T d.o.o. Kipišće 14, 10434 Strmec</derivirana_varijabla>
  </DomainObject.Predmet.ProtustrankaWithAdress>
  <DomainObject.Predmet.ProtustrankaWithAdressOIB>
    <izvorni_sadrzaj>G M T d.o.o., OIB 56975833731, Kipišće 14, 10434 Strmec</izvorni_sadrzaj>
    <derivirana_varijabla naziv="DomainObject.Predmet.ProtustrankaWithAdressOIB_1">G M T d.o.o., OIB 56975833731, Kipišće 14, 10434 Strmec</derivirana_varijabla>
  </DomainObject.Predmet.ProtustrankaWithAdressOIB>
  <DomainObject.Predmet.ProtustrankaNazivFormated>
    <izvorni_sadrzaj>G M T d.o.o.</izvorni_sadrzaj>
    <derivirana_varijabla naziv="DomainObject.Predmet.ProtustrankaNazivFormated_1">G M T d.o.o.</derivirana_varijabla>
  </DomainObject.Predmet.ProtustrankaNazivFormated>
  <DomainObject.Predmet.ProtustrankaNazivFormatedOIB>
    <izvorni_sadrzaj>G M T d.o.o., OIB 56975833731</izvorni_sadrzaj>
    <derivirana_varijabla naziv="DomainObject.Predmet.ProtustrankaNazivFormatedOIB_1">G M T d.o.o., OIB 56975833731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 M T d.o.o. zastupanog po punomoćniku Dragan Trivić; BORIS JUG</item>
    </izvorni_sadrzaj>
    <derivirana_varijabla naziv="DomainObject.Predmet.ProtuStrankaListFormated_1">
      <item>G M T d.o.o. zastupanog po punomoćniku Dragan Trivić; BORIS JUG</item>
    </derivirana_varijabla>
  </DomainObject.Predmet.ProtuStrankaListFormated>
  <DomainObject.Predmet.ProtuStrankaListFormatedOIB>
    <izvorni_sadrzaj>
      <item>G M T d.o.o., OIB 56975833731 zastupanog po punomoćniku Dragan Trivić; BORIS JUG</item>
    </izvorni_sadrzaj>
    <derivirana_varijabla naziv="DomainObject.Predmet.ProtuStrankaListFormatedOIB_1">
      <item>G M T d.o.o., OIB 56975833731 zastupanog po punomoćniku Dragan Trivić; BORIS JUG</item>
    </derivirana_varijabla>
  </DomainObject.Predmet.ProtuStrankaListFormatedOIB>
  <DomainObject.Predmet.ProtuStrankaListFormatedWithAdress>
    <izvorni_sadrzaj>
      <item>G M T d.o.o., Kipišće 14, 10434 Strmec zastupanog po punomoćniku Dragan Trivić; BORIS JUG</item>
    </izvorni_sadrzaj>
    <derivirana_varijabla naziv="DomainObject.Predmet.ProtuStrankaListFormatedWithAdress_1">
      <item>G M T d.o.o., Kipišće 14, 10434 Strmec zastupanog po punomoćniku Dragan Trivić; BORIS JUG</item>
    </derivirana_varijabla>
  </DomainObject.Predmet.ProtuStrankaListFormatedWithAdress>
  <DomainObject.Predmet.ProtuStrankaListFormatedWithAdressOIB>
    <izvorni_sadrzaj>
      <item>G M T d.o.o., OIB 56975833731, Kipišće 14, 10434 Strmec zastupanog po punomoćniku Dragan Trivić; BORIS JUG</item>
    </izvorni_sadrzaj>
    <derivirana_varijabla naziv="DomainObject.Predmet.ProtuStrankaListFormatedWithAdressOIB_1">
      <item>G M T d.o.o., OIB 56975833731, Kipišće 14, 10434 Strmec zastupanog po punomoćniku Dragan Trivić; BORIS JUG</item>
    </derivirana_varijabla>
  </DomainObject.Predmet.ProtuStrankaListFormatedWithAdressOIB>
  <DomainObject.Predmet.ProtuStrankaListNazivFormated>
    <izvorni_sadrzaj>
      <item>G M T d.o.o.</item>
    </izvorni_sadrzaj>
    <derivirana_varijabla naziv="DomainObject.Predmet.ProtuStrankaListNazivFormated_1">
      <item>G M T d.o.o.</item>
    </derivirana_varijabla>
  </DomainObject.Predmet.ProtuStrankaListNazivFormated>
  <DomainObject.Predmet.ProtuStrankaListNazivFormatedOIB>
    <izvorni_sadrzaj>
      <item>G M T d.o.o., OIB 56975833731</item>
    </izvorni_sadrzaj>
    <derivirana_varijabla naziv="DomainObject.Predmet.ProtuStrankaListNazivFormatedOIB_1">
      <item>G M T d.o.o., OIB 56975833731</item>
    </derivirana_varijabla>
  </DomainObject.Predmet.ProtuStrankaListNazivFormatedOIB>
  <DomainObject.Predmet.OstaliListFormated>
    <izvorni_sadrzaj>
      <item>Dragan Trivić punomoćnik sudionika u postupku G M T d.o.o.</item>
      <item>BORIS JUG punomoćnik sudionika u postupku G M T d.o.o.</item>
    </izvorni_sadrzaj>
    <derivirana_varijabla naziv="DomainObject.Predmet.OstaliListFormated_1">
      <item>Dragan Trivić punomoćnik sudionika u postupku G M T d.o.o.</item>
      <item>BORIS JUG punomoćnik sudionika u postupku G M T d.o.o.</item>
    </derivirana_varijabla>
  </DomainObject.Predmet.OstaliListFormated>
  <DomainObject.Predmet.OstaliListFormatedOIB>
    <izvorni_sadrzaj>
      <item>Dragan Trivić, OIB 83464383384 punomoćnik sudionika u postupku G M T d.o.o.</item>
      <item>BORIS JUG, OIB 87439906811 punomoćnik sudionika u postupku G M T d.o.o.</item>
    </izvorni_sadrzaj>
    <derivirana_varijabla naziv="DomainObject.Predmet.OstaliListFormatedOIB_1">
      <item>Dragan Trivić, OIB 83464383384 punomoćnik sudionika u postupku G M T d.o.o.</item>
      <item>BORIS JUG, OIB 87439906811 punomoćnik sudionika u postupku G M T d.o.o.</item>
    </derivirana_varijabla>
  </DomainObject.Predmet.OstaliListFormatedOIB>
  <DomainObject.Predmet.OstaliListFormatedWithAdress>
    <izvorni_sadrzaj>
      <item>Dragan Trivić, Gajnice 24, 10000 Zagreb punomoćnik sudionika u postupku G M T d.o.o.</item>
      <item>BORIS JUG punomoćnik sudionika u postupku G M T d.o.o.</item>
    </izvorni_sadrzaj>
    <derivirana_varijabla naziv="DomainObject.Predmet.OstaliListFormatedWithAdress_1">
      <item>Dragan Trivić, Gajnice 24, 10000 Zagreb punomoćnik sudionika u postupku G M T d.o.o.</item>
      <item>BORIS JUG punomoćnik sudionika u postupku G M T d.o.o.</item>
    </derivirana_varijabla>
  </DomainObject.Predmet.OstaliListFormatedWithAdress>
  <DomainObject.Predmet.OstaliListFormatedWithAdressOIB>
    <izvorni_sadrzaj>
      <item>Dragan Trivić, OIB 83464383384, Gajnice 24, 10000 Zagreb punomoćnik sudionika u postupku G M T d.o.o.</item>
      <item>BORIS JUG, OIB 87439906811 punomoćnik sudionika u postupku G M T d.o.o.</item>
    </izvorni_sadrzaj>
    <derivirana_varijabla naziv="DomainObject.Predmet.OstaliListFormatedWithAdressOIB_1">
      <item>Dragan Trivić, OIB 83464383384, Gajnice 24, 10000 Zagreb punomoćnik sudionika u postupku G M T d.o.o.</item>
      <item>BORIS JUG, OIB 87439906811 punomoćnik sudionika u postupku G M T d.o.o.</item>
    </derivirana_varijabla>
  </DomainObject.Predmet.OstaliListFormatedWithAdressOIB>
  <DomainObject.Predmet.OstaliListNazivFormated>
    <izvorni_sadrzaj>
      <item>Dragan Trivić</item>
      <item>BORIS JUG</item>
    </izvorni_sadrzaj>
    <derivirana_varijabla naziv="DomainObject.Predmet.OstaliListNazivFormated_1">
      <item>Dragan Trivić</item>
      <item>BORIS JUG</item>
    </derivirana_varijabla>
  </DomainObject.Predmet.OstaliListNazivFormated>
  <DomainObject.Predmet.OstaliListNazivFormatedOIB>
    <izvorni_sadrzaj>
      <item>Dragan Trivić, OIB 83464383384</item>
      <item>BORIS JUG, OIB 87439906811</item>
    </izvorni_sadrzaj>
    <derivirana_varijabla naziv="DomainObject.Predmet.OstaliListNazivFormatedOIB_1">
      <item>Dragan Trivić, OIB 83464383384</item>
      <item>BORIS JUG, OIB 87439906811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 M T d.o.o.</izvorni_sadrzaj>
    <derivirana_varijabla naziv="DomainObject.Predmet.ProtustrankaIDrugi_1">G M 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 M T d.o.o., OIB 56975833731, Kipišće 14, 10434 Strmec</izvorni_sadrzaj>
    <derivirana_varijabla naziv="DomainObject.Predmet.ProtustrankaIDrugiAdressOIB_1">G M T d.o.o., OIB 56975833731, Kipišće 14,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 M T d.o.o.</item>
      <item>Dragan Trivić</item>
      <item>BORIS JUG</item>
    </izvorni_sadrzaj>
    <derivirana_varijabla naziv="DomainObject.Predmet.SudioniciListNaziv_1">
      <item>FINA Regionalni centar Zagreb</item>
      <item>G M T d.o.o.</item>
      <item>Dragan Trivić</item>
      <item>BORIS JUG</item>
    </derivirana_varijabla>
  </DomainObject.Predmet.SudioniciListNaziv>
  <DomainObject.Predmet.SudioniciListAdressOIB>
    <izvorni_sadrzaj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izvorni_sadrzaj>
    <derivirana_varijabla naziv="DomainObject.Predmet.SudioniciListAdressOIB_1">
      <item>FINA Regionalni centar Zagreb, OIB 85821130368, Trg svibanjskih žrtava 1995. 1,10000 Zagreb</item>
      <item>G M T d.o.o., OIB 56975833731, Kipišće 14,10434 Strmec</item>
      <item>Dragan Trivić, OIB 83464383384, Gajnice 24,10000 Zagreb</item>
      <item>BORIS JUG, OIB 87439906811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56975833731</item>
      <item>, OIB 83464383384</item>
      <item>, OIB 87439906811</item>
    </izvorni_sadrzaj>
    <derivirana_varijabla naziv="DomainObject.Predmet.SudioniciListNazivOIB_1">
      <item>, OIB 85821130368</item>
      <item>, OIB 56975833731</item>
      <item>, OIB 83464383384</item>
      <item>, OIB 87439906811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1586</properties:Characters>
  <properties:Lines>51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2018-11-13T10:23:00Z</dcterms:created>
  <dc:creator>Vesna Sremac Šoštar</dc:creator>
  <cp:lastModifiedBy>Matea Bizjak</cp:lastModifiedBy>
  <cp:lastPrinted>2018-11-13T12:05:00Z</cp:lastPrinted>
  <dcterms:modified xmlns:xsi="http://www.w3.org/2001/XMLSchema-instance" xsi:type="dcterms:W3CDTF">2018-11-13T12:05:00Z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(St-6435-16-DOPUNSKO rješenje-zk izvadak.docx)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