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6e6e" w14:paraId="a9c6e6e" w:rsidRDefault="00A04CF1" w:rsidR="00B73E6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St-5203/15-5</w:t>
      </w:r>
    </w:p>
    <w:p w:rsidRDefault="00A04CF1" w:rsidR="00B73E6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40A6C" w:rsidR="00B73E64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E64" w:rsidR="00B73E64">
      <w:pPr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A04CF1" w:rsidR="00B73E6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A04CF1" w:rsidR="00B73E6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A04CF1" w:rsidR="00B73E6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73E64" w:rsidR="00B73E64">
      <w:pPr>
        <w:jc w:val="center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St-5203/15, temeljem odredbe čl.430. Stečajnog zakona (NN br. 71/15),  dana  17. prosinca 2015., objavljuje </w:t>
      </w:r>
    </w:p>
    <w:p w:rsidRDefault="00B73E64" w:rsidR="00B73E64">
      <w:pPr>
        <w:jc w:val="both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73E64" w:rsidR="00B73E64">
      <w:pPr>
        <w:jc w:val="center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MBV GRUPA d.o.o. Zagreb, Pantovčak 50, OIB:01147004066, MBS:080564706.</w:t>
      </w:r>
    </w:p>
    <w:p w:rsidRDefault="00B73E64" w:rsidR="00B73E6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176.982,67 kn.</w:t>
      </w:r>
    </w:p>
    <w:p w:rsidRDefault="00B73E64" w:rsidR="00B73E6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73E64" w:rsidR="00B73E6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73E64" w:rsidR="00B73E6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A04CF1" w:rsidR="00B73E6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04CF1" w:rsidR="00B73E6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73E64" w:rsidR="00B73E6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B73E64" w:rsidR="00B73E64">
      <w:pPr>
        <w:jc w:val="both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A04CF1" w:rsidR="00B73E6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73E64" w:rsidR="00B73E64">
      <w:pPr>
        <w:jc w:val="right"/>
        <w:rPr>
          <w:rFonts w:hAnsi="Times New Roman" w:ascii="Times New Roman"/>
          <w:szCs w:val="24"/>
          <w:lang w:val="hr-HR"/>
        </w:rPr>
      </w:pPr>
    </w:p>
    <w:p w:rsidRDefault="00B73E64" w:rsidR="00B73E64">
      <w:pPr>
        <w:jc w:val="right"/>
        <w:rPr>
          <w:rFonts w:hAnsi="Times New Roman" w:ascii="Times New Roman"/>
          <w:szCs w:val="24"/>
          <w:lang w:val="hr-HR"/>
        </w:rPr>
      </w:pPr>
    </w:p>
    <w:p w:rsidRDefault="00A04CF1" w:rsidR="00B73E64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A04CF1" w:rsidR="00B73E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A04CF1" w:rsidR="00A04CF1"/>
    <w:sectPr w:rsidR="00A04CF1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A6C"/>
    <w:rsid w:val="009D2A5D"/>
    <w:rsid w:val="00A04CF1"/>
    <w:rsid w:val="00B73E64"/>
    <w:rsid w:val="00C4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D2A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2A5D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D2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A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A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A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A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D2A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2A5D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D2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A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A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A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A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5203</izvorni_sadrzaj>
    <derivirana_varijabla naziv="DomainObject.Predmet.Broj_1">5203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St-5203/2015</izvorni_sadrzaj>
    <derivirana_varijabla naziv="DomainObject.Predmet.OznakaBroj_1">St-5203/2015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MBV GRUPA d.o.o.</izvorni_sadrzaj>
    <derivirana_varijabla naziv="DomainObject.Predmet.ProtustrankaFormated_1">  MBV GRUPA d.o.o.</derivirana_varijabla>
  </DomainObject.Predmet.ProtustrankaFormated>
  <DomainObject.Predmet.ProtustrankaFormatedOIB>
    <izvorni_sadrzaj>  MBV GRUPA d.o.o., OIB 01147004066</izvorni_sadrzaj>
    <derivirana_varijabla naziv="DomainObject.Predmet.ProtustrankaFormatedOIB_1">  MBV GRUPA d.o.o., OIB 01147004066</derivirana_varijabla>
  </DomainObject.Predmet.ProtustrankaFormatedOIB>
  <DomainObject.Predmet.ProtustrankaFormatedWithAdress>
    <izvorni_sadrzaj> MBV GRUPA d.o.o., Pantovčak 50, 10000 Zagreb</izvorni_sadrzaj>
    <derivirana_varijabla naziv="DomainObject.Predmet.ProtustrankaFormatedWithAdress_1"> MBV GRUPA d.o.o., Pantovčak 50, 10000 Zagreb</derivirana_varijabla>
  </DomainObject.Predmet.ProtustrankaFormatedWithAdress>
  <DomainObject.Predmet.ProtustrankaFormatedWithAdressOIB>
    <izvorni_sadrzaj> MBV GRUPA d.o.o., OIB 01147004066, Pantovčak 50, 10000 Zagreb</izvorni_sadrzaj>
    <derivirana_varijabla naziv="DomainObject.Predmet.ProtustrankaFormatedWithAdressOIB_1"> MBV GRUPA d.o.o., OIB 01147004066, Pantovčak 50, 10000 Zagreb</derivirana_varijabla>
  </DomainObject.Predmet.ProtustrankaFormatedWithAdressOIB>
  <DomainObject.Predmet.ProtustrankaWithAdress>
    <izvorni_sadrzaj>MBV GRUPA d.o.o. Pantovčak 50, 10000 Zagreb</izvorni_sadrzaj>
    <derivirana_varijabla naziv="DomainObject.Predmet.ProtustrankaWithAdress_1">MBV GRUPA d.o.o. Pantovčak 50, 10000 Zagreb</derivirana_varijabla>
  </DomainObject.Predmet.ProtustrankaWithAdress>
  <DomainObject.Predmet.ProtustrankaWithAdressOIB>
    <izvorni_sadrzaj>MBV GRUPA d.o.o., OIB 01147004066, Pantovčak 50, 10000 Zagreb</izvorni_sadrzaj>
    <derivirana_varijabla naziv="DomainObject.Predmet.ProtustrankaWithAdressOIB_1">MBV GRUPA d.o.o., OIB 01147004066, Pantovčak 50, 10000 Zagreb</derivirana_varijabla>
  </DomainObject.Predmet.ProtustrankaWithAdressOIB>
  <DomainObject.Predmet.ProtustrankaNazivFormated>
    <izvorni_sadrzaj>MBV GRUPA d.o.o.</izvorni_sadrzaj>
    <derivirana_varijabla naziv="DomainObject.Predmet.ProtustrankaNazivFormated_1">MBV GRUPA d.o.o.</derivirana_varijabla>
  </DomainObject.Predmet.ProtustrankaNazivFormated>
  <DomainObject.Predmet.ProtustrankaNazivFormatedOIB>
    <izvorni_sadrzaj>MBV GRUPA d.o.o., OIB 01147004066</izvorni_sadrzaj>
    <derivirana_varijabla naziv="DomainObject.Predmet.ProtustrankaNazivFormatedOIB_1">MBV GRUPA d.o.o., OIB 01147004066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MBV GRUPA d.o.o.</item>
    </izvorni_sadrzaj>
    <derivirana_varijabla naziv="DomainObject.Predmet.ProtuStrankaListFormated_1">
      <item>MBV GRUPA d.o.o.</item>
    </derivirana_varijabla>
  </DomainObject.Predmet.ProtuStrankaListFormated>
  <DomainObject.Predmet.ProtuStrankaListFormatedOIB>
    <izvorni_sadrzaj>
      <item>MBV GRUPA d.o.o., OIB 01147004066</item>
    </izvorni_sadrzaj>
    <derivirana_varijabla naziv="DomainObject.Predmet.ProtuStrankaListFormatedOIB_1">
      <item>MBV GRUPA d.o.o., OIB 01147004066</item>
    </derivirana_varijabla>
  </DomainObject.Predmet.ProtuStrankaListFormatedOIB>
  <DomainObject.Predmet.ProtuStrankaListFormatedWithAdress>
    <izvorni_sadrzaj>
      <item>MBV GRUPA d.o.o., Pantovčak 50, 10000 Zagreb</item>
    </izvorni_sadrzaj>
    <derivirana_varijabla naziv="DomainObject.Predmet.ProtuStrankaListFormatedWithAdress_1">
      <item>MBV GRUPA d.o.o., Pantovčak 50, 10000 Zagreb</item>
    </derivirana_varijabla>
  </DomainObject.Predmet.ProtuStrankaListFormatedWithAdress>
  <DomainObject.Predmet.ProtuStrankaListFormatedWithAdressOIB>
    <izvorni_sadrzaj>
      <item>MBV GRUPA d.o.o., OIB 01147004066, Pantovčak 50, 10000 Zagreb</item>
    </izvorni_sadrzaj>
    <derivirana_varijabla naziv="DomainObject.Predmet.ProtuStrankaListFormatedWithAdressOIB_1">
      <item>MBV GRUPA d.o.o., OIB 01147004066, Pantovčak 50, 10000 Zagreb</item>
    </derivirana_varijabla>
  </DomainObject.Predmet.ProtuStrankaListFormatedWithAdressOIB>
  <DomainObject.Predmet.ProtuStrankaListNazivFormated>
    <izvorni_sadrzaj>
      <item>MBV GRUPA d.o.o.</item>
    </izvorni_sadrzaj>
    <derivirana_varijabla naziv="DomainObject.Predmet.ProtuStrankaListNazivFormated_1">
      <item>MBV GRUPA d.o.o.</item>
    </derivirana_varijabla>
  </DomainObject.Predmet.ProtuStrankaListNazivFormated>
  <DomainObject.Predmet.ProtuStrankaListNazivFormatedOIB>
    <izvorni_sadrzaj>
      <item>MBV GRUPA d.o.o., OIB 01147004066</item>
    </izvorni_sadrzaj>
    <derivirana_varijabla naziv="DomainObject.Predmet.ProtuStrankaListNazivFormatedOIB_1">
      <item>MBV GRUPA d.o.o., OIB 01147004066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MBV GRUPA d.o.o.</izvorni_sadrzaj>
    <derivirana_varijabla naziv="DomainObject.Predmet.ProtustrankaIDrugi_1">MBV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MBV GRUPA d.o.o., OIB 01147004066, Pantovčak 50, 10000 Zagreb</izvorni_sadrzaj>
    <derivirana_varijabla naziv="DomainObject.Predmet.ProtustrankaIDrugiAdressOIB_1">MBV GRUPA d.o.o., OIB 01147004066,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MBV GRUPA d.o.o.</item>
      <item>FINA Regionalni centar Zagreb</item>
      <item>Ivan Podrug</item>
    </izvorni_sadrzaj>
    <derivirana_varijabla naziv="DomainObject.Predmet.SudioniciListNaziv_1">
      <item>MBV GRUPA d.o.o.</item>
      <item>FINA Regionalni centar Zagreb</item>
      <item>Ivan Podrug</item>
    </derivirana_varijabla>
  </DomainObject.Predmet.SudioniciListNaziv>
  <DomainObject.Predmet.SudioniciListAdressOIB>
    <izvorni_sadrzaj>
      <item>MBV GRUPA d.o.o., OIB 01147004066, Pantovčak 50,10000 Zagreb</item>
      <item>FINA Regionalni centar Zagreb, OIB 85821130368, Trg svibanjskih žrtava 1995. Br. 1,10000 Zagreb</item>
      <item>Ivan Podrug, OIB 33636732659, Pantovčak 50,10000 Zagreb</item>
    </izvorni_sadrzaj>
    <derivirana_varijabla naziv="DomainObject.Predmet.SudioniciListAdressOIB_1">
      <item>MBV GRUPA d.o.o., OIB 01147004066, Pantovčak 50,10000 Zagreb</item>
      <item>FINA Regionalni centar Zagreb, OIB 85821130368, Trg svibanjskih žrtava 1995. Br.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01147004066</item>
      <item>, OIB 85821130368</item>
      <item>, OIB 33636732659</item>
    </izvorni_sadrzaj>
    <derivirana_varijabla naziv="DomainObject.Predmet.SudioniciListNazivOIB_1">
      <item>, OIB 01147004066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2015-12-17T11:24:00Z</dcterms:created>
  <dc:creator>Sudsko vijeæe</dc:creator>
  <cp:lastModifiedBy>Marina Markić</cp:lastModifiedBy>
  <cp:lastPrinted>2015-12-17T11:24:00Z</cp:lastPrinted>
  <dcterms:modified xmlns:xsi="http://www.w3.org/2001/XMLSchema-instance" xsi:type="dcterms:W3CDTF">2015-12-17T11:25:00Z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