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76e9" w14:paraId="3b776e9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BA1BDB">
        <w:t>1753</w:t>
      </w:r>
      <w:r w:rsidR="004467DB">
        <w:t>/16-1</w:t>
      </w:r>
      <w:r w:rsidR="00BA1BDB">
        <w:t>4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BA1BDB" w:rsidRPr="00BA1BDB">
        <w:t>CRYPTA j.d.o.o., Vukovar, Hrvatskog zrakoplovstva 23/55, MBS: 030125284, OIB: 17247186508</w:t>
      </w:r>
      <w:r w:rsidRPr="00D14516">
        <w:t>,</w:t>
      </w:r>
      <w:r>
        <w:t xml:space="preserve"> dana </w:t>
      </w:r>
      <w:r w:rsidR="00F647E9">
        <w:t>2</w:t>
      </w:r>
      <w:r w:rsidR="00143358">
        <w:t>7</w:t>
      </w:r>
      <w:r w:rsidR="000E06CF">
        <w:t xml:space="preserve">. </w:t>
      </w:r>
      <w:r w:rsidR="00143358">
        <w:t xml:space="preserve"> ožujka 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101A6A">
        <w:t xml:space="preserve"> za zastupanje dužnika</w:t>
      </w:r>
      <w:r>
        <w:t xml:space="preserve"> </w:t>
      </w:r>
      <w:r w:rsidR="00101A6A">
        <w:t>Branko Lukić, OIB: 59594040879, Negoslavci, Oslobođenja 45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FF7912">
        <w:t>4.5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F647E9">
        <w:t>17</w:t>
      </w:r>
      <w:r w:rsidR="00BA1BDB">
        <w:t>53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 w:rsidR="00101A6A">
        <w:t xml:space="preserve"> za zastupanje dužnika</w:t>
      </w:r>
      <w:r>
        <w:t xml:space="preserve"> </w:t>
      </w:r>
      <w:r w:rsidR="00101A6A">
        <w:t>Branko Lukić, OIB: 59594040879, Negoslavci, Oslobođenja 45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>b) Nalaže se FINI da novčani iznos od</w:t>
      </w:r>
      <w:r w:rsidR="004248AC">
        <w:t xml:space="preserve"> 4.5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BA1BDB">
        <w:t>1753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101A6A">
        <w:t>Branko Lukić, OIB: 59594040879, Negoslavci, Oslobođenja 45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101A6A">
        <w:t>Branko Lukić, OIB: 59594040879, Negoslavci, Oslobođenja 45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t xml:space="preserve">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  Broj: 6 St-</w:t>
      </w:r>
      <w:r w:rsidR="00F23356">
        <w:t>17</w:t>
      </w:r>
      <w:r w:rsidR="00BA1BDB">
        <w:t>53</w:t>
      </w:r>
      <w:r w:rsidR="004467DB">
        <w:t>/16-1</w:t>
      </w:r>
      <w:r w:rsidR="00BA1BDB">
        <w:t>4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101A6A">
        <w:rPr>
          <w:bCs/>
        </w:rPr>
        <w:t>25</w:t>
      </w:r>
      <w:r w:rsidR="003E6B02">
        <w:rPr>
          <w:bCs/>
        </w:rPr>
        <w:t xml:space="preserve">. </w:t>
      </w:r>
      <w:r w:rsidR="00101A6A">
        <w:rPr>
          <w:bCs/>
        </w:rPr>
        <w:t>svibnja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143358" w:rsidRPr="00BA1BDB">
        <w:t>CRYPTA j.d.o.o., Vukovar, Hrvatskog zrakoplovstva 23/55, MBS: 030125284, OIB: 17247186508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101A6A">
        <w:t>1753</w:t>
      </w:r>
      <w:r w:rsidR="007D3892">
        <w:t xml:space="preserve">/16 od </w:t>
      </w:r>
      <w:r w:rsidR="00101A6A">
        <w:t>11</w:t>
      </w:r>
      <w:r w:rsidR="00F647E9">
        <w:t xml:space="preserve">. </w:t>
      </w:r>
      <w:r w:rsidR="00101A6A">
        <w:t>studenoga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101A6A">
        <w:t>Branko Lukić, OIB: 59594040879, Negoslavci, Oslobođenja 45</w:t>
      </w:r>
      <w:r w:rsidR="007E6D1A">
        <w:t xml:space="preserve">, na uplatu predujma u iznosu od 1.000,00 kn u Fond za namirenje troškova stečajnog postupka </w:t>
      </w:r>
      <w:r w:rsidR="000A0589">
        <w:t xml:space="preserve">te </w:t>
      </w:r>
      <w:r w:rsidR="00F647E9">
        <w:t>zak</w:t>
      </w:r>
      <w:r w:rsidR="00101A6A">
        <w:t>ljučkom od 21</w:t>
      </w:r>
      <w:r w:rsidR="004248AC">
        <w:t xml:space="preserve">. </w:t>
      </w:r>
      <w:r w:rsidR="00101A6A">
        <w:t>veljače</w:t>
      </w:r>
      <w:r w:rsidR="00F647E9">
        <w:t xml:space="preserve"> 2017</w:t>
      </w:r>
      <w:r w:rsidR="004248AC">
        <w:t xml:space="preserve">. g.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4248AC">
        <w:t>3</w:t>
      </w:r>
      <w:r w:rsidR="000E06CF">
        <w:t>.</w:t>
      </w:r>
      <w:r w:rsidR="004248AC">
        <w:t>5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101A6A">
        <w:t>1753</w:t>
      </w:r>
      <w:r w:rsidR="007D3892">
        <w:t>/16</w:t>
      </w:r>
      <w:r w:rsidR="004C05DB">
        <w:t xml:space="preserve"> od </w:t>
      </w:r>
      <w:r w:rsidR="00101A6A">
        <w:t>11</w:t>
      </w:r>
      <w:r w:rsidR="000E06CF">
        <w:t>.</w:t>
      </w:r>
      <w:r w:rsidR="00F647E9">
        <w:t xml:space="preserve"> </w:t>
      </w:r>
      <w:r w:rsidR="00101A6A">
        <w:t>studenog</w:t>
      </w:r>
      <w:r w:rsidR="009B0234">
        <w:t xml:space="preserve">a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101A6A">
        <w:t xml:space="preserve">Branko Lukić, OIB: 59594040879, Negoslavci, Oslobođenja 45 </w:t>
      </w:r>
      <w:r w:rsidR="005C6153">
        <w:t>zaprimila</w:t>
      </w:r>
      <w:r w:rsidR="009B0234">
        <w:t xml:space="preserve"> je dana </w:t>
      </w:r>
      <w:r w:rsidR="00101A6A">
        <w:t>14</w:t>
      </w:r>
      <w:r w:rsidR="00EF648D">
        <w:t xml:space="preserve">. </w:t>
      </w:r>
      <w:r w:rsidR="00101A6A">
        <w:t>studenoga</w:t>
      </w:r>
      <w:r w:rsidR="00EF648D">
        <w:t xml:space="preserve"> 2016. </w:t>
      </w:r>
      <w:r w:rsidR="005C6153">
        <w:t>g.</w:t>
      </w:r>
      <w:r w:rsidR="00BE1E4D">
        <w:t xml:space="preserve"> putem e oglasne ploče suda</w:t>
      </w:r>
      <w:r w:rsidR="000E06CF">
        <w:t xml:space="preserve"> </w:t>
      </w:r>
      <w:r w:rsidR="007D3892">
        <w:t xml:space="preserve"> </w:t>
      </w:r>
      <w:r w:rsidR="00174EB4">
        <w:t>a</w:t>
      </w:r>
      <w:r w:rsidR="00101A6A">
        <w:t xml:space="preserve"> zaključak od 21</w:t>
      </w:r>
      <w:r w:rsidR="00BE1E4D">
        <w:t xml:space="preserve">. </w:t>
      </w:r>
      <w:r w:rsidR="00101A6A">
        <w:t xml:space="preserve">veljače </w:t>
      </w:r>
      <w:r w:rsidR="004248AC">
        <w:t>201</w:t>
      </w:r>
      <w:r w:rsidR="00BE1E4D">
        <w:t>7</w:t>
      </w:r>
      <w:r w:rsidR="004248AC">
        <w:t xml:space="preserve">. g.  zaprimila je </w:t>
      </w:r>
      <w:r w:rsidR="00174EB4">
        <w:t xml:space="preserve">dana </w:t>
      </w:r>
      <w:r w:rsidR="00101A6A">
        <w:t>21</w:t>
      </w:r>
      <w:r w:rsidR="004248AC">
        <w:t xml:space="preserve">. </w:t>
      </w:r>
      <w:r w:rsidR="00101A6A">
        <w:t>veljače</w:t>
      </w:r>
      <w:r w:rsidR="004248AC">
        <w:t xml:space="preserve"> 2017. g.</w:t>
      </w:r>
      <w:r w:rsidR="00BE1E4D">
        <w:t xml:space="preserve"> putem e oglasne ploče suda</w:t>
      </w:r>
      <w:r w:rsidR="004248AC">
        <w:t xml:space="preserve">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101A6A">
        <w:t>27</w:t>
      </w:r>
      <w:r w:rsidR="000E06CF">
        <w:t xml:space="preserve">. </w:t>
      </w:r>
      <w:r w:rsidR="00101A6A">
        <w:t>ožujka</w:t>
      </w:r>
      <w:r w:rsidR="009B0234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B0234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F647E9">
        <w:t>2</w:t>
      </w:r>
      <w:r w:rsidR="00101A6A">
        <w:t>7</w:t>
      </w:r>
      <w:r w:rsidR="009B0234">
        <w:t>.</w:t>
      </w:r>
      <w:r w:rsidR="00101A6A">
        <w:t>4</w:t>
      </w:r>
      <w:r w:rsidR="000E06CF">
        <w:t>.</w:t>
      </w:r>
    </w:p>
    <w:p w:rsidRDefault="007E6D1A" w:rsidP="007E6D1A" w:rsidR="007E6D1A"/>
    <w:p w:rsidRDefault="00C06AA6" w:rsidP="007E6D1A" w:rsidR="00C06AA6"/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7E9" w:rsidP="00C06AA6" w:rsidR="00F647E9">
      <w:r>
        <w:separator/>
      </w:r>
    </w:p>
  </w:endnote>
  <w:endnote w:id="0" w:type="continuationSeparator">
    <w:p w:rsidRDefault="00F647E9" w:rsidP="00C06AA6" w:rsidR="00F64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7E9" w:rsidP="00C06AA6" w:rsidR="00F647E9">
      <w:r>
        <w:separator/>
      </w:r>
    </w:p>
  </w:footnote>
  <w:footnote w:id="0" w:type="continuationSeparator">
    <w:p w:rsidRDefault="00F647E9" w:rsidP="00C06AA6" w:rsidR="00F647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7E9" w:rsidR="00F647E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45480">
      <w:rPr>
        <w:noProof/>
      </w:rPr>
      <w:t>2</w:t>
    </w:r>
    <w:r>
      <w:fldChar w:fldCharType="end"/>
    </w:r>
  </w:p>
  <w:p w:rsidRDefault="00F647E9" w:rsidR="00F647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0589"/>
    <w:rsid w:val="000D2130"/>
    <w:rsid w:val="000E06CF"/>
    <w:rsid w:val="000E762A"/>
    <w:rsid w:val="00101A6A"/>
    <w:rsid w:val="00102060"/>
    <w:rsid w:val="00143358"/>
    <w:rsid w:val="001437B2"/>
    <w:rsid w:val="00155B4B"/>
    <w:rsid w:val="00173F18"/>
    <w:rsid w:val="00174EB4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248AC"/>
    <w:rsid w:val="004467DB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40F"/>
    <w:rsid w:val="005B59B6"/>
    <w:rsid w:val="005C6153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31DB0"/>
    <w:rsid w:val="00742CE9"/>
    <w:rsid w:val="00766D29"/>
    <w:rsid w:val="0077329E"/>
    <w:rsid w:val="0078009A"/>
    <w:rsid w:val="007809C2"/>
    <w:rsid w:val="00796AED"/>
    <w:rsid w:val="007A2BBB"/>
    <w:rsid w:val="007A4540"/>
    <w:rsid w:val="007B0658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5C6B"/>
    <w:rsid w:val="00901EF5"/>
    <w:rsid w:val="00937840"/>
    <w:rsid w:val="00956241"/>
    <w:rsid w:val="00980E4D"/>
    <w:rsid w:val="009A14C7"/>
    <w:rsid w:val="009A412B"/>
    <w:rsid w:val="009B0234"/>
    <w:rsid w:val="009B40D7"/>
    <w:rsid w:val="009B46D8"/>
    <w:rsid w:val="009C670C"/>
    <w:rsid w:val="009F01BD"/>
    <w:rsid w:val="00A07CA2"/>
    <w:rsid w:val="00A10C19"/>
    <w:rsid w:val="00A26869"/>
    <w:rsid w:val="00A46436"/>
    <w:rsid w:val="00A706D5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A1BDB"/>
    <w:rsid w:val="00BB086F"/>
    <w:rsid w:val="00BE1E4D"/>
    <w:rsid w:val="00BE33FF"/>
    <w:rsid w:val="00BE487B"/>
    <w:rsid w:val="00C06AA6"/>
    <w:rsid w:val="00C1370F"/>
    <w:rsid w:val="00C2016D"/>
    <w:rsid w:val="00C20355"/>
    <w:rsid w:val="00C35DB4"/>
    <w:rsid w:val="00C81C0A"/>
    <w:rsid w:val="00C952E6"/>
    <w:rsid w:val="00CA01EF"/>
    <w:rsid w:val="00CD08EB"/>
    <w:rsid w:val="00D022CE"/>
    <w:rsid w:val="00D231AE"/>
    <w:rsid w:val="00D24D2F"/>
    <w:rsid w:val="00D45480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23356"/>
    <w:rsid w:val="00F439F3"/>
    <w:rsid w:val="00F46E60"/>
    <w:rsid w:val="00F63963"/>
    <w:rsid w:val="00F647E9"/>
    <w:rsid w:val="00F65B43"/>
    <w:rsid w:val="00F73514"/>
    <w:rsid w:val="00F80E5F"/>
    <w:rsid w:val="00F82537"/>
    <w:rsid w:val="00F83779"/>
    <w:rsid w:val="00F952B7"/>
    <w:rsid w:val="00FC153F"/>
    <w:rsid w:val="00FF6133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5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4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4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4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4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5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4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4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4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4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St-1753/2016</izvorni_sadrzaj>
    <derivirana_varijabla naziv="DomainObject.Predmet.OznakaBroj_1">St-1753/2016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CRYPTA jednostavno društvo s ograničenom odgovornošću za građevinarstvo, trgovinu i usluge</izvorni_sadrzaj>
    <derivirana_varijabla naziv="DomainObject.Predmet.ProtustrankaFormated_1">  CRYPTA jednostavno društvo s ograničenom odgovornošću za građevinarstvo, trgovinu i usluge</derivirana_varijabla>
  </DomainObject.Predmet.ProtustrankaFormated>
  <DomainObject.Predmet.ProtustrankaFormatedOIB>
    <izvorni_sadrzaj>  CRYPTA jednostavno društvo s ograničenom odgovornošću za građevinarstvo, trgovinu i usluge, OIB 17247186508</izvorni_sadrzaj>
    <derivirana_varijabla naziv="DomainObject.Predmet.ProtustrankaFormatedOIB_1">  CRYPTA jednostavno društvo s ograničenom odgovornošću za građevinarstvo, trgovinu i usluge, OIB 17247186508</derivirana_varijabla>
  </DomainObject.Predmet.ProtustrankaFormatedOIB>
  <DomainObject.Predmet.ProtustrankaFormatedWithAdress>
    <izvorni_sadrzaj> CRYPTA jednostavno društvo s ograničenom odgovornošću za građevinarstvo, trgovinu i usluge, Hrvatskog zrakoplovstva 2355, 32000 Vukovar</izvorni_sadrzaj>
    <derivirana_varijabla naziv="DomainObject.Predmet.ProtustrankaFormatedWithAdress_1"> CRYPTA jednostavno društvo s ograničenom odgovornošću za građevinarstvo, trgovinu i usluge, Hrvatskog zrakoplovstva 2355, 32000 Vukovar</derivirana_varijabla>
  </DomainObject.Predmet.ProtustrankaFormatedWithAdress>
  <DomainObject.Predmet.ProtustrankaFormatedWithAdressOIB>
    <izvorni_sadrzaj> CRYPTA jednostavno društvo s ograničenom odgovornošću za građevinarstvo, trgovinu i usluge, OIB 17247186508, Hrvatskog zrakoplovstva 2355, 32000 Vukovar</izvorni_sadrzaj>
    <derivirana_varijabla naziv="DomainObject.Predmet.ProtustrankaFormatedWithAdressOIB_1"> CRYPTA jednostavno društvo s ograničenom odgovornošću za građevinarstvo, trgovinu i usluge, OIB 17247186508, Hrvatskog zrakoplovstva 2355, 32000 Vukovar</derivirana_varijabla>
  </DomainObject.Predmet.ProtustrankaFormatedWithAdressOIB>
  <DomainObject.Predmet.ProtustrankaWithAdress>
    <izvorni_sadrzaj>CRYPTA jednostavno društvo s ograničenom odgovornošću za građevinarstvo, trgovinu i usluge Hrvatskog zrakoplovstva 2355, 32000 Vukovar</izvorni_sadrzaj>
    <derivirana_varijabla naziv="DomainObject.Predmet.ProtustrankaWithAdress_1">CRYPTA jednostavno društvo s ograničenom odgovornošću za građevinarstvo, trgovinu i usluge Hrvatskog zrakoplovstva 2355, 32000 Vukovar</derivirana_varijabla>
  </DomainObject.Predmet.ProtustrankaWithAdress>
  <DomainObject.Predmet.ProtustrankaWithAdressOIB>
    <izvorni_sadrzaj>CRYPTA jednostavno društvo s ograničenom odgovornošću za građevinarstvo, trgovinu i usluge, OIB 17247186508, Hrvatskog zrakoplovstva 2355, 32000 Vukovar</izvorni_sadrzaj>
    <derivirana_varijabla naziv="DomainObject.Predmet.ProtustrankaWithAdressOIB_1">CRYPTA jednostavno društvo s ograničenom odgovornošću za građevinarstvo, trgovinu i usluge, OIB 17247186508, Hrvatskog zrakoplovstva 2355, 32000 Vukovar</derivirana_varijabla>
  </DomainObject.Predmet.ProtustrankaWithAdressOIB>
  <DomainObject.Predmet.ProtustrankaNazivFormated>
    <izvorni_sadrzaj>CRYPTA jednostavno društvo s ograničenom odgovornošću za građevinarstvo, trgovinu i usluge</izvorni_sadrzaj>
    <derivirana_varijabla naziv="DomainObject.Predmet.ProtustrankaNazivFormated_1">CRYPTA jednostavno društvo s ograničenom odgovornošću za građevinarstvo, trgovinu i usluge</derivirana_varijabla>
  </DomainObject.Predmet.ProtustrankaNazivFormated>
  <DomainObject.Predmet.ProtustrankaNazivFormatedOIB>
    <izvorni_sadrzaj>CRYPTA jednostavno društvo s ograničenom odgovornošću za građevinarstvo, trgovinu i usluge, OIB 17247186508</izvorni_sadrzaj>
    <derivirana_varijabla naziv="DomainObject.Predmet.ProtustrankaNazivFormatedOIB_1">CRYPTA jednostavno društvo s ograničenom odgovornošću za građevinarstvo, trgovinu i usluge, OIB 17247186508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CRYPTA jednostavno društvo s ograničenom odgovornošću za građevinarstvo, trgovinu i usluge</item>
    </izvorni_sadrzaj>
    <derivirana_varijabla naziv="DomainObject.Predmet.ProtuStrankaListFormated_1">
      <item>CRYPTA jednostavno društvo s ograničenom odgovornošću za građevinarstvo, trgovinu i usluge</item>
    </derivirana_varijabla>
  </DomainObject.Predmet.ProtuStrankaListFormated>
  <DomainObject.Predmet.ProtuStrankaListFormatedOIB>
    <izvorni_sadrzaj>
      <item>CRYPTA jednostavno društvo s ograničenom odgovornošću za građevinarstvo, trgovinu i usluge, OIB 17247186508</item>
    </izvorni_sadrzaj>
    <derivirana_varijabla naziv="DomainObject.Predmet.ProtuStrankaListFormatedOIB_1">
      <item>CRYPTA jednostavno društvo s ograničenom odgovornošću za građevinarstvo, trgovinu i usluge, OIB 17247186508</item>
    </derivirana_varijabla>
  </DomainObject.Predmet.ProtuStrankaListFormatedOIB>
  <DomainObject.Predmet.ProtuStrankaListFormatedWithAdress>
    <izvorni_sadrzaj>
      <item>CRYPTA jednostavno društvo s ograničenom odgovornošću za građevinarstvo, trgovinu i usluge, Hrvatskog zrakoplovstva 2355, 32000 Vukovar</item>
    </izvorni_sadrzaj>
    <derivirana_varijabla naziv="DomainObject.Predmet.ProtuStrankaListFormatedWithAdress_1">
      <item>CRYPTA jednostavno društvo s ograničenom odgovornošću za građevinarstvo, trgovinu i usluge, Hrvatskog zrakoplovstva 2355, 32000 Vukovar</item>
    </derivirana_varijabla>
  </DomainObject.Predmet.ProtuStrankaListFormatedWithAdress>
  <DomainObject.Predmet.ProtuStrankaListFormatedWithAdressOIB>
    <izvorni_sadrzaj>
      <item>CRYPTA jednostavno društvo s ograničenom odgovornošću za građevinarstvo, trgovinu i usluge, OIB 17247186508, Hrvatskog zrakoplovstva 2355, 32000 Vukovar</item>
    </izvorni_sadrzaj>
    <derivirana_varijabla naziv="DomainObject.Predmet.ProtuStrankaListFormatedWithAdressOIB_1">
      <item>CRYPTA jednostavno društvo s ograničenom odgovornošću za građevinarstvo, trgovinu i usluge, OIB 17247186508, Hrvatskog zrakoplovstva 2355, 32000 Vukovar</item>
    </derivirana_varijabla>
  </DomainObject.Predmet.ProtuStrankaListFormatedWithAdressOIB>
  <DomainObject.Predmet.ProtuStrankaListNazivFormated>
    <izvorni_sadrzaj>
      <item>CRYPTA jednostavno društvo s ograničenom odgovornošću za građevinarstvo, trgovinu i usluge</item>
    </izvorni_sadrzaj>
    <derivirana_varijabla naziv="DomainObject.Predmet.ProtuStrankaListNazivFormated_1">
      <item>CRYPTA jednostavno društvo s ograničenom odgovornošću za građevinarstvo, trgovinu i usluge</item>
    </derivirana_varijabla>
  </DomainObject.Predmet.ProtuStrankaListNazivFormated>
  <DomainObject.Predmet.ProtuStrankaListNazivFormatedOIB>
    <izvorni_sadrzaj>
      <item>CRYPTA jednostavno društvo s ograničenom odgovornošću za građevinarstvo, trgovinu i usluge, OIB 17247186508</item>
    </izvorni_sadrzaj>
    <derivirana_varijabla naziv="DomainObject.Predmet.ProtuStrankaListNazivFormatedOIB_1">
      <item>CRYPTA jednostavno društvo s ograničenom odgovornošću za građevinarstvo, trgovinu i usluge, OIB 17247186508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CRYPTA jednostavno društvo s ograničenom odgovornošću za građevinarstvo, trgovinu i usluge</izvorni_sadrzaj>
    <derivirana_varijabla naziv="DomainObject.Predmet.ProtustrankaIDrugi_1">CRYPTA jednostavno društvo s ograničenom odgovornošću za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CRYPTA jednostavno društvo s ograničenom odgovornošću za građevinarstvo, trgovinu i usluge, OIB 17247186508, Hrvatskog zrakoplovstva 2355, 32000 Vukovar</izvorni_sadrzaj>
    <derivirana_varijabla naziv="DomainObject.Predmet.ProtustrankaIDrugiAdressOIB_1">CRYPTA jednostavno društvo s ograničenom odgovornošću za građevinarstvo, trgovinu i usluge, OIB 17247186508, Hrvatskog zrakoplovstva 2355,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CRYPTA jednostavno društvo s ograničenom odgovornošću za građevinarstvo, trgovinu i usluge</item>
    </izvorni_sadrzaj>
    <derivirana_varijabla naziv="DomainObject.Predmet.SudioniciListNaziv_1">
      <item>FINA RC OSIJEK</item>
      <item>CRYPTA jednostavno društvo s ograničenom odgovornošću za građevinarstvo, trgovinu i usluge</item>
    </derivirana_varijabla>
  </DomainObject.Predmet.SudioniciListNaziv>
  <DomainObject.Predmet.SudioniciListAdressOIB>
    <izvorni_sadrzaj>
      <item>FINA RC OSIJEK, OIB 85821130368</item>
      <item>CRYPTA jednostavno društvo s ograničenom odgovornošću za građevinarstvo, trgovinu i usluge, OIB 17247186508, Hrvatskog zrakoplovstva 2355,32000 Vukovar</item>
    </izvorni_sadrzaj>
    <derivirana_varijabla naziv="DomainObject.Predmet.SudioniciListAdressOIB_1">
      <item>FINA RC OSIJEK, OIB 85821130368</item>
      <item>CRYPTA jednostavno društvo s ograničenom odgovornošću za građevinarstvo, trgovinu i usluge, OIB 17247186508, Hrvatskog zrakoplovstva 2355,32000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17247186508</item>
    </izvorni_sadrzaj>
    <derivirana_varijabla naziv="DomainObject.Predmet.SudioniciListNazivOIB_1">
      <item>, OIB 85821130368</item>
      <item>, OIB 17247186508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B2418-539D-4F57-92ED-CC59FB079E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631</properties:Words>
  <properties:Characters>3343</properties:Characters>
  <properties:Lines>96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2017-03-27T10:42:00Z</dcterms:created>
  <dc:creator>Korisnik</dc:creator>
  <cp:lastModifiedBy>Maja Videnović</cp:lastModifiedBy>
  <cp:lastPrinted>2017-02-14T13:17:00Z</cp:lastPrinted>
  <dcterms:modified xmlns:xsi="http://www.w3.org/2001/XMLSchema-instance" xsi:type="dcterms:W3CDTF">2017-03-27T10:46:00Z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