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70fd" w14:paraId="16670fd" w:rsidRDefault="00F008E9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6-St.2</w:t>
      </w:r>
      <w:r w:rsidR="000E3663">
        <w:rPr>
          <w:b/>
          <w:sz w:val="20"/>
          <w:szCs w:val="20"/>
        </w:rPr>
        <w:t>85</w:t>
      </w:r>
      <w:r w:rsidRPr="005D7654">
        <w:rPr>
          <w:b/>
          <w:sz w:val="20"/>
          <w:szCs w:val="20"/>
        </w:rPr>
        <w:t>/2015-</w:t>
      </w:r>
      <w:r w:rsidR="00EB20C1">
        <w:rPr>
          <w:b/>
          <w:sz w:val="20"/>
          <w:szCs w:val="20"/>
        </w:rPr>
        <w:t>24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DA7E30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DA7E30">
        <w:rPr>
          <w:sz w:val="22"/>
          <w:szCs w:val="22"/>
        </w:rPr>
        <w:t xml:space="preserve"> postupk</w:t>
      </w:r>
      <w:r>
        <w:rPr>
          <w:sz w:val="22"/>
          <w:szCs w:val="22"/>
        </w:rPr>
        <w:t>u</w:t>
      </w:r>
      <w:r w:rsidRPr="00DA7E30">
        <w:rPr>
          <w:sz w:val="22"/>
          <w:szCs w:val="22"/>
        </w:rPr>
        <w:t xml:space="preserve"> nad dužnikom </w:t>
      </w:r>
      <w:r w:rsidR="001D533A" w:rsidRPr="001D533A">
        <w:rPr>
          <w:sz w:val="22"/>
          <w:szCs w:val="22"/>
          <w:lang w:val="en-AU"/>
        </w:rPr>
        <w:t xml:space="preserve">NARONA </w:t>
      </w:r>
      <w:r w:rsidR="001D533A" w:rsidRPr="001D533A">
        <w:rPr>
          <w:sz w:val="22"/>
          <w:szCs w:val="22"/>
        </w:rPr>
        <w:t>TOURS društvo s ograničenom odgovornošću za ugostiteljstvo, turizam, putnička agencija "u stečaju", Komarna 97, Komarna, MBS: 090002546</w:t>
      </w:r>
      <w:r w:rsidR="001D533A" w:rsidRPr="001D533A">
        <w:rPr>
          <w:sz w:val="22"/>
          <w:szCs w:val="22"/>
          <w:lang w:val="en-AU"/>
        </w:rPr>
        <w:t>, OIB: 47107499859</w:t>
      </w:r>
      <w:r w:rsidR="001D533A">
        <w:rPr>
          <w:sz w:val="22"/>
          <w:szCs w:val="22"/>
          <w:lang w:val="en-AU"/>
        </w:rPr>
        <w:t>k</w:t>
      </w:r>
      <w:r w:rsidRPr="00DA7E3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Krešimiru Perošu iz Zadra, </w:t>
      </w:r>
      <w:r w:rsidRPr="00211AE3">
        <w:rPr>
          <w:sz w:val="22"/>
          <w:szCs w:val="22"/>
        </w:rPr>
        <w:t xml:space="preserve">nakon održanog ispitnog i </w:t>
      </w:r>
      <w:r w:rsidRPr="00F353E3">
        <w:rPr>
          <w:sz w:val="22"/>
          <w:szCs w:val="22"/>
        </w:rPr>
        <w:t xml:space="preserve">izvještajnog ročišta, dana </w:t>
      </w:r>
      <w:r>
        <w:rPr>
          <w:sz w:val="22"/>
          <w:szCs w:val="22"/>
        </w:rPr>
        <w:t>1</w:t>
      </w:r>
      <w:r w:rsidR="001D533A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1D533A">
        <w:rPr>
          <w:sz w:val="22"/>
          <w:szCs w:val="22"/>
        </w:rPr>
        <w:t>travnja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u prisutnosti stečajnog upravitelja </w:t>
      </w:r>
      <w:r w:rsidR="002A07D5" w:rsidRPr="00A92134">
        <w:rPr>
          <w:sz w:val="22"/>
          <w:szCs w:val="22"/>
        </w:rPr>
        <w:t>i vjerovnika</w:t>
      </w:r>
      <w:r w:rsidR="002A07D5" w:rsidRPr="00CF1CC4">
        <w:rPr>
          <w:sz w:val="22"/>
          <w:szCs w:val="22"/>
        </w:rPr>
        <w:t xml:space="preserve"> REPUBLIKA HRVATSKA,MINISTARSTVO FINANCIJA, Porezna uprava, zastupano po zamjeniku ŽDO Dubrovnik Tihanu Hilje,</w:t>
      </w:r>
      <w:r w:rsidR="002A07D5">
        <w:rPr>
          <w:sz w:val="22"/>
          <w:szCs w:val="22"/>
        </w:rPr>
        <w:t xml:space="preserve"> CROATIA OSIGURANJE d.d., Zagreb, Podružnica Dubrovnik, zastupano po generalnom punomoćniku Milomiru Gustinu, diplomiranom pravniku zaposlenom kod vjerovnika, </w:t>
      </w:r>
      <w:r w:rsidR="002A07D5" w:rsidRPr="00F353E3">
        <w:rPr>
          <w:sz w:val="22"/>
          <w:szCs w:val="22"/>
        </w:rPr>
        <w:t>istog</w:t>
      </w:r>
      <w:r w:rsidR="002A07D5" w:rsidRPr="00211AE3">
        <w:rPr>
          <w:sz w:val="22"/>
          <w:szCs w:val="22"/>
        </w:rPr>
        <w:t xml:space="preserve"> dana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3B4088" w:rsidP="001936C6" w:rsidR="008F0D0C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8F0D0C">
        <w:rPr>
          <w:b/>
          <w:sz w:val="22"/>
          <w:szCs w:val="22"/>
        </w:rPr>
        <w:tab/>
      </w:r>
      <w:r w:rsidR="008F0D0C" w:rsidRPr="00211AE3">
        <w:rPr>
          <w:sz w:val="22"/>
          <w:szCs w:val="22"/>
        </w:rPr>
        <w:t>Utvrđuju se osnovane tražbine vjerovnika II. (drugog) višeg isplatnog reda:</w:t>
      </w:r>
    </w:p>
    <w:p w:rsidRDefault="00945161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KONSTRUKTOR-INŽENJERING </w:t>
      </w:r>
      <w:r w:rsidR="006C7559">
        <w:rPr>
          <w:sz w:val="22"/>
          <w:szCs w:val="22"/>
        </w:rPr>
        <w:t>d.d.,</w:t>
      </w:r>
      <w:r>
        <w:rPr>
          <w:sz w:val="22"/>
          <w:szCs w:val="22"/>
        </w:rPr>
        <w:t xml:space="preserve"> Split, OI</w:t>
      </w:r>
      <w:r w:rsidR="008F0D0C">
        <w:rPr>
          <w:sz w:val="22"/>
          <w:szCs w:val="22"/>
        </w:rPr>
        <w:t xml:space="preserve">B: </w:t>
      </w:r>
      <w:r w:rsidR="006C7559">
        <w:rPr>
          <w:sz w:val="22"/>
          <w:szCs w:val="22"/>
        </w:rPr>
        <w:t>81356391287,</w:t>
      </w:r>
      <w:r w:rsidR="008F0D0C">
        <w:rPr>
          <w:sz w:val="22"/>
          <w:szCs w:val="22"/>
        </w:rPr>
        <w:t xml:space="preserve"> u iznosu </w:t>
      </w:r>
      <w:r w:rsidR="006C7559">
        <w:rPr>
          <w:sz w:val="22"/>
          <w:szCs w:val="22"/>
        </w:rPr>
        <w:t>6.971,21</w:t>
      </w:r>
      <w:r w:rsidR="008F0D0C">
        <w:rPr>
          <w:sz w:val="22"/>
          <w:szCs w:val="22"/>
        </w:rPr>
        <w:t xml:space="preserve"> kuna,</w:t>
      </w:r>
    </w:p>
    <w:p w:rsidRDefault="006C7559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CROATIA OSIGURANJE</w:t>
      </w:r>
      <w:r w:rsidR="008F0D0C">
        <w:rPr>
          <w:sz w:val="22"/>
          <w:szCs w:val="22"/>
        </w:rPr>
        <w:t xml:space="preserve"> d.d., </w:t>
      </w:r>
      <w:r w:rsidR="005221F6">
        <w:rPr>
          <w:sz w:val="22"/>
          <w:szCs w:val="22"/>
        </w:rPr>
        <w:t>Zagreb</w:t>
      </w:r>
      <w:r w:rsidR="008F0D0C">
        <w:rPr>
          <w:sz w:val="22"/>
          <w:szCs w:val="22"/>
        </w:rPr>
        <w:t>,</w:t>
      </w:r>
      <w:r w:rsidR="005221F6">
        <w:rPr>
          <w:sz w:val="22"/>
          <w:szCs w:val="22"/>
        </w:rPr>
        <w:t xml:space="preserve"> Podružnica Dubrovnik, </w:t>
      </w:r>
      <w:r w:rsidR="008F0D0C">
        <w:rPr>
          <w:sz w:val="22"/>
          <w:szCs w:val="22"/>
        </w:rPr>
        <w:t xml:space="preserve"> OIB: </w:t>
      </w:r>
      <w:r w:rsidR="005221F6">
        <w:rPr>
          <w:sz w:val="22"/>
          <w:szCs w:val="22"/>
        </w:rPr>
        <w:t>26187994862,</w:t>
      </w:r>
      <w:r w:rsidR="008F0D0C">
        <w:rPr>
          <w:sz w:val="22"/>
          <w:szCs w:val="22"/>
        </w:rPr>
        <w:t xml:space="preserve"> u iznosu od </w:t>
      </w:r>
      <w:r w:rsidR="005221F6">
        <w:rPr>
          <w:sz w:val="22"/>
          <w:szCs w:val="22"/>
        </w:rPr>
        <w:t>17.285,57</w:t>
      </w:r>
      <w:r w:rsidR="008F0D0C">
        <w:rPr>
          <w:sz w:val="22"/>
          <w:szCs w:val="22"/>
        </w:rPr>
        <w:t xml:space="preserve"> kuna,</w:t>
      </w:r>
    </w:p>
    <w:p w:rsidRDefault="005221F6" w:rsidP="007424F0" w:rsidR="00DB4AC8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REPUBLIKA HRVATSKA MINISTARSTVO FINANCIJA, Porezna uprava</w:t>
      </w:r>
      <w:r w:rsidR="008F0D0C">
        <w:rPr>
          <w:sz w:val="22"/>
          <w:szCs w:val="22"/>
        </w:rPr>
        <w:t xml:space="preserve">, OIB: </w:t>
      </w:r>
      <w:r w:rsidR="00DB4AC8">
        <w:rPr>
          <w:sz w:val="22"/>
          <w:szCs w:val="22"/>
        </w:rPr>
        <w:t xml:space="preserve">18683136487, </w:t>
      </w:r>
      <w:r w:rsidR="008F0D0C">
        <w:rPr>
          <w:sz w:val="22"/>
          <w:szCs w:val="22"/>
        </w:rPr>
        <w:t xml:space="preserve">u iznosu od </w:t>
      </w:r>
      <w:r w:rsidR="00DB4AC8">
        <w:rPr>
          <w:sz w:val="22"/>
          <w:szCs w:val="22"/>
        </w:rPr>
        <w:t>489.701,35</w:t>
      </w:r>
      <w:r w:rsidR="008F0D0C">
        <w:rPr>
          <w:sz w:val="22"/>
          <w:szCs w:val="22"/>
        </w:rPr>
        <w:t xml:space="preserve"> kuna</w:t>
      </w:r>
      <w:r w:rsidR="00DB4AC8">
        <w:rPr>
          <w:sz w:val="22"/>
          <w:szCs w:val="22"/>
        </w:rPr>
        <w:t>.</w:t>
      </w:r>
    </w:p>
    <w:p w:rsidRDefault="008F0D0C" w:rsidP="001936C6" w:rsidR="008F0D0C" w:rsidRPr="00003970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1936C6" w:rsidR="008F0D0C">
      <w:pPr>
        <w:jc w:val="center"/>
        <w:rPr>
          <w:b/>
          <w:sz w:val="16"/>
          <w:szCs w:val="16"/>
        </w:rPr>
      </w:pPr>
    </w:p>
    <w:p w:rsidRDefault="00560A4C" w:rsidP="001936C6" w:rsidR="00560A4C" w:rsidRPr="00003970">
      <w:pPr>
        <w:jc w:val="center"/>
        <w:rPr>
          <w:b/>
          <w:sz w:val="16"/>
          <w:szCs w:val="16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>
        <w:rPr>
          <w:sz w:val="22"/>
          <w:szCs w:val="22"/>
        </w:rPr>
        <w:t>2</w:t>
      </w:r>
      <w:r w:rsidR="003B4088">
        <w:rPr>
          <w:sz w:val="22"/>
          <w:szCs w:val="22"/>
        </w:rPr>
        <w:t>85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2015</w:t>
      </w:r>
      <w:r w:rsidRPr="00EF715C">
        <w:rPr>
          <w:sz w:val="22"/>
          <w:szCs w:val="22"/>
        </w:rPr>
        <w:t>-</w:t>
      </w:r>
      <w:r w:rsidR="003B4088">
        <w:rPr>
          <w:sz w:val="22"/>
          <w:szCs w:val="22"/>
        </w:rPr>
        <w:t>10</w:t>
      </w:r>
      <w:r w:rsidRPr="00EF715C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3B4088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3B4088">
        <w:rPr>
          <w:sz w:val="22"/>
          <w:szCs w:val="22"/>
        </w:rPr>
        <w:t>siječnja</w:t>
      </w:r>
      <w:r>
        <w:rPr>
          <w:sz w:val="22"/>
          <w:szCs w:val="22"/>
        </w:rPr>
        <w:t xml:space="preserve"> </w:t>
      </w:r>
      <w:r w:rsidRPr="00EF715C">
        <w:rPr>
          <w:sz w:val="22"/>
          <w:szCs w:val="22"/>
        </w:rPr>
        <w:t>201</w:t>
      </w:r>
      <w:r w:rsidR="003B4088">
        <w:rPr>
          <w:sz w:val="22"/>
          <w:szCs w:val="22"/>
        </w:rPr>
        <w:t>6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="003B4088">
        <w:rPr>
          <w:sz w:val="22"/>
          <w:szCs w:val="22"/>
        </w:rPr>
        <w:t>NARONA TOURS</w:t>
      </w:r>
      <w:r w:rsidRPr="00C35B41">
        <w:rPr>
          <w:sz w:val="22"/>
          <w:szCs w:val="22"/>
        </w:rPr>
        <w:t xml:space="preserve"> d.o.o.</w:t>
      </w:r>
      <w:r w:rsidR="003B4088">
        <w:rPr>
          <w:sz w:val="22"/>
          <w:szCs w:val="22"/>
        </w:rPr>
        <w:t>,</w:t>
      </w:r>
      <w:r w:rsidRPr="00C35B41">
        <w:rPr>
          <w:sz w:val="22"/>
          <w:szCs w:val="22"/>
        </w:rPr>
        <w:t xml:space="preserve"> </w:t>
      </w:r>
      <w:r w:rsidR="003B4088">
        <w:rPr>
          <w:sz w:val="22"/>
          <w:szCs w:val="22"/>
        </w:rPr>
        <w:t>Komarna</w:t>
      </w:r>
      <w:r w:rsidRPr="00211AE3">
        <w:rPr>
          <w:sz w:val="22"/>
          <w:szCs w:val="22"/>
        </w:rPr>
        <w:t>.</w:t>
      </w:r>
    </w:p>
    <w:p w:rsidRDefault="008F0D0C" w:rsidP="001936C6" w:rsidR="008F0D0C" w:rsidRPr="00003970">
      <w:pPr>
        <w:pStyle w:val="Tijeloteksta"/>
        <w:rPr>
          <w:sz w:val="16"/>
          <w:szCs w:val="16"/>
        </w:rPr>
      </w:pPr>
    </w:p>
    <w:p w:rsidRDefault="008F0D0C" w:rsidP="008F2C95" w:rsidR="008F2C95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8F2C95" w:rsidRPr="008F2C95">
        <w:rPr>
          <w:sz w:val="22"/>
          <w:szCs w:val="22"/>
        </w:rPr>
        <w:t xml:space="preserve">Stečajni upravitelj je dostavio tablicu ispitanih tražbina </w:t>
      </w:r>
      <w:r w:rsidR="008F2C95" w:rsidRPr="008F2C95">
        <w:rPr>
          <w:sz w:val="22"/>
          <w:szCs w:val="22"/>
        </w:rPr>
        <w:tab/>
        <w:t>(list spisa</w:t>
      </w:r>
      <w:r w:rsidR="00DB4AC8">
        <w:rPr>
          <w:sz w:val="22"/>
          <w:szCs w:val="22"/>
        </w:rPr>
        <w:t xml:space="preserve"> 45</w:t>
      </w:r>
      <w:r w:rsidR="008F2C95" w:rsidRPr="008F2C95">
        <w:rPr>
          <w:sz w:val="22"/>
          <w:szCs w:val="22"/>
        </w:rPr>
        <w:t xml:space="preserve">). Na temelju dostavljenih tablica na ispitnom ročištu održanom dana 14. travnja 2016.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8F2C95" w:rsidRPr="00DB4AC8">
        <w:rPr>
          <w:sz w:val="22"/>
          <w:szCs w:val="22"/>
        </w:rPr>
        <w:t>2</w:t>
      </w:r>
      <w:r w:rsidR="00BA356A" w:rsidRPr="00DB4AC8">
        <w:rPr>
          <w:sz w:val="22"/>
          <w:szCs w:val="22"/>
        </w:rPr>
        <w:t>7</w:t>
      </w:r>
      <w:r w:rsidR="008F2C95" w:rsidRPr="00DB4AC8">
        <w:rPr>
          <w:sz w:val="22"/>
          <w:szCs w:val="22"/>
        </w:rPr>
        <w:t>. siječnja</w:t>
      </w:r>
      <w:r w:rsidR="008F2C95" w:rsidRPr="008F2C95">
        <w:rPr>
          <w:sz w:val="22"/>
          <w:szCs w:val="22"/>
        </w:rPr>
        <w:t xml:space="preserve"> 2016. godine.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8F2C95" w:rsidP="008F2C95" w:rsidR="008F2C95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8F2C95" w:rsidP="008F2C95" w:rsidR="008F2C95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lastRenderedPageBreak/>
        <w:tab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BA356A" w:rsidP="008F2C95" w:rsidR="008F2C95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8F2C95" w:rsidRPr="008F2C95">
        <w:rPr>
          <w:sz w:val="22"/>
          <w:szCs w:val="22"/>
        </w:rPr>
        <w:t>Zbog navedenog, na temelju spomenutih propisa, odlučeno je kao u izreci.</w:t>
      </w:r>
    </w:p>
    <w:p w:rsidRDefault="008F2C95" w:rsidP="001936C6" w:rsidR="008F2C95">
      <w:pPr>
        <w:pStyle w:val="Tijeloteksta"/>
        <w:rPr>
          <w:sz w:val="22"/>
          <w:szCs w:val="22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</w:t>
      </w:r>
      <w:r w:rsidR="00BA35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BA356A">
        <w:rPr>
          <w:b/>
          <w:sz w:val="22"/>
          <w:szCs w:val="22"/>
        </w:rPr>
        <w:t>travnja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2A07D5" w:rsidP="002A07D5" w:rsidR="002A07D5" w:rsidRPr="002A07D5">
      <w:pPr>
        <w:jc w:val="both"/>
        <w:rPr>
          <w:b/>
          <w:sz w:val="22"/>
          <w:szCs w:val="22"/>
        </w:rPr>
      </w:pPr>
      <w:r w:rsidRPr="002A07D5">
        <w:rPr>
          <w:b/>
          <w:sz w:val="22"/>
          <w:szCs w:val="22"/>
        </w:rPr>
        <w:t>POUKA O PRAVNOM LIJEKU</w:t>
      </w:r>
    </w:p>
    <w:p w:rsidRDefault="002A07D5" w:rsidP="002A07D5" w:rsidR="002A07D5" w:rsidRPr="002A07D5">
      <w:pPr>
        <w:jc w:val="both"/>
        <w:rPr>
          <w:sz w:val="22"/>
          <w:szCs w:val="22"/>
        </w:rPr>
      </w:pPr>
      <w:r w:rsidRPr="002A07D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11. st</w:t>
        </w:r>
      </w:smartTag>
      <w:r w:rsidRPr="002A07D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4. OZ</w:t>
        </w:r>
      </w:smartTag>
      <w:r w:rsidRPr="002A07D5">
        <w:rPr>
          <w:sz w:val="22"/>
          <w:szCs w:val="22"/>
        </w:rPr>
        <w:t>).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BA356A">
        <w:rPr>
          <w:sz w:val="22"/>
          <w:szCs w:val="22"/>
        </w:rPr>
        <w:t>4</w:t>
      </w:r>
      <w:r w:rsidRPr="00211AE3">
        <w:rPr>
          <w:sz w:val="22"/>
          <w:szCs w:val="22"/>
        </w:rPr>
        <w:t>.0</w:t>
      </w:r>
      <w:r w:rsidR="00BA356A">
        <w:rPr>
          <w:sz w:val="22"/>
          <w:szCs w:val="22"/>
        </w:rPr>
        <w:t>4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8F0D0C" w:rsidP="00560A4C" w:rsidR="00F80DE4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560A4C">
        <w:rPr>
          <w:sz w:val="22"/>
          <w:szCs w:val="22"/>
        </w:rPr>
        <w:t>tranica e-Oglasna ploča sudova</w:t>
      </w:r>
      <w:r w:rsidR="00F80DE4">
        <w:rPr>
          <w:sz w:val="22"/>
          <w:szCs w:val="22"/>
        </w:rPr>
        <w:t>,</w:t>
      </w:r>
    </w:p>
    <w:p w:rsidRDefault="00F80DE4" w:rsidP="00560A4C" w:rsidR="00F80DE4">
      <w:pPr>
        <w:rPr>
          <w:sz w:val="22"/>
          <w:szCs w:val="22"/>
        </w:rPr>
      </w:pPr>
      <w:r>
        <w:rPr>
          <w:sz w:val="22"/>
          <w:szCs w:val="22"/>
        </w:rPr>
        <w:t xml:space="preserve">te </w:t>
      </w:r>
    </w:p>
    <w:p w:rsidRDefault="00F80DE4" w:rsidP="00F80DE4" w:rsidR="008F0D0C" w:rsidRPr="00F80DE4">
      <w:pPr>
        <w:pStyle w:val="Odlomakpopisa"/>
        <w:numPr>
          <w:ilvl w:val="0"/>
          <w:numId w:val="12"/>
        </w:numPr>
        <w:tabs>
          <w:tab w:pos="284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KONSTRUKTOR INŽENJERING d.d. za plaćanje sudske pristojbe za prijavu i rješenje</w:t>
      </w:r>
      <w:r w:rsidR="00560A4C" w:rsidRPr="00F80DE4">
        <w:rPr>
          <w:sz w:val="22"/>
          <w:szCs w:val="22"/>
        </w:rPr>
        <w:t>.</w:t>
      </w:r>
    </w:p>
    <w:p w:rsidRDefault="008F0D0C" w:rsidP="001936C6" w:rsidR="008F0D0C">
      <w:pPr>
        <w:rPr>
          <w:sz w:val="22"/>
          <w:szCs w:val="22"/>
        </w:rPr>
      </w:pP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p w:rsidRDefault="007F7562" w:rsidP="007F7562" w:rsidR="007F7562">
      <w:pPr>
        <w:rPr>
          <w:b/>
          <w:lang w:val="pl-PL"/>
        </w:rPr>
      </w:pPr>
      <w:r>
        <w:rPr>
          <w:b/>
          <w:lang w:val="pl-PL"/>
        </w:rPr>
        <w:t>NARONA TOURS d.o.o. „u stečaju”,</w:t>
      </w:r>
    </w:p>
    <w:p w:rsidRDefault="007F7562" w:rsidP="007F7562" w:rsidR="007F7562">
      <w:pPr>
        <w:rPr>
          <w:b/>
          <w:lang w:val="pl-PL"/>
        </w:rPr>
      </w:pPr>
      <w:r>
        <w:rPr>
          <w:b/>
          <w:lang w:val="pl-PL"/>
        </w:rPr>
        <w:t>Komarna 97</w:t>
      </w:r>
    </w:p>
    <w:p w:rsidRDefault="007F7562" w:rsidP="007F7562" w:rsidR="007F7562">
      <w:pPr>
        <w:rPr>
          <w:b/>
          <w:lang w:val="pl-PL"/>
        </w:rPr>
      </w:pPr>
      <w:r>
        <w:rPr>
          <w:b/>
          <w:lang w:val="pl-PL"/>
        </w:rPr>
        <w:t xml:space="preserve"> Komarna, </w:t>
      </w:r>
    </w:p>
    <w:p w:rsidRDefault="007F7562" w:rsidP="007F7562" w:rsidR="007F7562">
      <w:pPr>
        <w:rPr>
          <w:b/>
        </w:rPr>
      </w:pPr>
      <w:r>
        <w:rPr>
          <w:b/>
          <w:lang w:val="pl-PL"/>
        </w:rPr>
        <w:t>OIB: 47107499859</w:t>
      </w:r>
    </w:p>
    <w:p w:rsidRDefault="007F7562" w:rsidP="007F7562" w:rsidR="007F7562">
      <w:pPr>
        <w:jc w:val="right"/>
        <w:rPr>
          <w:b/>
        </w:rPr>
      </w:pPr>
      <w:r>
        <w:rPr>
          <w:b/>
          <w:lang w:val="pl-PL"/>
        </w:rPr>
        <w:t>posl.br. 6-St.285/2016</w:t>
      </w:r>
    </w:p>
    <w:p w:rsidRDefault="007F7562" w:rsidP="007F7562" w:rsidR="007F7562"/>
    <w:p w:rsidRDefault="007F7562" w:rsidP="007F7562" w:rsidR="007F7562"/>
    <w:p w:rsidRDefault="007F7562" w:rsidP="007F7562" w:rsidR="007F7562"/>
    <w:p w:rsidRDefault="007F7562" w:rsidP="007F7562" w:rsidR="007F7562">
      <w:pPr>
        <w:numPr>
          <w:ilvl w:val="0"/>
          <w:numId w:val="13"/>
        </w:numPr>
        <w:rPr>
          <w:b/>
        </w:rPr>
      </w:pPr>
      <w:r>
        <w:rPr>
          <w:b/>
        </w:rPr>
        <w:t>TABLICA PRIJAVLJENIH TRAŽBINA – II. (drugi) viši isplatni red</w:t>
      </w:r>
    </w:p>
    <w:p w:rsidRDefault="007F7562" w:rsidP="007F7562" w:rsidR="007F7562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59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03"/>
        <w:gridCol w:w="1536"/>
        <w:gridCol w:w="1683"/>
        <w:gridCol w:w="1276"/>
        <w:gridCol w:w="1296"/>
        <w:gridCol w:w="1296"/>
        <w:gridCol w:w="1096"/>
      </w:tblGrid>
      <w:tr w:rsidTr="007F7562" w:rsidR="007F7562"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Redni broj prijavljene tražbine</w:t>
            </w:r>
          </w:p>
        </w:tc>
        <w:tc>
          <w:tcPr>
            <w:tcW w:type="pct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Ime i prezime/tvrtka  ili naziv vjerovnika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OIB</w:t>
            </w:r>
          </w:p>
          <w:p w:rsidRDefault="007F7562" w:rsidR="007F7562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vjerovnika</w:t>
            </w:r>
          </w:p>
        </w:tc>
        <w:tc>
          <w:tcPr>
            <w:tcW w:type="pct" w:w="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Adresa/sjedište vjerovnika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Pravna osnova prijavljene tražbine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Iznos prijavljene tražbine (kn)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Iznos priznate tražbine</w:t>
            </w:r>
          </w:p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(kn)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osporeno</w:t>
            </w:r>
          </w:p>
        </w:tc>
      </w:tr>
      <w:tr w:rsidTr="007F7562" w:rsidR="007F7562">
        <w:trPr>
          <w:trHeight w:val="1660"/>
        </w:trPr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1.</w:t>
            </w:r>
          </w:p>
        </w:tc>
        <w:tc>
          <w:tcPr>
            <w:tcW w:type="pct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KONSTRUKTOR –INŽENJERING d.d.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81356391287</w:t>
            </w:r>
          </w:p>
        </w:tc>
        <w:tc>
          <w:tcPr>
            <w:tcW w:type="pct" w:w="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Svačićeva 4, Split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Rješenje o ovrsi Ovrv-791/2014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6.971,21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6.971,21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</w:tc>
      </w:tr>
      <w:tr w:rsidTr="007F7562" w:rsidR="007F7562">
        <w:trPr>
          <w:trHeight w:val="1684"/>
        </w:trPr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2.</w:t>
            </w:r>
          </w:p>
        </w:tc>
        <w:tc>
          <w:tcPr>
            <w:tcW w:type="pct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CROATIA OSIGURANJE d.d.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26187994862</w:t>
            </w:r>
          </w:p>
        </w:tc>
        <w:tc>
          <w:tcPr>
            <w:tcW w:type="pct" w:w="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Miramarska 22, Zagreb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Police osiguranje, izvadak iz poslovnih knjiga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17.285,57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17.285,57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</w:tc>
      </w:tr>
      <w:tr w:rsidTr="007F7562" w:rsidR="007F7562"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  <w:p w:rsidRDefault="007F7562" w:rsidR="007F7562">
            <w:pPr>
              <w:rPr>
                <w:b/>
              </w:rPr>
            </w:pPr>
          </w:p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rPr>
                <w:b/>
              </w:rPr>
              <w:t>3</w:t>
            </w:r>
            <w:r>
              <w:t>.</w:t>
            </w:r>
          </w:p>
        </w:tc>
        <w:tc>
          <w:tcPr>
            <w:tcW w:type="pct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Ministarstvo financija, Porezna uprava,</w:t>
            </w:r>
          </w:p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 xml:space="preserve">Područni ured Dalmacija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  <w:p w:rsidRDefault="007F7562" w:rsidR="007F7562"/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pct" w:w="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  <w:p w:rsidRDefault="007F7562" w:rsidR="007F7562">
            <w:r>
              <w:t>Dubrovnik,</w:t>
            </w:r>
          </w:p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Vukovarska 6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Porezna rješenja</w:t>
            </w:r>
          </w:p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  <w:p w:rsidRDefault="007F7562" w:rsidR="007F7562"/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489.701,35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  <w:p w:rsidRDefault="007F7562" w:rsidR="007F7562"/>
          <w:p w:rsidRDefault="007F7562" w:rsidR="007F7562">
            <w:pPr>
              <w:rPr>
                <w:sz w:val="22"/>
                <w:szCs w:val="22"/>
                <w:lang w:eastAsia="en-US"/>
              </w:rPr>
            </w:pPr>
            <w:r>
              <w:t>489.701,35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7562" w:rsidR="007F7562">
            <w:pPr>
              <w:rPr>
                <w:sz w:val="22"/>
                <w:szCs w:val="22"/>
                <w:lang w:eastAsia="en-US"/>
              </w:rPr>
            </w:pPr>
          </w:p>
          <w:p w:rsidRDefault="007F7562" w:rsidR="007F7562"/>
          <w:p w:rsidRDefault="007F7562" w:rsidR="007F7562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</w:t>
            </w:r>
          </w:p>
        </w:tc>
      </w:tr>
    </w:tbl>
    <w:p w:rsidRDefault="007F7562" w:rsidP="007F7562" w:rsidR="007F7562">
      <w:pPr>
        <w:rPr>
          <w:sz w:val="22"/>
          <w:szCs w:val="22"/>
          <w:lang w:eastAsia="en-US"/>
        </w:rPr>
      </w:pPr>
    </w:p>
    <w:p w:rsidRDefault="007F7562" w:rsidP="007F7562" w:rsidR="007F7562"/>
    <w:p w:rsidRDefault="007F7562" w:rsidP="007F7562" w:rsidR="007F7562">
      <w:pPr>
        <w:ind w:firstLine="708" w:left="6372"/>
        <w:jc w:val="both"/>
        <w:rPr>
          <w:b/>
        </w:rPr>
      </w:pPr>
      <w:r>
        <w:rPr>
          <w:b/>
        </w:rPr>
        <w:t>Sudac:</w:t>
      </w:r>
    </w:p>
    <w:p w:rsidRDefault="007F7562" w:rsidP="007F7562" w:rsidR="007F7562">
      <w:pPr>
        <w:jc w:val="both"/>
        <w:rPr>
          <w:b/>
        </w:rPr>
      </w:pPr>
    </w:p>
    <w:p w:rsidRDefault="007F7562" w:rsidP="007F7562" w:rsidR="007F7562">
      <w:pPr>
        <w:ind w:firstLine="708" w:left="6372"/>
        <w:jc w:val="both"/>
        <w:rPr>
          <w:b/>
        </w:rPr>
      </w:pPr>
      <w:r>
        <w:rPr>
          <w:b/>
        </w:rPr>
        <w:t>Srđan Gavranić</w:t>
      </w:r>
    </w:p>
    <w:p w:rsidRDefault="007F7562" w:rsidP="00EA3204" w:rsidR="007F7562">
      <w:pPr>
        <w:ind w:hanging="705" w:left="705"/>
        <w:jc w:val="both"/>
        <w:rPr>
          <w:b/>
          <w:sz w:val="22"/>
          <w:szCs w:val="22"/>
        </w:rPr>
      </w:pPr>
    </w:p>
    <w:sectPr w:rsidSect="00DB4AC8" w:rsidR="007F7562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  <w:footnote w:id="1">
    <w:p w:rsidRDefault="007F7562" w:rsidP="007F7562" w:rsidR="007F7562">
      <w:pPr>
        <w:pStyle w:val="Tekstfusnote"/>
      </w:pPr>
      <w:r>
        <w:rPr>
          <w:rStyle w:val="Referencafusnote"/>
        </w:rPr>
        <w:footnoteRef/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7F7562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>
      <w:rPr>
        <w:b/>
        <w:sz w:val="22"/>
        <w:szCs w:val="22"/>
      </w:rPr>
      <w:t>2</w:t>
    </w:r>
    <w:r w:rsidR="00BA356A">
      <w:rPr>
        <w:b/>
        <w:sz w:val="22"/>
        <w:szCs w:val="22"/>
      </w:rPr>
      <w:t>85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EB20C1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3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1F37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7562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80DE4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F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F3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F3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F3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7F7562"/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F7562"/>
    <w:rPr>
      <w:rFonts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unhideWhenUsed/>
    <w:rsid w:val="007F7562"/>
    <w:rPr>
      <w:rFonts w:cs="Times New Roman" w:hAnsi="Times New Roman" w:ascii="Times New Roman" w:hint="default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F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F3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F3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F3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7F7562"/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F7562"/>
    <w:rPr>
      <w:rFonts w:ascii="Calibri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unhideWhenUsed/>
    <w:rsid w:val="007F7562"/>
    <w:rPr>
      <w:rFonts w:ascii="Times New Roman" w:cs="Times New Roman" w:hAnsi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5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St-285/2016-24</izvorni_sadrzaj>
    <derivirana_varijabla naziv="DomainObject.Oznaka_1">St-285/2016-24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6 St. 2317/2015.</izvorni_sadrzaj>
    <derivirana_varijabla naziv="DomainObject.Predmet.Opis_1">obustava 6 St. 2317/2015.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TOURS društvo s ograničenom odgovornošću za ugostiteljstvo, turizam, putnička agencija</izvorni_sadrzaj>
    <derivirana_varijabla naziv="DomainObject.Predmet.ProtustrankaFormated_1">  NARONA TOURS društvo s ograničenom odgovornošću za ugostiteljstvo, turizam, putnička agencija</derivirana_varijabla>
  </DomainObject.Predmet.ProtustrankaFormated>
  <DomainObject.Predmet.ProtustrankaFormatedOIB>
    <izvorni_sadrzaj>  NARONA TOURS društvo s ograničenom odgovornošću za ugostiteljstvo, turizam, putnička agencija, OIB 47107499859</izvorni_sadrzaj>
    <derivirana_varijabla naziv="DomainObject.Predmet.ProtustrankaFormatedOIB_1">  NARONA TOURS društvo s ograničenom odgovornošću za ugostiteljstvo, turizam, putnička agencija, OIB 47107499859</derivirana_varijabla>
  </DomainObject.Predmet.ProtustrankaFormatedOIB>
  <DomainObject.Predmet.ProtustrankaFormatedWithAdress>
    <izvorni_sadrzaj> NARONA TOURS društvo s ograničenom odgovornošću za ugostiteljstvo, turizam, putnička agencija, Komarna 97, 20356 Komarna</izvorni_sadrzaj>
    <derivirana_varijabla naziv="DomainObject.Predmet.ProtustrankaFormatedWithAdress_1"> NARONA TOURS društvo s ograničenom odgovornošću za ugostiteljstvo, turizam, putnička agencija, Komarna 97, 20356 Komarna</derivirana_varijabla>
  </DomainObject.Predmet.ProtustrankaFormatedWithAdress>
  <DomainObject.Predmet.ProtustrankaFormatedWithAdressOIB>
    <izvorni_sadrzaj> NARONA TOURS društvo s ograničenom odgovornošću za ugostiteljstvo, turizam, putnička agencija, OIB 47107499859, Komarna 97, 20356 Komarna</izvorni_sadrzaj>
    <derivirana_varijabla naziv="DomainObject.Predmet.ProtustrankaFormatedWithAdressOIB_1"> NARONA TOURS društvo s ograničenom odgovornošću za ugostiteljstvo, turizam, putnička agencija, OIB 47107499859, Komarna 97, 20356 Komarna</derivirana_varijabla>
  </DomainObject.Predmet.ProtustrankaFormatedWithAdressOIB>
  <DomainObject.Predmet.ProtustrankaWithAdress>
    <izvorni_sadrzaj>NARONA TOURS društvo s ograničenom odgovornošću za ugostiteljstvo, turizam, putnička agencija Komarna 97, 20356 Komarna</izvorni_sadrzaj>
    <derivirana_varijabla naziv="DomainObject.Predmet.ProtustrankaWithAdress_1">NARONA TOURS društvo s ograničenom odgovornošću za ugostiteljstvo, turizam, putnička agencija Komarna 97, 20356 Komarna</derivirana_varijabla>
  </DomainObject.Predmet.ProtustrankaWithAdress>
  <DomainObject.Predmet.ProtustrankaWithAdressOIB>
    <izvorni_sadrzaj>NARONA TOURS društvo s ograničenom odgovornošću za ugostiteljstvo, turizam, putnička agencija, OIB 47107499859, Komarna 97, 20356 Komarna</izvorni_sadrzaj>
    <derivirana_varijabla naziv="DomainObject.Predmet.ProtustrankaWithAdressOIB_1">NARONA TOURS društvo s ograničenom odgovornošću za ugostiteljstvo, turizam, putnička agencija, OIB 47107499859, Komarna 97, 20356 Komarna</derivirana_varijabla>
  </DomainObject.Predmet.ProtustrankaWithAdressOIB>
  <DomainObject.Predmet.ProtustrankaNazivFormated>
    <izvorni_sadrzaj>NARONA TOURS društvo s ograničenom odgovornošću za ugostiteljstvo, turizam, putnička agencija</izvorni_sadrzaj>
    <derivirana_varijabla naziv="DomainObject.Predmet.ProtustrankaNazivFormated_1">NARONA TOURS društvo s ograničenom odgovornošću za ugostiteljstvo, turizam, putnička agencija</derivirana_varijabla>
  </DomainObject.Predmet.ProtustrankaNazivFormated>
  <DomainObject.Predmet.ProtustrankaNazivFormatedOIB>
    <izvorni_sadrzaj>NARONA TOURS društvo s ograničenom odgovornošću za ugostiteljstvo, turizam, putnička agencija, OIB 47107499859</izvorni_sadrzaj>
    <derivirana_varijabla naziv="DomainObject.Predmet.ProtustrankaNazivFormatedOIB_1">NARONA TOURS društvo s ograničenom odgovornošću za ugostiteljstvo, turizam, putnička agencija, OIB 47107499859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8377.57</izvorni_sadrzaj>
    <derivirana_varijabla naziv="DomainObject.Predmet.TrenutnaVrijednost_1">8377.57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NARONA TOURS društvo s ograničenom odgovornošću za ugostiteljstvo, turizam, putnička agencija</item>
    </izvorni_sadrzaj>
    <derivirana_varijabla naziv="DomainObject.Predmet.ProtuStrankaListFormated_1">
      <item>NARONA TOURS društvo s ograničenom odgovornošću za ugostiteljstvo, turizam, putnička agencija</item>
    </derivirana_varijabla>
  </DomainObject.Predmet.ProtuStrankaListFormated>
  <DomainObject.Predmet.ProtuStrankaListFormatedOIB>
    <izvorni_sadrzaj>
      <item>NARONA TOURS društvo s ograničenom odgovornošću za ugostiteljstvo, turizam, putnička agencija, OIB 47107499859</item>
    </izvorni_sadrzaj>
    <derivirana_varijabla naziv="DomainObject.Predmet.ProtuStrankaListFormatedOIB_1">
      <item>NARONA TOURS društvo s ograničenom odgovornošću za ugostiteljstvo, turizam, putnička agencija, OIB 47107499859</item>
    </derivirana_varijabla>
  </DomainObject.Predmet.ProtuStrankaListFormatedOIB>
  <DomainObject.Predmet.ProtuStrankaListFormatedWithAdress>
    <izvorni_sadrzaj>
      <item>NARONA TOURS društvo s ograničenom odgovornošću za ugostiteljstvo, turizam, putnička agencija, Komarna 97, 20356 Komarna</item>
    </izvorni_sadrzaj>
    <derivirana_varijabla naziv="DomainObject.Predmet.ProtuStrankaListFormatedWithAdress_1">
      <item>NARONA TOURS društvo s ograničenom odgovornošću za ugostiteljstvo, turizam, putnička agencija, Komarna 97, 20356 Komarna</item>
    </derivirana_varijabla>
  </DomainObject.Predmet.ProtuStrankaListFormatedWithAdress>
  <DomainObject.Predmet.ProtuStrankaListFormatedWithAdressOIB>
    <izvorni_sadrzaj>
      <item>NARONA TOURS društvo s ograničenom odgovornošću za ugostiteljstvo, turizam, putnička agencija, OIB 47107499859, Komarna 97, 20356 Komarna</item>
    </izvorni_sadrzaj>
    <derivirana_varijabla naziv="DomainObject.Predmet.ProtuStrankaListFormatedWithAdressOIB_1">
      <item>NARONA TOURS društvo s ograničenom odgovornošću za ugostiteljstvo, turizam, putnička agencija, OIB 47107499859, Komarna 97, 20356 Komarna</item>
    </derivirana_varijabla>
  </DomainObject.Predmet.ProtuStrankaListFormatedWithAdressOIB>
  <DomainObject.Predmet.ProtuStrankaListNazivFormated>
    <izvorni_sadrzaj>
      <item>NARONA TOURS društvo s ograničenom odgovornošću za ugostiteljstvo, turizam, putnička agencija</item>
    </izvorni_sadrzaj>
    <derivirana_varijabla naziv="DomainObject.Predmet.ProtuStrankaListNazivFormated_1">
      <item>NARONA TOURS društvo s ograničenom odgovornošću za ugostiteljstvo, turizam, putnička agencija</item>
    </derivirana_varijabla>
  </DomainObject.Predmet.ProtuStrankaListNazivFormated>
  <DomainObject.Predmet.ProtuStrankaListNazivFormatedOIB>
    <izvorni_sadrzaj>
      <item>NARONA TOURS društvo s ograničenom odgovornošću za ugostiteljstvo, turizam, putnička agencija, OIB 47107499859</item>
    </izvorni_sadrzaj>
    <derivirana_varijabla naziv="DomainObject.Predmet.ProtuStrankaListNazivFormatedOIB_1">
      <item>NARONA TOURS društvo s ograničenom odgovornošću za ugostiteljstvo, turizam, putnička agencija, OIB 47107499859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St-285/2016-24</izvorni_sadrzaj>
    <derivirana_varijabla naziv="DomainObject.PoslovniBrojDokumenta_1">St-285/2016-24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NARONA TOURS društvo s ograničenom odgovornošću za ugostiteljstvo, turizam, putnička agencija</izvorni_sadrzaj>
    <derivirana_varijabla naziv="DomainObject.Predmet.ProtustrankaIDrugi_1">NARONA TOURS društvo s ograničenom odgovornošću za ugostiteljstvo, turizam,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NARONA TOURS društvo s ograničenom odgovornošću za ugostiteljstvo, turizam, putnička agencija, OIB 47107499859, Komarna 97, 20356 Komarna</izvorni_sadrzaj>
    <derivirana_varijabla naziv="DomainObject.Predmet.ProtustrankaIDrugiAdressOIB_1">NARONA TOURS društvo s ograničenom odgovornošću za ugostiteljstvo, turizam, putnička agencija, OIB 47107499859, Komarna 97, 20356 Komarna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NARONA TOURS društvo s ograničenom odgovornošću za ugostiteljstvo, turizam, putnička agencija</item>
    </izvorni_sadrzaj>
    <derivirana_varijabla naziv="DomainObject.Predmet.SudioniciListNaziv_1">
      <item>FINA RC SPLIT, PODRUŽNICA DUBROVNIK</item>
      <item>NARONA TOURS društvo s ograničenom odgovornošću za ugostiteljstvo, turizam,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NARONA TOURS društvo s ograničenom odgovornošću za ugostiteljstvo, turizam, putnička agencija, OIB 47107499859, Komarna 97,20356 Komarna</item>
    </izvorni_sadrzaj>
    <derivirana_varijabla naziv="DomainObject.Predmet.SudioniciListAdressOIB_1">
      <item>FINA RC SPLIT, PODRUŽNICA DUBROVNIK, OIB 85821130368, VUKOVARSKA 2,20000 Dubrovnik</item>
      <item>NARONA TOURS društvo s ograničenom odgovornošću za ugostiteljstvo, turizam, putnička agencija, OIB 47107499859, Komarna 97,20356 Komarna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47107499859</item>
    </izvorni_sadrzaj>
    <derivirana_varijabla naziv="DomainObject.Predmet.SudioniciListNazivOIB_1">
      <item>, OIB 85821130368</item>
      <item>, OIB 47107499859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592</properties:Words>
  <properties:Characters>3470</properties:Characters>
  <properties:Lines>208</properties:Lines>
  <properties:Paragraphs>71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2016-04-07T08:58:00Z</dcterms:created>
  <dc:creator>Srđan Gavranić</dc:creator>
  <cp:lastModifiedBy>Mara Marčinko</cp:lastModifiedBy>
  <cp:lastPrinted>2016-04-14T12:26:00Z</cp:lastPrinted>
  <dcterms:modified xmlns:xsi="http://www.w3.org/2001/XMLSchema-instance" xsi:type="dcterms:W3CDTF">2016-04-14T12:53:00Z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