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d60634" w14:paraId="9d60634"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777206">
        <w:rPr>
          <w:rFonts w:cs="Times New Roman" w:eastAsia="Times New Roman"/>
          <w:szCs w:val="20"/>
          <w:lang w:eastAsia="hr-HR"/>
        </w:rPr>
        <w:t>7228</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77206">
        <w:rPr>
          <w:rFonts w:cs="Times New Roman" w:eastAsia="Times New Roman"/>
          <w:szCs w:val="24"/>
          <w:lang w:eastAsia="hr-HR"/>
        </w:rPr>
        <w:t>TENERITAS</w:t>
      </w:r>
      <w:r w:rsidR="0027061E">
        <w:rPr>
          <w:rFonts w:cs="Times New Roman" w:eastAsia="Times New Roman"/>
          <w:szCs w:val="24"/>
          <w:lang w:eastAsia="hr-HR"/>
        </w:rPr>
        <w:t xml:space="preserve"> </w:t>
      </w:r>
      <w:r>
        <w:rPr>
          <w:rFonts w:cs="Times New Roman" w:eastAsia="Times New Roman"/>
          <w:szCs w:val="24"/>
          <w:lang w:eastAsia="hr-HR"/>
        </w:rPr>
        <w:t>d.o.o.</w:t>
      </w:r>
      <w:r w:rsidRPr="004A0343">
        <w:rPr>
          <w:rFonts w:cs="Times New Roman" w:eastAsia="Times New Roman"/>
          <w:szCs w:val="24"/>
          <w:lang w:eastAsia="hr-HR"/>
        </w:rPr>
        <w:t xml:space="preserve">, </w:t>
      </w:r>
      <w:r w:rsidR="00777206">
        <w:rPr>
          <w:rFonts w:cs="Times New Roman" w:eastAsia="Times New Roman"/>
          <w:szCs w:val="24"/>
          <w:lang w:eastAsia="hr-HR"/>
        </w:rPr>
        <w:t>Rimski put 18</w:t>
      </w:r>
      <w:r w:rsidR="00DB03D5">
        <w:rPr>
          <w:rFonts w:cs="Times New Roman" w:eastAsia="Times New Roman"/>
          <w:szCs w:val="24"/>
          <w:lang w:eastAsia="hr-HR"/>
        </w:rPr>
        <w:t xml:space="preserve">, </w:t>
      </w:r>
      <w:r w:rsidR="00777206">
        <w:rPr>
          <w:rFonts w:cs="Times New Roman" w:eastAsia="Times New Roman"/>
          <w:szCs w:val="24"/>
          <w:lang w:eastAsia="hr-HR"/>
        </w:rPr>
        <w:t>10370 Dugo Selo</w:t>
      </w:r>
      <w:r w:rsidR="00DB03D5">
        <w:rPr>
          <w:rFonts w:cs="Times New Roman" w:eastAsia="Times New Roman"/>
          <w:szCs w:val="24"/>
          <w:lang w:eastAsia="hr-HR"/>
        </w:rPr>
        <w:t>,</w:t>
      </w:r>
      <w:r w:rsidRPr="004A0343">
        <w:rPr>
          <w:rFonts w:cs="Times New Roman" w:eastAsia="Times New Roman"/>
          <w:szCs w:val="24"/>
          <w:lang w:eastAsia="hr-HR"/>
        </w:rPr>
        <w:t xml:space="preserve"> </w:t>
      </w:r>
      <w:r w:rsidR="0027061E">
        <w:rPr>
          <w:rFonts w:cs="Times New Roman" w:eastAsia="Times New Roman"/>
          <w:szCs w:val="24"/>
          <w:lang w:eastAsia="hr-HR"/>
        </w:rPr>
        <w:br/>
      </w:r>
      <w:r w:rsidRPr="004A0343">
        <w:rPr>
          <w:rFonts w:cs="Times New Roman" w:eastAsia="Times New Roman"/>
          <w:szCs w:val="24"/>
          <w:lang w:eastAsia="hr-HR"/>
        </w:rPr>
        <w:t xml:space="preserve">(OIB </w:t>
      </w:r>
      <w:r w:rsidR="00777206">
        <w:rPr>
          <w:rFonts w:cs="Times New Roman" w:eastAsia="Times New Roman"/>
          <w:szCs w:val="24"/>
          <w:lang w:eastAsia="hr-HR"/>
        </w:rPr>
        <w:t>47293223274</w:t>
      </w:r>
      <w:r w:rsidRPr="004A0343">
        <w:rPr>
          <w:rFonts w:cs="Times New Roman" w:eastAsia="Times New Roman"/>
          <w:szCs w:val="24"/>
          <w:lang w:eastAsia="hr-HR"/>
        </w:rPr>
        <w:t xml:space="preserve">), dana </w:t>
      </w:r>
      <w:r w:rsidR="00276A64">
        <w:rPr>
          <w:rFonts w:cs="Times New Roman" w:eastAsia="Times New Roman"/>
          <w:szCs w:val="24"/>
          <w:lang w:eastAsia="hr-HR"/>
        </w:rPr>
        <w:t>15.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276A64">
        <w:rPr>
          <w:rFonts w:cs="Times New Roman" w:eastAsia="Times New Roman"/>
          <w:szCs w:val="24"/>
          <w:lang w:eastAsia="hr-HR"/>
        </w:rPr>
        <w:t>15.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276A64">
        <w:rPr>
          <w:rFonts w:cs="Times New Roman" w:eastAsia="Times New Roman"/>
          <w:szCs w:val="24"/>
          <w:lang w:eastAsia="hr-HR"/>
        </w:rPr>
        <w:t xml:space="preserve"> iogl.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1542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421">
      <w:rPr>
        <w:rStyle w:val="Brojstranice"/>
        <w:noProof/>
      </w:rPr>
      <w:t>2</w:t>
    </w:r>
    <w:r>
      <w:rPr>
        <w:rStyle w:val="Brojstranice"/>
      </w:rPr>
      <w:fldChar w:fldCharType="end"/>
    </w:r>
  </w:p>
  <w:p w:rsidRDefault="0091542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76A64"/>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5421"/>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915421"/>
    <w:rPr>
      <w:color w:val="808080"/>
      <w:bdr w:space="0" w:sz="0" w:color="auto" w:val="none"/>
      <w:shd w:fill="auto" w:color="auto" w:val="clear"/>
    </w:rPr>
  </w:style>
  <w:style w:customStyle="true" w:styleId="eSPISCCParagraphDefaultFont" w:type="character">
    <w:name w:val="eSPIS_CC_Paragraph Default Font"/>
    <w:basedOn w:val="Zadanifontodlomka"/>
    <w:rsid w:val="0091542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1542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1542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1542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915421"/>
    <w:rPr>
      <w:color w:val="808080"/>
      <w:bdr w:color="auto" w:space="0" w:sz="0" w:val="none"/>
      <w:shd w:color="auto" w:fill="auto" w:val="clear"/>
    </w:rPr>
  </w:style>
  <w:style w:customStyle="1" w:styleId="eSPISCCParagraphDefaultFont" w:type="character">
    <w:name w:val="eSPIS_CC_Paragraph Default Font"/>
    <w:basedOn w:val="Zadanifontodlomka"/>
    <w:rsid w:val="0091542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1542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1542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1542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7228</izvorni_sadrzaj>
    <derivirana_varijabla naziv="DomainObject.Predmet.Broj_1">7228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St-7228/2015</izvorni_sadrzaj>
    <derivirana_varijabla naziv="DomainObject.Predmet.OznakaBroj_1">St-7228/2015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TENERITAS d.o.o.</izvorni_sadrzaj>
    <derivirana_varijabla naziv="DomainObject.Predmet.ProtustrankaFormated_1">  TENERITAS d.o.o.</derivirana_varijabla>
  </DomainObject.Predmet.ProtustrankaFormated>
  <DomainObject.Predmet.ProtustrankaFormatedOIB>
    <izvorni_sadrzaj>  TENERITAS d.o.o., OIB 47293223274</izvorni_sadrzaj>
    <derivirana_varijabla naziv="DomainObject.Predmet.ProtustrankaFormatedOIB_1">  TENERITAS d.o.o., OIB 47293223274</derivirana_varijabla>
  </DomainObject.Predmet.ProtustrankaFormatedOIB>
  <DomainObject.Predmet.ProtustrankaFormatedWithAdress>
    <izvorni_sadrzaj> TENERITAS d.o.o., Rimski put 18, 10370 Dugo Selo</izvorni_sadrzaj>
    <derivirana_varijabla naziv="DomainObject.Predmet.ProtustrankaFormatedWithAdress_1"> TENERITAS d.o.o., Rimski put 18, 10370 Dugo Selo</derivirana_varijabla>
  </DomainObject.Predmet.ProtustrankaFormatedWithAdress>
  <DomainObject.Predmet.ProtustrankaFormatedWithAdressOIB>
    <izvorni_sadrzaj> TENERITAS d.o.o., OIB 47293223274, Rimski put 18, 10370 Dugo Selo</izvorni_sadrzaj>
    <derivirana_varijabla naziv="DomainObject.Predmet.ProtustrankaFormatedWithAdressOIB_1"> TENERITAS d.o.o., OIB 47293223274, Rimski put 18, 10370 Dugo Selo</derivirana_varijabla>
  </DomainObject.Predmet.ProtustrankaFormatedWithAdressOIB>
  <DomainObject.Predmet.ProtustrankaWithAdress>
    <izvorni_sadrzaj>TENERITAS d.o.o. Rimski put 18, 10370 Dugo Selo</izvorni_sadrzaj>
    <derivirana_varijabla naziv="DomainObject.Predmet.ProtustrankaWithAdress_1">TENERITAS d.o.o. Rimski put 18, 10370 Dugo Selo</derivirana_varijabla>
  </DomainObject.Predmet.ProtustrankaWithAdress>
  <DomainObject.Predmet.ProtustrankaWithAdressOIB>
    <izvorni_sadrzaj>TENERITAS d.o.o., OIB 47293223274, Rimski put 18, 10370 Dugo Selo</izvorni_sadrzaj>
    <derivirana_varijabla naziv="DomainObject.Predmet.ProtustrankaWithAdressOIB_1">TENERITAS d.o.o., OIB 47293223274, Rimski put 18, 10370 Dugo Selo</derivirana_varijabla>
  </DomainObject.Predmet.ProtustrankaWithAdressOIB>
  <DomainObject.Predmet.ProtustrankaNazivFormated>
    <izvorni_sadrzaj>TENERITAS d.o.o.</izvorni_sadrzaj>
    <derivirana_varijabla naziv="DomainObject.Predmet.ProtustrankaNazivFormated_1">TENERITAS d.o.o.</derivirana_varijabla>
  </DomainObject.Predmet.ProtustrankaNazivFormated>
  <DomainObject.Predmet.ProtustrankaNazivFormatedOIB>
    <izvorni_sadrzaj>TENERITAS d.o.o., OIB 47293223274</izvorni_sadrzaj>
    <derivirana_varijabla naziv="DomainObject.Predmet.ProtustrankaNazivFormatedOIB_1">TENERITAS d.o.o., OIB 47293223274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TENERITAS d.o.o.</item>
    </izvorni_sadrzaj>
    <derivirana_varijabla naziv="DomainObject.Predmet.ProtuStrankaListFormated_1">
      <item>TENERITAS d.o.o.</item>
    </derivirana_varijabla>
  </DomainObject.Predmet.ProtuStrankaListFormated>
  <DomainObject.Predmet.ProtuStrankaListFormatedOIB>
    <izvorni_sadrzaj>
      <item>TENERITAS d.o.o., OIB 47293223274</item>
    </izvorni_sadrzaj>
    <derivirana_varijabla naziv="DomainObject.Predmet.ProtuStrankaListFormatedOIB_1">
      <item>TENERITAS d.o.o., OIB 47293223274</item>
    </derivirana_varijabla>
  </DomainObject.Predmet.ProtuStrankaListFormatedOIB>
  <DomainObject.Predmet.ProtuStrankaListFormatedWithAdress>
    <izvorni_sadrzaj>
      <item>TENERITAS d.o.o., Rimski put 18, 10370 Dugo Selo</item>
    </izvorni_sadrzaj>
    <derivirana_varijabla naziv="DomainObject.Predmet.ProtuStrankaListFormatedWithAdress_1">
      <item>TENERITAS d.o.o., Rimski put 18, 10370 Dugo Selo</item>
    </derivirana_varijabla>
  </DomainObject.Predmet.ProtuStrankaListFormatedWithAdress>
  <DomainObject.Predmet.ProtuStrankaListFormatedWithAdressOIB>
    <izvorni_sadrzaj>
      <item>TENERITAS d.o.o., OIB 47293223274, Rimski put 18, 10370 Dugo Selo</item>
    </izvorni_sadrzaj>
    <derivirana_varijabla naziv="DomainObject.Predmet.ProtuStrankaListFormatedWithAdressOIB_1">
      <item>TENERITAS d.o.o., OIB 47293223274, Rimski put 18, 10370 Dugo Selo</item>
    </derivirana_varijabla>
  </DomainObject.Predmet.ProtuStrankaListFormatedWithAdressOIB>
  <DomainObject.Predmet.ProtuStrankaListNazivFormated>
    <izvorni_sadrzaj>
      <item>TENERITAS d.o.o.</item>
    </izvorni_sadrzaj>
    <derivirana_varijabla naziv="DomainObject.Predmet.ProtuStrankaListNazivFormated_1">
      <item>TENERITAS d.o.o.</item>
    </derivirana_varijabla>
  </DomainObject.Predmet.ProtuStrankaListNazivFormated>
  <DomainObject.Predmet.ProtuStrankaListNazivFormatedOIB>
    <izvorni_sadrzaj>
      <item>TENERITAS d.o.o., OIB 47293223274</item>
    </izvorni_sadrzaj>
    <derivirana_varijabla naziv="DomainObject.Predmet.ProtuStrankaListNazivFormatedOIB_1">
      <item>TENERITAS d.o.o., OIB 47293223274</item>
    </derivirana_varijabla>
  </DomainObject.Predmet.ProtuStrankaListNazivFormatedOIB>
  <DomainObject.Predmet.OstaliListFormated>
    <izvorni_sadrzaj>
      <item>Danijela Drašković</item>
    </izvorni_sadrzaj>
    <derivirana_varijabla naziv="DomainObject.Predmet.OstaliListFormated_1">
      <item>Danijela Drašković</item>
    </derivirana_varijabla>
  </DomainObject.Predmet.OstaliListFormated>
  <DomainObject.Predmet.OstaliListFormatedOIB>
    <izvorni_sadrzaj>
      <item>Danijela Drašković, OIB 00969819587</item>
    </izvorni_sadrzaj>
    <derivirana_varijabla naziv="DomainObject.Predmet.OstaliListFormatedOIB_1">
      <item>Danijela Drašković, OIB 00969819587</item>
    </derivirana_varijabla>
  </DomainObject.Predmet.OstaliListFormatedOIB>
  <DomainObject.Predmet.OstaliListFormatedWithAdress>
    <izvorni_sadrzaj>
      <item>Danijela Drašković, Pala perića 43, 10360 Sesvete</item>
    </izvorni_sadrzaj>
    <derivirana_varijabla naziv="DomainObject.Predmet.OstaliListFormatedWithAdress_1">
      <item>Danijela Drašković, Pala perića 43, 10360 Sesvete</item>
    </derivirana_varijabla>
  </DomainObject.Predmet.OstaliListFormatedWithAdress>
  <DomainObject.Predmet.OstaliListFormatedWithAdressOIB>
    <izvorni_sadrzaj>
      <item>Danijela Drašković, OIB 00969819587, Pala perića 43, 10360 Sesvete</item>
    </izvorni_sadrzaj>
    <derivirana_varijabla naziv="DomainObject.Predmet.OstaliListFormatedWithAdressOIB_1">
      <item>Danijela Drašković, OIB 00969819587, Pala perića 43, 10360 Sesvete</item>
    </derivirana_varijabla>
  </DomainObject.Predmet.OstaliListFormatedWithAdressOIB>
  <DomainObject.Predmet.OstaliListNazivFormated>
    <izvorni_sadrzaj>
      <item>Danijela Drašković</item>
    </izvorni_sadrzaj>
    <derivirana_varijabla naziv="DomainObject.Predmet.OstaliListNazivFormated_1">
      <item>Danijela Drašković</item>
    </derivirana_varijabla>
  </DomainObject.Predmet.OstaliListNazivFormated>
  <DomainObject.Predmet.OstaliListNazivFormatedOIB>
    <izvorni_sadrzaj>
      <item>Danijela Drašković, OIB 00969819587</item>
    </izvorni_sadrzaj>
    <derivirana_varijabla naziv="DomainObject.Predmet.OstaliListNazivFormatedOIB_1">
      <item>Danijela Drašković, OIB 00969819587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TENERITAS d.o.o.</izvorni_sadrzaj>
    <derivirana_varijabla naziv="DomainObject.Predmet.ProtustrankaIDrugi_1">TENERITAS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TENERITAS d.o.o., OIB 47293223274, Rimski put 18, 10370 Dugo Selo</izvorni_sadrzaj>
    <derivirana_varijabla naziv="DomainObject.Predmet.ProtustrankaIDrugiAdressOIB_1">TENERITAS d.o.o., OIB 47293223274, Rimski put 18,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TENERITAS d.o.o.</item>
      <item>FINA Regionalni centar Zagreb</item>
      <item>Danijela Drašković</item>
    </izvorni_sadrzaj>
    <derivirana_varijabla naziv="DomainObject.Predmet.SudioniciListNaziv_1">
      <item>TENERITAS d.o.o.</item>
      <item>FINA Regionalni centar Zagreb</item>
      <item>Danijela Drašković</item>
    </derivirana_varijabla>
  </DomainObject.Predmet.SudioniciListNaziv>
  <DomainObject.Predmet.SudioniciListAdressOIB>
    <izvorni_sadrzaj>
      <item>TENERITAS d.o.o., OIB 47293223274, Rimski put 18,10370 Dugo Selo</item>
      <item>FINA Regionalni centar Zagreb, OIB 85821130368, Trg svibanjskih žrtava 1995. 1,10000 Zagreb</item>
      <item>Danijela Drašković, OIB 00969819587, Pala perića 43,10360 Sesvete</item>
    </izvorni_sadrzaj>
    <derivirana_varijabla naziv="DomainObject.Predmet.SudioniciListAdressOIB_1">
      <item>TENERITAS d.o.o., OIB 47293223274, Rimski put 18,10370 Dugo Selo</item>
      <item>FINA Regionalni centar Zagreb, OIB 85821130368, Trg svibanjskih žrtava 1995. 1,10000 Zagreb</item>
      <item>Danijela Drašković, OIB 00969819587, Pala perića 43,10360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47293223274</item>
      <item>, OIB 85821130368</item>
      <item>, OIB 00969819587</item>
    </izvorni_sadrzaj>
    <derivirana_varijabla naziv="DomainObject.Predmet.SudioniciListNazivOIB_1">
      <item>, OIB 47293223274</item>
      <item>, OIB 85821130368</item>
      <item>, OIB 00969819587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1991</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2015-12-04T12:55:00Z</dcterms:created>
  <dc:creator>Vjekoslav Zaninović</dc:creator>
  <cp:lastModifiedBy>Željka Kordić</cp:lastModifiedBy>
  <cp:lastPrinted>2016-01-15T12:43:00Z</cp:lastPrinted>
  <dcterms:modified xmlns:xsi="http://www.w3.org/2001/XMLSchema-instance" xsi:type="dcterms:W3CDTF">2016-01-15T12:45:00Z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