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05ea" w14:paraId="58f05ea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55114E" w:rsidP="00DA764D" w:rsidR="00DA764D" w:rsidRPr="003C516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Posl. br. 7 St-555</w:t>
      </w:r>
      <w:r w:rsidR="0042496C" w:rsidRPr="003C516C">
        <w:rPr>
          <w:b/>
          <w:sz w:val="24"/>
          <w:szCs w:val="24"/>
        </w:rPr>
        <w:t>/</w:t>
      </w:r>
      <w:r w:rsidR="003E74E5">
        <w:rPr>
          <w:b/>
          <w:sz w:val="24"/>
          <w:szCs w:val="24"/>
        </w:rPr>
        <w:t>1</w:t>
      </w:r>
      <w:r w:rsidR="004C3783">
        <w:rPr>
          <w:b/>
          <w:sz w:val="24"/>
          <w:szCs w:val="24"/>
        </w:rPr>
        <w:t>7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9A3E21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</w:t>
      </w:r>
      <w:r w:rsidR="0076601E" w:rsidRPr="004B27E8">
        <w:rPr>
          <w:sz w:val="24"/>
          <w:szCs w:val="24"/>
        </w:rPr>
        <w:t xml:space="preserve">Split, Podružnica Split, Mažuranićevo šetalište 24 b, </w:t>
      </w:r>
      <w:r w:rsidR="00C90D52" w:rsidRPr="004B27E8">
        <w:rPr>
          <w:sz w:val="24"/>
          <w:szCs w:val="24"/>
        </w:rPr>
        <w:t xml:space="preserve"> za otvaranje stečajnog postupka nad </w:t>
      </w:r>
      <w:r w:rsidR="00C90D52" w:rsidRPr="009A3E21">
        <w:rPr>
          <w:sz w:val="24"/>
          <w:szCs w:val="24"/>
        </w:rPr>
        <w:t>dužnikom</w:t>
      </w:r>
      <w:r w:rsidR="004C3783" w:rsidRPr="009A3E21">
        <w:rPr>
          <w:sz w:val="24"/>
          <w:szCs w:val="24"/>
        </w:rPr>
        <w:t xml:space="preserve"> </w:t>
      </w:r>
      <w:r w:rsidR="009A3E21" w:rsidRPr="009A3E21">
        <w:rPr>
          <w:sz w:val="24"/>
          <w:szCs w:val="24"/>
        </w:rPr>
        <w:t>KIDS CORNER  d.o.o., Kamen, 4. Gardijske brigade 41, OIB: 31327351287</w:t>
      </w:r>
      <w:r w:rsidR="00100D9F" w:rsidRPr="009A3E21">
        <w:rPr>
          <w:sz w:val="24"/>
          <w:szCs w:val="24"/>
        </w:rPr>
        <w:t xml:space="preserve">, </w:t>
      </w:r>
      <w:r w:rsidR="00C90D52" w:rsidRPr="009A3E21">
        <w:rPr>
          <w:sz w:val="24"/>
          <w:szCs w:val="24"/>
        </w:rPr>
        <w:t>dana</w:t>
      </w:r>
      <w:r w:rsidR="00C57590" w:rsidRPr="009A3E21">
        <w:rPr>
          <w:sz w:val="24"/>
          <w:szCs w:val="24"/>
        </w:rPr>
        <w:t xml:space="preserve"> </w:t>
      </w:r>
      <w:r w:rsidR="000E2242" w:rsidRPr="009A3E21">
        <w:rPr>
          <w:sz w:val="24"/>
          <w:szCs w:val="24"/>
        </w:rPr>
        <w:t>25</w:t>
      </w:r>
      <w:r w:rsidR="00100D9F" w:rsidRPr="009A3E21">
        <w:rPr>
          <w:sz w:val="24"/>
          <w:szCs w:val="24"/>
        </w:rPr>
        <w:t xml:space="preserve">. </w:t>
      </w:r>
      <w:r w:rsidR="004B27E8" w:rsidRPr="009A3E21">
        <w:rPr>
          <w:sz w:val="24"/>
          <w:szCs w:val="24"/>
        </w:rPr>
        <w:t>srpnja</w:t>
      </w:r>
      <w:r w:rsidR="00100D9F" w:rsidRPr="009A3E21">
        <w:rPr>
          <w:sz w:val="24"/>
          <w:szCs w:val="24"/>
        </w:rPr>
        <w:t xml:space="preserve"> </w:t>
      </w:r>
      <w:r w:rsidR="00C57590" w:rsidRPr="009A3E21">
        <w:rPr>
          <w:sz w:val="24"/>
          <w:szCs w:val="24"/>
        </w:rPr>
        <w:t>2018</w:t>
      </w:r>
      <w:r w:rsidR="006044B1" w:rsidRPr="009A3E21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</w:r>
      <w:r w:rsidRPr="001351CE">
        <w:rPr>
          <w:sz w:val="24"/>
          <w:szCs w:val="24"/>
        </w:rPr>
        <w:t>Otvara se stečajni postupak nad stečajnim dužnikom</w:t>
      </w:r>
      <w:r w:rsidR="0020345D" w:rsidRPr="001351CE">
        <w:rPr>
          <w:sz w:val="24"/>
          <w:szCs w:val="24"/>
        </w:rPr>
        <w:t xml:space="preserve"> </w:t>
      </w:r>
      <w:r w:rsidR="002C788A" w:rsidRPr="009A3E21">
        <w:rPr>
          <w:sz w:val="24"/>
          <w:szCs w:val="24"/>
        </w:rPr>
        <w:t>KIDS CORNER  d.o.o., Kamen, 4. Gardijske brigade 41, OIB: 31327351287</w:t>
      </w:r>
      <w:r w:rsidR="00B06ECB" w:rsidRPr="001351CE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55114E" w:rsidR="0055114E">
      <w:pPr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5114E">
        <w:rPr>
          <w:sz w:val="24"/>
          <w:szCs w:val="24"/>
        </w:rPr>
        <w:t xml:space="preserve"> </w:t>
      </w:r>
      <w:r w:rsidR="0055114E" w:rsidRPr="0055114E">
        <w:rPr>
          <w:sz w:val="24"/>
          <w:szCs w:val="24"/>
        </w:rPr>
        <w:t xml:space="preserve">Ante Majić, Prilaz baruna Filipovića 13., Zagreb, </w:t>
      </w:r>
      <w:r w:rsidR="0055114E">
        <w:rPr>
          <w:sz w:val="24"/>
          <w:szCs w:val="24"/>
        </w:rPr>
        <w:t xml:space="preserve"> </w:t>
      </w:r>
    </w:p>
    <w:p w:rsidRDefault="0055114E" w:rsidP="0055114E" w:rsidR="0055114E" w:rsidRPr="0055114E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55114E">
        <w:rPr>
          <w:sz w:val="24"/>
          <w:szCs w:val="24"/>
        </w:rPr>
        <w:t>OIB: 54998137767.</w:t>
      </w:r>
    </w:p>
    <w:p w:rsidRDefault="006A6AEC" w:rsidP="006A6AEC" w:rsidR="006A6AEC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E94103">
        <w:rPr>
          <w:sz w:val="24"/>
          <w:szCs w:val="24"/>
        </w:rPr>
        <w:t xml:space="preserve"> 64-5045-3566-</w:t>
      </w:r>
      <w:r w:rsidR="0055114E">
        <w:rPr>
          <w:sz w:val="24"/>
          <w:szCs w:val="24"/>
        </w:rPr>
        <w:t>555</w:t>
      </w:r>
      <w:r w:rsidR="004C3783">
        <w:rPr>
          <w:sz w:val="24"/>
          <w:szCs w:val="24"/>
        </w:rPr>
        <w:t>-17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55114E">
        <w:rPr>
          <w:sz w:val="24"/>
          <w:szCs w:val="24"/>
        </w:rPr>
        <w:t>555</w:t>
      </w:r>
      <w:r w:rsidR="004C3783">
        <w:rPr>
          <w:sz w:val="24"/>
          <w:szCs w:val="24"/>
        </w:rPr>
        <w:t>/2017</w:t>
      </w:r>
      <w:r w:rsidR="00CC7864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3E74E5">
        <w:rPr>
          <w:b/>
          <w:sz w:val="24"/>
          <w:szCs w:val="24"/>
          <w:u w:val="single"/>
        </w:rPr>
        <w:t>09</w:t>
      </w:r>
      <w:r w:rsidR="00C90D52" w:rsidRPr="00226C8C">
        <w:rPr>
          <w:b/>
          <w:sz w:val="24"/>
          <w:szCs w:val="24"/>
          <w:u w:val="single"/>
        </w:rPr>
        <w:t xml:space="preserve">. </w:t>
      </w:r>
      <w:r w:rsidR="003E74E5">
        <w:rPr>
          <w:b/>
          <w:sz w:val="24"/>
          <w:szCs w:val="24"/>
          <w:u w:val="single"/>
        </w:rPr>
        <w:t>studenog</w:t>
      </w:r>
      <w:r w:rsidR="00901094" w:rsidRPr="00226C8C">
        <w:rPr>
          <w:b/>
          <w:sz w:val="24"/>
          <w:szCs w:val="24"/>
          <w:u w:val="single"/>
        </w:rPr>
        <w:t xml:space="preserve"> 2018</w:t>
      </w:r>
      <w:r w:rsidR="00261F9C" w:rsidRPr="00226C8C">
        <w:rPr>
          <w:b/>
          <w:sz w:val="24"/>
          <w:szCs w:val="24"/>
          <w:u w:val="single"/>
        </w:rPr>
        <w:t xml:space="preserve">. godine u </w:t>
      </w:r>
      <w:r w:rsidR="004C3783">
        <w:rPr>
          <w:b/>
          <w:sz w:val="24"/>
          <w:szCs w:val="24"/>
          <w:u w:val="single"/>
        </w:rPr>
        <w:t>9</w:t>
      </w:r>
      <w:r w:rsidR="00261F9C" w:rsidRPr="00226C8C">
        <w:rPr>
          <w:b/>
          <w:sz w:val="24"/>
          <w:szCs w:val="24"/>
          <w:u w:val="single"/>
        </w:rPr>
        <w:t>,</w:t>
      </w:r>
      <w:r w:rsidR="0055114E">
        <w:rPr>
          <w:b/>
          <w:sz w:val="24"/>
          <w:szCs w:val="24"/>
          <w:u w:val="single"/>
        </w:rPr>
        <w:t>3</w:t>
      </w:r>
      <w:r w:rsidR="00C90D52" w:rsidRPr="00226C8C">
        <w:rPr>
          <w:b/>
          <w:sz w:val="24"/>
          <w:szCs w:val="24"/>
          <w:u w:val="single"/>
        </w:rPr>
        <w:t>0 sati</w:t>
      </w:r>
      <w:r w:rsidRPr="00226C8C">
        <w:rPr>
          <w:b/>
          <w:sz w:val="24"/>
          <w:szCs w:val="24"/>
          <w:u w:val="single"/>
        </w:rPr>
        <w:t>,</w:t>
      </w:r>
      <w:r w:rsidRPr="003C516C">
        <w:rPr>
          <w:sz w:val="24"/>
          <w:szCs w:val="24"/>
          <w:u w:val="single"/>
        </w:rPr>
        <w:t xml:space="preserve">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E45525">
      <w:pPr>
        <w:ind w:hanging="705" w:left="705"/>
        <w:jc w:val="both"/>
        <w:rPr>
          <w:b/>
          <w:sz w:val="24"/>
          <w:szCs w:val="24"/>
        </w:rPr>
      </w:pPr>
      <w:r w:rsidRPr="00E45525">
        <w:rPr>
          <w:b/>
          <w:sz w:val="24"/>
          <w:szCs w:val="24"/>
        </w:rPr>
        <w:t>VIII.</w:t>
      </w:r>
      <w:r w:rsidRPr="00E45525">
        <w:rPr>
          <w:b/>
          <w:sz w:val="24"/>
          <w:szCs w:val="24"/>
        </w:rPr>
        <w:tab/>
      </w:r>
      <w:r w:rsidRPr="00E45525">
        <w:rPr>
          <w:sz w:val="24"/>
          <w:szCs w:val="24"/>
        </w:rPr>
        <w:t>Stečajni postupak nad stečajnim dužnikom</w:t>
      </w:r>
      <w:r w:rsidR="00680AA6" w:rsidRPr="00680AA6">
        <w:rPr>
          <w:sz w:val="24"/>
          <w:szCs w:val="24"/>
        </w:rPr>
        <w:t xml:space="preserve"> </w:t>
      </w:r>
      <w:r w:rsidR="0070582C" w:rsidRPr="009A3E21">
        <w:rPr>
          <w:sz w:val="24"/>
          <w:szCs w:val="24"/>
        </w:rPr>
        <w:t>KIDS CORNER  d.o.o., Kamen, 4. Gardijske brigade 41, OIB: 31327351287</w:t>
      </w:r>
      <w:r w:rsidRPr="00E45525">
        <w:rPr>
          <w:sz w:val="24"/>
          <w:szCs w:val="24"/>
        </w:rPr>
        <w:t>otvara se</w:t>
      </w:r>
      <w:r w:rsidR="002B512F" w:rsidRPr="00E45525">
        <w:rPr>
          <w:sz w:val="24"/>
          <w:szCs w:val="24"/>
        </w:rPr>
        <w:t xml:space="preserve"> </w:t>
      </w:r>
      <w:r w:rsidR="00837025">
        <w:rPr>
          <w:sz w:val="24"/>
          <w:szCs w:val="24"/>
        </w:rPr>
        <w:t>25</w:t>
      </w:r>
      <w:r w:rsidR="00100D9F" w:rsidRPr="00E45525">
        <w:rPr>
          <w:sz w:val="24"/>
          <w:szCs w:val="24"/>
        </w:rPr>
        <w:t xml:space="preserve">. </w:t>
      </w:r>
      <w:r w:rsidR="00E45525" w:rsidRPr="00E45525">
        <w:rPr>
          <w:sz w:val="24"/>
          <w:szCs w:val="24"/>
        </w:rPr>
        <w:t>srpnja</w:t>
      </w:r>
      <w:r w:rsidR="00644C4C" w:rsidRPr="00E45525">
        <w:rPr>
          <w:sz w:val="24"/>
          <w:szCs w:val="24"/>
        </w:rPr>
        <w:t xml:space="preserve"> </w:t>
      </w:r>
      <w:r w:rsidR="001249A2" w:rsidRPr="00E45525">
        <w:rPr>
          <w:sz w:val="24"/>
          <w:szCs w:val="24"/>
        </w:rPr>
        <w:t>2018</w:t>
      </w:r>
      <w:r w:rsidR="006044B1" w:rsidRPr="00E45525">
        <w:rPr>
          <w:sz w:val="24"/>
          <w:szCs w:val="24"/>
        </w:rPr>
        <w:t>.g.</w:t>
      </w:r>
      <w:r w:rsidR="009F79F7" w:rsidRPr="00E45525">
        <w:rPr>
          <w:sz w:val="24"/>
          <w:szCs w:val="24"/>
        </w:rPr>
        <w:t xml:space="preserve"> u </w:t>
      </w:r>
      <w:r w:rsidR="0070582C">
        <w:rPr>
          <w:sz w:val="24"/>
          <w:szCs w:val="24"/>
        </w:rPr>
        <w:t>13</w:t>
      </w:r>
      <w:r w:rsidR="001249A2" w:rsidRPr="00E45525">
        <w:rPr>
          <w:sz w:val="24"/>
          <w:szCs w:val="24"/>
        </w:rPr>
        <w:t>,</w:t>
      </w:r>
      <w:r w:rsidR="00C842D5">
        <w:rPr>
          <w:sz w:val="24"/>
          <w:szCs w:val="24"/>
        </w:rPr>
        <w:t>0</w:t>
      </w:r>
      <w:r w:rsidR="00E45525" w:rsidRPr="00E45525">
        <w:rPr>
          <w:sz w:val="24"/>
          <w:szCs w:val="24"/>
        </w:rPr>
        <w:t>0</w:t>
      </w:r>
      <w:r w:rsidR="000E2BB3" w:rsidRPr="00E45525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sati i istog trenutka rješenje o otvaranju stečajnog postupka objavit će se na oglasnoj ploči suda.</w:t>
      </w:r>
      <w:r w:rsidRPr="00E45525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55114E">
        <w:rPr>
          <w:szCs w:val="24"/>
        </w:rPr>
        <w:t>555</w:t>
      </w:r>
      <w:r w:rsidR="004C3783">
        <w:rPr>
          <w:szCs w:val="24"/>
        </w:rPr>
        <w:t>-2017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3C74B0" w:rsidP="00594DE6" w:rsidR="00644C4C" w:rsidRPr="0060790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8717D8">
        <w:rPr>
          <w:sz w:val="24"/>
          <w:szCs w:val="24"/>
        </w:rPr>
        <w:t>11</w:t>
      </w:r>
      <w:r w:rsidRPr="003C516C">
        <w:rPr>
          <w:sz w:val="24"/>
          <w:szCs w:val="24"/>
        </w:rPr>
        <w:t xml:space="preserve">. </w:t>
      </w:r>
      <w:r w:rsidR="008717D8">
        <w:rPr>
          <w:sz w:val="24"/>
          <w:szCs w:val="24"/>
        </w:rPr>
        <w:t>svibnja</w:t>
      </w:r>
      <w:r w:rsidR="004C3783">
        <w:rPr>
          <w:sz w:val="24"/>
          <w:szCs w:val="24"/>
        </w:rPr>
        <w:t xml:space="preserve"> 2</w:t>
      </w:r>
      <w:r w:rsidR="00DE68B2" w:rsidRPr="003C516C">
        <w:rPr>
          <w:sz w:val="24"/>
          <w:szCs w:val="24"/>
        </w:rPr>
        <w:t>01</w:t>
      </w:r>
      <w:r w:rsidR="00E46C44">
        <w:rPr>
          <w:sz w:val="24"/>
          <w:szCs w:val="24"/>
        </w:rPr>
        <w:t>7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 xml:space="preserve">pokrenut je </w:t>
      </w:r>
      <w:r w:rsidR="00CE10BC" w:rsidRPr="0060790C">
        <w:rPr>
          <w:sz w:val="24"/>
          <w:szCs w:val="24"/>
        </w:rPr>
        <w:t>postupak radi utvrđivanja</w:t>
      </w:r>
      <w:r w:rsidRPr="0060790C">
        <w:rPr>
          <w:sz w:val="24"/>
          <w:szCs w:val="24"/>
        </w:rPr>
        <w:t xml:space="preserve"> </w:t>
      </w:r>
      <w:r w:rsidR="00CE10BC" w:rsidRPr="0060790C">
        <w:rPr>
          <w:sz w:val="24"/>
          <w:szCs w:val="24"/>
        </w:rPr>
        <w:t>pretpostavki</w:t>
      </w:r>
      <w:r w:rsidRPr="0060790C">
        <w:rPr>
          <w:sz w:val="24"/>
          <w:szCs w:val="24"/>
        </w:rPr>
        <w:t xml:space="preserve"> za otvaranje stečajnog postupka </w:t>
      </w:r>
      <w:r w:rsidR="001A4DB2" w:rsidRPr="0060790C">
        <w:rPr>
          <w:sz w:val="24"/>
          <w:szCs w:val="24"/>
        </w:rPr>
        <w:t>nad d</w:t>
      </w:r>
      <w:r w:rsidR="00A97EB0" w:rsidRPr="0060790C">
        <w:rPr>
          <w:sz w:val="24"/>
          <w:szCs w:val="24"/>
        </w:rPr>
        <w:t>užnik</w:t>
      </w:r>
      <w:r w:rsidR="001A4DB2" w:rsidRPr="0060790C">
        <w:rPr>
          <w:sz w:val="24"/>
          <w:szCs w:val="24"/>
        </w:rPr>
        <w:t>om</w:t>
      </w:r>
      <w:r w:rsidR="00EE19B9" w:rsidRPr="0060790C">
        <w:rPr>
          <w:sz w:val="24"/>
          <w:szCs w:val="24"/>
        </w:rPr>
        <w:t xml:space="preserve"> </w:t>
      </w:r>
      <w:r w:rsidR="001733E3" w:rsidRPr="009A3E21">
        <w:rPr>
          <w:sz w:val="24"/>
          <w:szCs w:val="24"/>
        </w:rPr>
        <w:t>KIDS CORNER  d.o.o., Kamen, 4. Gardijske brigade 41, OIB: 31327351287</w:t>
      </w:r>
      <w:r w:rsidR="00644C4C" w:rsidRPr="0060790C">
        <w:rPr>
          <w:sz w:val="24"/>
          <w:szCs w:val="24"/>
        </w:rPr>
        <w:t>.</w:t>
      </w:r>
    </w:p>
    <w:p w:rsidRDefault="00B47506" w:rsidP="00644C4C" w:rsidR="00B47506" w:rsidRPr="0060790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EC3DD5" w:rsidRPr="003C516C">
        <w:rPr>
          <w:sz w:val="24"/>
          <w:szCs w:val="24"/>
        </w:rPr>
        <w:t xml:space="preserve"> </w:t>
      </w:r>
      <w:r w:rsidR="007829B7">
        <w:rPr>
          <w:sz w:val="24"/>
          <w:szCs w:val="24"/>
        </w:rPr>
        <w:t>11</w:t>
      </w:r>
      <w:r w:rsidR="00520C9D" w:rsidRPr="003C516C">
        <w:rPr>
          <w:sz w:val="24"/>
          <w:szCs w:val="24"/>
        </w:rPr>
        <w:t xml:space="preserve">. </w:t>
      </w:r>
      <w:r w:rsidR="007829B7">
        <w:rPr>
          <w:sz w:val="24"/>
          <w:szCs w:val="24"/>
        </w:rPr>
        <w:t>srpnja</w:t>
      </w:r>
      <w:r w:rsidR="004C3783">
        <w:rPr>
          <w:sz w:val="24"/>
          <w:szCs w:val="24"/>
        </w:rPr>
        <w:t xml:space="preserve"> 2018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7829B7">
        <w:rPr>
          <w:sz w:val="24"/>
          <w:szCs w:val="24"/>
        </w:rPr>
        <w:t>48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 xml:space="preserve">na dan izdavanje potvrde dužnik u Očevidniku </w:t>
      </w:r>
      <w:r w:rsidR="003C2CB9" w:rsidRPr="003C516C">
        <w:rPr>
          <w:sz w:val="24"/>
          <w:szCs w:val="24"/>
        </w:rPr>
        <w:lastRenderedPageBreak/>
        <w:t>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3010AF" w:rsidRPr="003C516C">
        <w:rPr>
          <w:sz w:val="24"/>
          <w:szCs w:val="24"/>
        </w:rPr>
        <w:t>neprekinutom razdoblju od</w:t>
      </w:r>
      <w:r w:rsidR="006D6884" w:rsidRPr="003C516C">
        <w:rPr>
          <w:sz w:val="24"/>
          <w:szCs w:val="24"/>
        </w:rPr>
        <w:t xml:space="preserve"> </w:t>
      </w:r>
      <w:r w:rsidR="0055114E">
        <w:rPr>
          <w:sz w:val="24"/>
          <w:szCs w:val="24"/>
        </w:rPr>
        <w:t>553</w:t>
      </w:r>
      <w:r w:rsidR="006D6884" w:rsidRPr="003C516C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E46C44">
        <w:rPr>
          <w:sz w:val="24"/>
          <w:szCs w:val="24"/>
        </w:rPr>
        <w:t>prema bilanci</w:t>
      </w:r>
      <w:r w:rsidR="0055114E">
        <w:rPr>
          <w:sz w:val="24"/>
          <w:szCs w:val="24"/>
        </w:rPr>
        <w:t xml:space="preserve"> koju je dostavio u spis</w:t>
      </w:r>
      <w:r w:rsidR="00E46C44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ima imovinu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4C3783">
        <w:rPr>
          <w:sz w:val="24"/>
          <w:szCs w:val="24"/>
        </w:rPr>
        <w:t>a</w:t>
      </w:r>
      <w:r w:rsidR="00307AEC" w:rsidRPr="003C516C">
        <w:rPr>
          <w:sz w:val="24"/>
          <w:szCs w:val="24"/>
        </w:rPr>
        <w:t xml:space="preserve"> </w:t>
      </w:r>
      <w:r w:rsidR="004C3783">
        <w:rPr>
          <w:sz w:val="24"/>
          <w:szCs w:val="24"/>
        </w:rPr>
        <w:t>Tihana Majić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3F675F">
        <w:rPr>
          <w:b/>
          <w:sz w:val="24"/>
          <w:szCs w:val="24"/>
        </w:rPr>
        <w:t>25</w:t>
      </w:r>
      <w:r w:rsidR="00100D9F" w:rsidRPr="003C516C">
        <w:rPr>
          <w:b/>
          <w:sz w:val="24"/>
          <w:szCs w:val="24"/>
        </w:rPr>
        <w:t xml:space="preserve">. </w:t>
      </w:r>
      <w:r w:rsidR="00ED089F">
        <w:rPr>
          <w:b/>
          <w:sz w:val="24"/>
          <w:szCs w:val="24"/>
        </w:rPr>
        <w:t>srpnja</w:t>
      </w:r>
      <w:r w:rsidR="00100D9F" w:rsidRPr="003C516C">
        <w:rPr>
          <w:b/>
          <w:sz w:val="24"/>
          <w:szCs w:val="24"/>
        </w:rPr>
        <w:t xml:space="preserve">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5E08ED" w:rsidRPr="003C516C">
        <w:rPr>
          <w:b/>
          <w:sz w:val="24"/>
          <w:szCs w:val="24"/>
        </w:rPr>
        <w:t>Diana Butigan Granić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E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55114E">
      <w:rPr>
        <w:b/>
        <w:sz w:val="22"/>
        <w:szCs w:val="22"/>
      </w:rPr>
      <w:t>555</w:t>
    </w:r>
    <w:r w:rsidR="00BF3089">
      <w:rPr>
        <w:b/>
        <w:sz w:val="22"/>
        <w:szCs w:val="22"/>
      </w:rPr>
      <w:t>/</w:t>
    </w:r>
    <w:r w:rsidR="004C3783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62A3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1845"/>
    <w:rsid w:val="000E2242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1CE"/>
    <w:rsid w:val="001358D6"/>
    <w:rsid w:val="001544B5"/>
    <w:rsid w:val="00156150"/>
    <w:rsid w:val="00164A60"/>
    <w:rsid w:val="00166BE6"/>
    <w:rsid w:val="001733E3"/>
    <w:rsid w:val="00176E6B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26C8C"/>
    <w:rsid w:val="002355B0"/>
    <w:rsid w:val="0024101A"/>
    <w:rsid w:val="0025057C"/>
    <w:rsid w:val="00250A12"/>
    <w:rsid w:val="00261F9C"/>
    <w:rsid w:val="00263D68"/>
    <w:rsid w:val="00270777"/>
    <w:rsid w:val="00281CBB"/>
    <w:rsid w:val="002A57A0"/>
    <w:rsid w:val="002B512F"/>
    <w:rsid w:val="002C054C"/>
    <w:rsid w:val="002C788A"/>
    <w:rsid w:val="002F455B"/>
    <w:rsid w:val="003010AF"/>
    <w:rsid w:val="003066A7"/>
    <w:rsid w:val="00307AEC"/>
    <w:rsid w:val="0032317C"/>
    <w:rsid w:val="0034176C"/>
    <w:rsid w:val="00351251"/>
    <w:rsid w:val="0036406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E74E5"/>
    <w:rsid w:val="003F2856"/>
    <w:rsid w:val="003F55C8"/>
    <w:rsid w:val="003F675F"/>
    <w:rsid w:val="0040759F"/>
    <w:rsid w:val="00421825"/>
    <w:rsid w:val="0042496C"/>
    <w:rsid w:val="00427476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27E8"/>
    <w:rsid w:val="004C3783"/>
    <w:rsid w:val="004C3D10"/>
    <w:rsid w:val="004D1960"/>
    <w:rsid w:val="004E4A20"/>
    <w:rsid w:val="004F77A2"/>
    <w:rsid w:val="005039B6"/>
    <w:rsid w:val="00507D82"/>
    <w:rsid w:val="00510C51"/>
    <w:rsid w:val="00513569"/>
    <w:rsid w:val="0051436E"/>
    <w:rsid w:val="00520C9D"/>
    <w:rsid w:val="00527369"/>
    <w:rsid w:val="005364B1"/>
    <w:rsid w:val="0055114E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E405B"/>
    <w:rsid w:val="005F4A33"/>
    <w:rsid w:val="006044B1"/>
    <w:rsid w:val="0060790C"/>
    <w:rsid w:val="00607A6B"/>
    <w:rsid w:val="00610079"/>
    <w:rsid w:val="00614A04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0AA6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70582C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29B7"/>
    <w:rsid w:val="007878BB"/>
    <w:rsid w:val="007936CC"/>
    <w:rsid w:val="007940CF"/>
    <w:rsid w:val="007964CA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37025"/>
    <w:rsid w:val="00846D61"/>
    <w:rsid w:val="00855789"/>
    <w:rsid w:val="00865B4F"/>
    <w:rsid w:val="008717D8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A3E21"/>
    <w:rsid w:val="009B0D9A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C09D3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7590"/>
    <w:rsid w:val="00C60EC0"/>
    <w:rsid w:val="00C6310E"/>
    <w:rsid w:val="00C65406"/>
    <w:rsid w:val="00C6765C"/>
    <w:rsid w:val="00C733AA"/>
    <w:rsid w:val="00C80C95"/>
    <w:rsid w:val="00C80F96"/>
    <w:rsid w:val="00C836DB"/>
    <w:rsid w:val="00C842D5"/>
    <w:rsid w:val="00C90D52"/>
    <w:rsid w:val="00C9562E"/>
    <w:rsid w:val="00CB00F5"/>
    <w:rsid w:val="00CB7C8F"/>
    <w:rsid w:val="00CC3B20"/>
    <w:rsid w:val="00CC7864"/>
    <w:rsid w:val="00CD569C"/>
    <w:rsid w:val="00CE10BC"/>
    <w:rsid w:val="00CE72D4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1177E"/>
    <w:rsid w:val="00E138B8"/>
    <w:rsid w:val="00E31C1D"/>
    <w:rsid w:val="00E409B5"/>
    <w:rsid w:val="00E40A67"/>
    <w:rsid w:val="00E45525"/>
    <w:rsid w:val="00E46C44"/>
    <w:rsid w:val="00E50B58"/>
    <w:rsid w:val="00E510D9"/>
    <w:rsid w:val="00E63AB4"/>
    <w:rsid w:val="00E64200"/>
    <w:rsid w:val="00E7125D"/>
    <w:rsid w:val="00E94103"/>
    <w:rsid w:val="00EB10D9"/>
    <w:rsid w:val="00EC3DD5"/>
    <w:rsid w:val="00EC429B"/>
    <w:rsid w:val="00ED089F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06EFF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St-555/2017</izvorni_sadrzaj>
    <derivirana_varijabla naziv="DomainObject.Predmet.OznakaBroj_1">St-555/2017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zaposlenih</izvorni_sadrzaj>
    <derivirana_varijabla naziv="DomainObject.Predmet.PrimjedbaSuca_1">12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KIDS CORNER d.o.o. za usluge</izvorni_sadrzaj>
    <derivirana_varijabla naziv="DomainObject.Predmet.ProtustrankaFormated_1">  KIDS CORNER d.o.o. za usluge</derivirana_varijabla>
  </DomainObject.Predmet.ProtustrankaFormated>
  <DomainObject.Predmet.ProtustrankaFormatedOIB>
    <izvorni_sadrzaj>  KIDS CORNER d.o.o. za usluge, OIB 31327351287</izvorni_sadrzaj>
    <derivirana_varijabla naziv="DomainObject.Predmet.ProtustrankaFormatedOIB_1">  KIDS CORNER d.o.o. za usluge, OIB 31327351287</derivirana_varijabla>
  </DomainObject.Predmet.ProtustrankaFormatedOIB>
  <DomainObject.Predmet.ProtustrankaFormatedWithAdress>
    <izvorni_sadrzaj> KIDS CORNER d.o.o. za usluge, 4. gardijske brigade 41, 21000 Kamen</izvorni_sadrzaj>
    <derivirana_varijabla naziv="DomainObject.Predmet.ProtustrankaFormatedWithAdress_1"> KIDS CORNER d.o.o. za usluge, 4. gardijske brigade 41, 21000 Kamen</derivirana_varijabla>
  </DomainObject.Predmet.ProtustrankaFormatedWithAdress>
  <DomainObject.Predmet.ProtustrankaFormatedWithAdressOIB>
    <izvorni_sadrzaj> KIDS CORNER d.o.o. za usluge, OIB 31327351287, 4. gardijske brigade 41, 21000 Kamen</izvorni_sadrzaj>
    <derivirana_varijabla naziv="DomainObject.Predmet.ProtustrankaFormatedWithAdressOIB_1"> KIDS CORNER d.o.o. za usluge, OIB 31327351287, 4. gardijske brigade 41, 21000 Kamen</derivirana_varijabla>
  </DomainObject.Predmet.ProtustrankaFormatedWithAdressOIB>
  <DomainObject.Predmet.ProtustrankaWithAdress>
    <izvorni_sadrzaj>KIDS CORNER d.o.o. za usluge 4. gardijske brigade 41, 21000 Kamen</izvorni_sadrzaj>
    <derivirana_varijabla naziv="DomainObject.Predmet.ProtustrankaWithAdress_1">KIDS CORNER d.o.o. za usluge 4. gardijske brigade 41, 21000 Kamen</derivirana_varijabla>
  </DomainObject.Predmet.ProtustrankaWithAdress>
  <DomainObject.Predmet.ProtustrankaWithAdressOIB>
    <izvorni_sadrzaj>KIDS CORNER d.o.o. za usluge, OIB 31327351287, 4. gardijske brigade 41, 21000 Kamen</izvorni_sadrzaj>
    <derivirana_varijabla naziv="DomainObject.Predmet.ProtustrankaWithAdressOIB_1">KIDS CORNER d.o.o. za usluge, OIB 31327351287, 4. gardijske brigade 41, 21000 Kamen</derivirana_varijabla>
  </DomainObject.Predmet.ProtustrankaWithAdressOIB>
  <DomainObject.Predmet.ProtustrankaNazivFormated>
    <izvorni_sadrzaj>KIDS CORNER d.o.o. za usluge</izvorni_sadrzaj>
    <derivirana_varijabla naziv="DomainObject.Predmet.ProtustrankaNazivFormated_1">KIDS CORNER d.o.o. za usluge</derivirana_varijabla>
  </DomainObject.Predmet.ProtustrankaNazivFormated>
  <DomainObject.Predmet.ProtustrankaNazivFormatedOIB>
    <izvorni_sadrzaj>KIDS CORNER d.o.o. za usluge, OIB 31327351287</izvorni_sadrzaj>
    <derivirana_varijabla naziv="DomainObject.Predmet.ProtustrankaNazivFormatedOIB_1">KIDS CORNER d.o.o. za usluge, OIB 31327351287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907039.10</izvorni_sadrzaj>
    <derivirana_varijabla naziv="DomainObject.Predmet.TrenutnaVrijednost_1">907039.10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KIDS CORNER d.o.o. za usluge</item>
    </izvorni_sadrzaj>
    <derivirana_varijabla naziv="DomainObject.Predmet.ProtuStrankaListFormated_1">
      <item>KIDS CORNER d.o.o. za usluge</item>
    </derivirana_varijabla>
  </DomainObject.Predmet.ProtuStrankaListFormated>
  <DomainObject.Predmet.ProtuStrankaListFormatedOIB>
    <izvorni_sadrzaj>
      <item>KIDS CORNER d.o.o. za usluge, OIB 31327351287</item>
    </izvorni_sadrzaj>
    <derivirana_varijabla naziv="DomainObject.Predmet.ProtuStrankaListFormatedOIB_1">
      <item>KIDS CORNER d.o.o. za usluge, OIB 31327351287</item>
    </derivirana_varijabla>
  </DomainObject.Predmet.ProtuStrankaListFormatedOIB>
  <DomainObject.Predmet.ProtuStrankaListFormatedWithAdress>
    <izvorni_sadrzaj>
      <item>KIDS CORNER d.o.o. za usluge, 4. gardijske brigade 41, 21000 Kamen</item>
    </izvorni_sadrzaj>
    <derivirana_varijabla naziv="DomainObject.Predmet.ProtuStrankaListFormatedWithAdress_1">
      <item>KIDS CORNER d.o.o. za usluge, 4. gardijske brigade 41, 21000 Kamen</item>
    </derivirana_varijabla>
  </DomainObject.Predmet.ProtuStrankaListFormatedWithAdress>
  <DomainObject.Predmet.ProtuStrankaListFormatedWithAdressOIB>
    <izvorni_sadrzaj>
      <item>KIDS CORNER d.o.o. za usluge, OIB 31327351287, 4. gardijske brigade 41, 21000 Kamen</item>
    </izvorni_sadrzaj>
    <derivirana_varijabla naziv="DomainObject.Predmet.ProtuStrankaListFormatedWithAdressOIB_1">
      <item>KIDS CORNER d.o.o. za usluge, OIB 31327351287, 4. gardijske brigade 41, 21000 Kamen</item>
    </derivirana_varijabla>
  </DomainObject.Predmet.ProtuStrankaListFormatedWithAdressOIB>
  <DomainObject.Predmet.ProtuStrankaListNazivFormated>
    <izvorni_sadrzaj>
      <item>KIDS CORNER d.o.o. za usluge</item>
    </izvorni_sadrzaj>
    <derivirana_varijabla naziv="DomainObject.Predmet.ProtuStrankaListNazivFormated_1">
      <item>KIDS CORNER d.o.o. za usluge</item>
    </derivirana_varijabla>
  </DomainObject.Predmet.ProtuStrankaListNazivFormated>
  <DomainObject.Predmet.ProtuStrankaListNazivFormatedOIB>
    <izvorni_sadrzaj>
      <item>KIDS CORNER d.o.o. za usluge, OIB 31327351287</item>
    </izvorni_sadrzaj>
    <derivirana_varijabla naziv="DomainObject.Predmet.ProtuStrankaListNazivFormatedOIB_1">
      <item>KIDS CORNER d.o.o. za usluge, OIB 31327351287</item>
    </derivirana_varijabla>
  </DomainObject.Predmet.ProtuStrankaListNazivFormatedOIB>
  <DomainObject.Predmet.OstaliListFormated>
    <izvorni_sadrzaj>
      <item>Nena Perić</item>
    </izvorni_sadrzaj>
    <derivirana_varijabla naziv="DomainObject.Predmet.OstaliListFormated_1">
      <item>Nena Perić</item>
    </derivirana_varijabla>
  </DomainObject.Predmet.OstaliListFormated>
  <DomainObject.Predmet.OstaliListFormatedOIB>
    <izvorni_sadrzaj>
      <item>Nena Perić, OIB 52880363754</item>
    </izvorni_sadrzaj>
    <derivirana_varijabla naziv="DomainObject.Predmet.OstaliListFormatedOIB_1">
      <item>Nena Perić, OIB 52880363754</item>
    </derivirana_varijabla>
  </DomainObject.Predmet.OstaliListFormatedOIB>
  <DomainObject.Predmet.OstaliListFormatedWithAdress>
    <izvorni_sadrzaj>
      <item>Nena Perić, Kokočevica 7, 21311 Podstrana</item>
    </izvorni_sadrzaj>
    <derivirana_varijabla naziv="DomainObject.Predmet.OstaliListFormatedWithAdress_1">
      <item>Nena Perić, Kokočevica 7, 21311 Podstrana</item>
    </derivirana_varijabla>
  </DomainObject.Predmet.OstaliListFormatedWithAdress>
  <DomainObject.Predmet.OstaliListFormatedWithAdressOIB>
    <izvorni_sadrzaj>
      <item>Nena Perić, OIB 52880363754, Kokočevica 7, 21311 Podstrana</item>
    </izvorni_sadrzaj>
    <derivirana_varijabla naziv="DomainObject.Predmet.OstaliListFormatedWithAdressOIB_1">
      <item>Nena Perić, OIB 52880363754, Kokočevica 7, 21311 Podstrana</item>
    </derivirana_varijabla>
  </DomainObject.Predmet.OstaliListFormatedWithAdressOIB>
  <DomainObject.Predmet.OstaliListNazivFormated>
    <izvorni_sadrzaj>
      <item>Nena Perić</item>
    </izvorni_sadrzaj>
    <derivirana_varijabla naziv="DomainObject.Predmet.OstaliListNazivFormated_1">
      <item>Nena Perić</item>
    </derivirana_varijabla>
  </DomainObject.Predmet.OstaliListNazivFormated>
  <DomainObject.Predmet.OstaliListNazivFormatedOIB>
    <izvorni_sadrzaj>
      <item>Nena Perić, OIB 52880363754</item>
    </izvorni_sadrzaj>
    <derivirana_varijabla naziv="DomainObject.Predmet.OstaliListNazivFormatedOIB_1">
      <item>Nena Perić, OIB 52880363754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KIDS CORNER d.o.o. za usluge</izvorni_sadrzaj>
    <derivirana_varijabla naziv="DomainObject.Predmet.ProtustrankaIDrugi_1">KIDS CORNER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KIDS CORNER d.o.o. za usluge, OIB 31327351287, 4. gardijske brigade 41, 21000 Kamen</izvorni_sadrzaj>
    <derivirana_varijabla naziv="DomainObject.Predmet.ProtustrankaIDrugiAdressOIB_1">KIDS CORNER d.o.o. za usluge, OIB 31327351287, 4. gardijske brigade 41,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KIDS CORNER d.o.o. za usluge</item>
      <item>FINANCIJSKA AGENCIJA, RC SPLIT</item>
      <item>Nena Perić</item>
    </izvorni_sadrzaj>
    <derivirana_varijabla naziv="DomainObject.Predmet.SudioniciListNaziv_1">
      <item>KIDS CORNER d.o.o. za usluge</item>
      <item>FINANCIJSKA AGENCIJA, RC SPLIT</item>
      <item>Nena Perić</item>
    </derivirana_varijabla>
  </DomainObject.Predmet.SudioniciListNaziv>
  <DomainObject.Predmet.SudioniciListAdressOIB>
    <izvorni_sadrzaj>
      <item>KIDS CORNER d.o.o. za usluge, OIB 31327351287, 4. gardijske brigade 41,21000 Kamen</item>
      <item>FINANCIJSKA AGENCIJA, RC SPLIT, OIB 85821130368, Mažuranićevo šetalište 24 b,21000 Split</item>
      <item>Nena Perić, OIB 52880363754, Kokočevica 7,21311 Podstrana</item>
    </izvorni_sadrzaj>
    <derivirana_varijabla naziv="DomainObject.Predmet.SudioniciListAdressOIB_1">
      <item>KIDS CORNER d.o.o. za usluge, OIB 31327351287, 4. gardijske brigade 41,21000 Kamen</item>
      <item>FINANCIJSKA AGENCIJA, RC SPLIT, OIB 85821130368, Mažuranićevo šetalište 24 b,21000 Split</item>
      <item>Nena Perić, OIB 52880363754, Kokočevica 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31327351287</item>
      <item>, OIB 52880363754</item>
    </izvorni_sadrzaj>
    <derivirana_varijabla naziv="DomainObject.Predmet.SudioniciListNazivOIB_1">
      <item>, OIB 85821130368</item>
      <item>, OIB 31327351287</item>
      <item>, OIB 52880363754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D302D3-D71E-4853-B090-487649DE7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1003</properties:Words>
  <properties:Characters>5636</properties:Characters>
  <properties:Lines>142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2018-07-25T10:39:00Z</dcterms:created>
  <dc:creator>Ante Kačić</dc:creator>
  <cp:lastModifiedBy>Katica Butigan</cp:lastModifiedBy>
  <cp:lastPrinted>2018-07-25T09:00:00Z</cp:lastPrinted>
  <dcterms:modified xmlns:xsi="http://www.w3.org/2001/XMLSchema-instance" xsi:type="dcterms:W3CDTF">2018-07-25T10:54:00Z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(555-17 - rješenje o otvaranju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