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325ed" w14:paraId="b1325ed" w:rsidRDefault="00CD23C1" w:rsidP="00CD23C1" w:rsidR="00BC70B4">
      <w:pPr>
        <w:tabs>
          <w:tab w:pos="255" w:val="left"/>
          <w:tab w:pos="9072" w:val="right"/>
        </w:tabs>
        <w15:collapsed w:val="false"/>
        <w:rPr>
          <w:b/>
          <w:sz w:val="22"/>
          <w:szCs w:val="22"/>
        </w:rPr>
      </w:pPr>
      <w:bookmarkStart w:name="_GoBack" w:id="0"/>
      <w:bookmarkEnd w:id="0"/>
      <w:r w:rsidRPr="00DF6116">
        <w:rPr>
          <w:b/>
          <w:sz w:val="22"/>
          <w:szCs w:val="22"/>
        </w:rPr>
        <w:tab/>
      </w:r>
    </w:p>
    <w:p w:rsidRDefault="00BC70B4" w:rsidP="00CD23C1" w:rsidR="001362B3" w:rsidRPr="00DF6116">
      <w:pPr>
        <w:tabs>
          <w:tab w:pos="255" w:val="left"/>
          <w:tab w:pos="9072" w:val="right"/>
        </w:tabs>
        <w:rPr>
          <w:b/>
          <w:sz w:val="22"/>
          <w:szCs w:val="22"/>
        </w:rPr>
      </w:pPr>
      <w:r>
        <w:rPr>
          <w:b/>
          <w:sz w:val="22"/>
          <w:szCs w:val="22"/>
        </w:rPr>
        <w:tab/>
      </w:r>
      <w:r w:rsidR="00CD23C1" w:rsidRPr="00DF6116">
        <w:rPr>
          <w:b/>
          <w:sz w:val="22"/>
          <w:szCs w:val="22"/>
        </w:rPr>
        <w:tab/>
      </w:r>
      <w:r w:rsidR="001362B3" w:rsidRPr="00DF6116">
        <w:rPr>
          <w:b/>
          <w:sz w:val="22"/>
          <w:szCs w:val="22"/>
        </w:rPr>
        <w:t xml:space="preserve">Posl. br. </w:t>
      </w:r>
      <w:r w:rsidR="00B64673">
        <w:rPr>
          <w:b/>
          <w:sz w:val="22"/>
          <w:szCs w:val="22"/>
        </w:rPr>
        <w:t>18</w:t>
      </w:r>
      <w:r w:rsidR="000E622B">
        <w:rPr>
          <w:b/>
          <w:sz w:val="22"/>
          <w:szCs w:val="22"/>
        </w:rPr>
        <w:t xml:space="preserve"> St-</w:t>
      </w:r>
      <w:r w:rsidR="005E0995">
        <w:rPr>
          <w:b/>
          <w:sz w:val="22"/>
          <w:szCs w:val="22"/>
        </w:rPr>
        <w:t>2982</w:t>
      </w:r>
      <w:r w:rsidR="001362B3" w:rsidRPr="00DF6116">
        <w:rPr>
          <w:b/>
          <w:sz w:val="22"/>
          <w:szCs w:val="22"/>
        </w:rPr>
        <w:t>/2015</w:t>
      </w:r>
    </w:p>
    <w:p w:rsidRDefault="001362B3" w:rsidP="001362B3" w:rsidR="001362B3">
      <w:pPr>
        <w:pStyle w:val="Zaglavlje"/>
        <w:rPr>
          <w:color w:val="000000"/>
          <w:sz w:val="22"/>
          <w:szCs w:val="22"/>
        </w:rPr>
      </w:pPr>
      <w:r w:rsidRPr="00DF6116">
        <w:rPr>
          <w:color w:val="000000"/>
          <w:sz w:val="22"/>
          <w:szCs w:val="22"/>
        </w:rPr>
        <w:t xml:space="preserve"> </w:t>
      </w:r>
      <w:r w:rsidR="00BC70B4">
        <w:rPr>
          <w:color w:val="000000"/>
          <w:sz w:val="22"/>
          <w:szCs w:val="22"/>
        </w:rPr>
        <w:t xml:space="preserve">    </w:t>
      </w: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BC70B4" w:rsidP="001362B3" w:rsidR="00BC70B4" w:rsidRPr="00DF6116">
      <w:pPr>
        <w:pStyle w:val="Zaglavlje"/>
        <w:rPr>
          <w:b/>
          <w:sz w:val="22"/>
          <w:szCs w:val="22"/>
        </w:rPr>
      </w:pPr>
      <w:r>
        <w:rPr>
          <w:color w:val="000000"/>
          <w:sz w:val="22"/>
          <w:szCs w:val="22"/>
        </w:rPr>
        <w:t xml:space="preserve">  </w:t>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pPr>
        <w:pStyle w:val="Zaglavlje"/>
        <w:rPr>
          <w:b/>
          <w:sz w:val="22"/>
          <w:szCs w:val="22"/>
        </w:rPr>
      </w:pPr>
      <w:r w:rsidRPr="00DF6116">
        <w:rPr>
          <w:b/>
          <w:sz w:val="22"/>
          <w:szCs w:val="22"/>
        </w:rPr>
        <w:t>Dubrovnik, Dr. Ante Starčevića 23</w:t>
      </w:r>
    </w:p>
    <w:p w:rsidRDefault="00BC70B4" w:rsidP="001362B3" w:rsidR="00BC70B4" w:rsidRPr="00DF6116">
      <w:pPr>
        <w:pStyle w:val="Zaglavlje"/>
        <w:rPr>
          <w:b/>
          <w:sz w:val="22"/>
          <w:szCs w:val="22"/>
        </w:rPr>
      </w:pPr>
    </w:p>
    <w:p w:rsidRDefault="001362B3" w:rsidP="001362B3" w:rsidR="001362B3">
      <w:pPr>
        <w:rPr>
          <w:b/>
          <w:sz w:val="22"/>
          <w:szCs w:val="22"/>
        </w:rPr>
      </w:pPr>
    </w:p>
    <w:p w:rsidRDefault="00BC70B4" w:rsidP="001362B3" w:rsidR="00BC70B4"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5E0995" w:rsidRPr="005E0995">
        <w:rPr>
          <w:sz w:val="22"/>
          <w:szCs w:val="22"/>
        </w:rPr>
        <w:t>KULTURNA UDRUGA "PREPOROD"</w:t>
      </w:r>
      <w:r w:rsidR="00BC70B4">
        <w:rPr>
          <w:sz w:val="22"/>
          <w:szCs w:val="22"/>
        </w:rPr>
        <w:t xml:space="preserve"> udruga za zaštitu spomenika kulture, sakralne, etnografske, kulturne i književne baštine mjesta Komina i donjeg neretvanskog kraja iz Komina</w:t>
      </w:r>
      <w:r w:rsidR="005E0995" w:rsidRPr="005E0995">
        <w:rPr>
          <w:sz w:val="22"/>
          <w:szCs w:val="22"/>
        </w:rPr>
        <w:t>, Komin, Obala Stjepana Radića 103, OIB: 95168963111</w:t>
      </w:r>
      <w:r w:rsidRPr="00DF6116">
        <w:rPr>
          <w:sz w:val="22"/>
          <w:szCs w:val="22"/>
        </w:rPr>
        <w:t>,</w:t>
      </w:r>
      <w:r w:rsidR="005109F4">
        <w:rPr>
          <w:sz w:val="22"/>
          <w:szCs w:val="22"/>
        </w:rPr>
        <w:t xml:space="preserve"> dana </w:t>
      </w:r>
      <w:r w:rsidR="00CB2FB7">
        <w:rPr>
          <w:sz w:val="22"/>
          <w:szCs w:val="22"/>
        </w:rPr>
        <w:t>29</w:t>
      </w:r>
      <w:r w:rsidRPr="00DF6116">
        <w:rPr>
          <w:sz w:val="22"/>
          <w:szCs w:val="22"/>
        </w:rPr>
        <w:t xml:space="preserve">. </w:t>
      </w:r>
      <w:r w:rsidR="000E622B">
        <w:rPr>
          <w:sz w:val="22"/>
          <w:szCs w:val="22"/>
        </w:rPr>
        <w:t>siječnja 2016</w:t>
      </w:r>
      <w:r w:rsidRPr="00DF6116">
        <w:rPr>
          <w:sz w:val="22"/>
          <w:szCs w:val="22"/>
        </w:rPr>
        <w:t>. godine objavljuje</w:t>
      </w:r>
    </w:p>
    <w:p w:rsidRDefault="001362B3" w:rsidP="001362B3" w:rsidR="001362B3">
      <w:pPr>
        <w:ind w:firstLine="720"/>
        <w:jc w:val="both"/>
        <w:rPr>
          <w:sz w:val="22"/>
          <w:szCs w:val="22"/>
        </w:rPr>
      </w:pPr>
    </w:p>
    <w:p w:rsidRDefault="00BC70B4" w:rsidP="001362B3" w:rsidR="00BC70B4">
      <w:pPr>
        <w:ind w:firstLine="720"/>
        <w:jc w:val="both"/>
        <w:rPr>
          <w:sz w:val="22"/>
          <w:szCs w:val="22"/>
        </w:rPr>
      </w:pPr>
    </w:p>
    <w:p w:rsidRDefault="00BC70B4" w:rsidP="001362B3" w:rsidR="00BC70B4"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pPr>
        <w:jc w:val="both"/>
        <w:rPr>
          <w:sz w:val="22"/>
          <w:szCs w:val="22"/>
        </w:rPr>
      </w:pPr>
    </w:p>
    <w:p w:rsidRDefault="00BC70B4" w:rsidP="001362B3" w:rsidR="00BC70B4"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BC70B4" w:rsidRPr="00BC70B4">
        <w:rPr>
          <w:sz w:val="22"/>
          <w:szCs w:val="22"/>
        </w:rPr>
        <w:t xml:space="preserve">KULTURNA UDRUGA "PREPOROD" udruga za zaštitu spomenika kulture, sakralne, etnografske, kulturne i književne baštine mjesta Komina i donjeg neretvanskog kraja iz Komina </w:t>
      </w:r>
      <w:r w:rsidR="005E0995" w:rsidRPr="005E0995">
        <w:rPr>
          <w:sz w:val="22"/>
          <w:szCs w:val="22"/>
        </w:rPr>
        <w:t>", Komin, Obala Stjepana Radića 103, OIB: 95168963111</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BC70B4" w:rsidRPr="00BC70B4">
        <w:rPr>
          <w:sz w:val="22"/>
          <w:szCs w:val="22"/>
        </w:rPr>
        <w:t>KULTURNA UDRUGA "PREPOROD" udruga za zaštitu spomenika kulture, sakralne, etnografske, kulturne i književne baštine mjesta Komina i donjeg neretvanskog kraja iz Komina</w:t>
      </w:r>
      <w:r w:rsidR="005E0995" w:rsidRPr="005E0995">
        <w:rPr>
          <w:sz w:val="22"/>
          <w:szCs w:val="22"/>
        </w:rPr>
        <w:t>, Komin, Obala Stjepana Radića 103, OIB: 95168963111</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5E0995">
        <w:rPr>
          <w:sz w:val="22"/>
          <w:szCs w:val="22"/>
        </w:rPr>
        <w:t>4</w:t>
      </w:r>
      <w:r w:rsidR="006A5CE3">
        <w:rPr>
          <w:sz w:val="22"/>
          <w:szCs w:val="22"/>
        </w:rPr>
        <w:t>.</w:t>
      </w:r>
      <w:r w:rsidR="005E0995">
        <w:rPr>
          <w:sz w:val="22"/>
          <w:szCs w:val="22"/>
        </w:rPr>
        <w:t>507</w:t>
      </w:r>
      <w:r w:rsidR="006A5CE3">
        <w:rPr>
          <w:sz w:val="22"/>
          <w:szCs w:val="22"/>
        </w:rPr>
        <w:t>,</w:t>
      </w:r>
      <w:r w:rsidR="005E0995">
        <w:rPr>
          <w:sz w:val="22"/>
          <w:szCs w:val="22"/>
        </w:rPr>
        <w:t>64</w:t>
      </w:r>
      <w:r w:rsidRPr="00DF6116">
        <w:rPr>
          <w:sz w:val="22"/>
          <w:szCs w:val="22"/>
        </w:rPr>
        <w:t xml:space="preserve"> kune </w:t>
      </w:r>
      <w:r w:rsidR="00477CAA">
        <w:rPr>
          <w:sz w:val="22"/>
          <w:szCs w:val="22"/>
        </w:rPr>
        <w:t xml:space="preserve">u neprekinutom razdoblju od </w:t>
      </w:r>
      <w:r w:rsidR="005E0995">
        <w:rPr>
          <w:sz w:val="22"/>
          <w:szCs w:val="22"/>
        </w:rPr>
        <w:t>716</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BC70B4" w:rsidP="001362B3" w:rsidR="00BC70B4"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CB2FB7">
        <w:rPr>
          <w:b/>
          <w:sz w:val="22"/>
          <w:szCs w:val="22"/>
        </w:rPr>
        <w:t>29</w:t>
      </w:r>
      <w:r w:rsidRPr="00DF6116">
        <w:rPr>
          <w:b/>
          <w:sz w:val="22"/>
          <w:szCs w:val="22"/>
        </w:rPr>
        <w:t xml:space="preserve">. </w:t>
      </w:r>
      <w:r w:rsidR="000E622B">
        <w:rPr>
          <w:b/>
          <w:sz w:val="22"/>
          <w:szCs w:val="22"/>
        </w:rPr>
        <w:t>siječnja 2016</w:t>
      </w:r>
      <w:r w:rsidRPr="00DF6116">
        <w:rPr>
          <w:b/>
          <w:sz w:val="22"/>
          <w:szCs w:val="22"/>
        </w:rPr>
        <w:t>. godine</w:t>
      </w:r>
    </w:p>
    <w:p w:rsidRDefault="001362B3" w:rsidP="001362B3" w:rsidR="001362B3">
      <w:pPr>
        <w:rPr>
          <w:b/>
          <w:sz w:val="22"/>
          <w:szCs w:val="22"/>
        </w:rPr>
      </w:pPr>
    </w:p>
    <w:p w:rsidRDefault="00BC70B4" w:rsidP="001362B3" w:rsidR="00BC70B4"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C639E7">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BC70B4">
          <w:rPr>
            <w:rFonts w:cs="Times New Roman" w:hAnsi="Times New Roman" w:ascii="Times New Roman"/>
            <w:sz w:val="24"/>
            <w:szCs w:val="24"/>
          </w:rPr>
          <w:t xml:space="preserve">                 Posl.br.</w:t>
        </w:r>
        <w:r>
          <w:rPr>
            <w:rFonts w:cs="Times New Roman" w:hAnsi="Times New Roman" w:ascii="Times New Roman"/>
            <w:sz w:val="24"/>
            <w:szCs w:val="24"/>
          </w:rPr>
          <w:t xml:space="preserve"> </w:t>
        </w:r>
        <w:r w:rsidR="00BC70B4">
          <w:rPr>
            <w:rFonts w:cs="Times New Roman" w:hAnsi="Times New Roman" w:ascii="Times New Roman"/>
            <w:sz w:val="24"/>
            <w:szCs w:val="24"/>
          </w:rPr>
          <w:t>18</w:t>
        </w:r>
        <w:r w:rsidR="0085311A">
          <w:rPr>
            <w:rFonts w:cs="Times New Roman" w:hAnsi="Times New Roman" w:ascii="Times New Roman"/>
            <w:sz w:val="24"/>
            <w:szCs w:val="24"/>
          </w:rPr>
          <w:t xml:space="preserve"> St-</w:t>
        </w:r>
        <w:r w:rsidR="00BC70B4">
          <w:rPr>
            <w:rFonts w:cs="Times New Roman" w:hAnsi="Times New Roman" w:ascii="Times New Roman"/>
            <w:sz w:val="24"/>
            <w:szCs w:val="24"/>
          </w:rPr>
          <w:t>2982</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972A6"/>
    <w:rsid w:val="000A1C63"/>
    <w:rsid w:val="000A1E8B"/>
    <w:rsid w:val="000A7603"/>
    <w:rsid w:val="000E622B"/>
    <w:rsid w:val="001131FA"/>
    <w:rsid w:val="0013009D"/>
    <w:rsid w:val="001362B3"/>
    <w:rsid w:val="001471BD"/>
    <w:rsid w:val="00151731"/>
    <w:rsid w:val="00155605"/>
    <w:rsid w:val="00162D94"/>
    <w:rsid w:val="00174AE1"/>
    <w:rsid w:val="00194D69"/>
    <w:rsid w:val="001B1CEA"/>
    <w:rsid w:val="001C3141"/>
    <w:rsid w:val="001D3698"/>
    <w:rsid w:val="001E62AD"/>
    <w:rsid w:val="001F4F58"/>
    <w:rsid w:val="001F7512"/>
    <w:rsid w:val="00221732"/>
    <w:rsid w:val="00237AD7"/>
    <w:rsid w:val="00240BFE"/>
    <w:rsid w:val="00260DC0"/>
    <w:rsid w:val="002A4715"/>
    <w:rsid w:val="002A6BAD"/>
    <w:rsid w:val="002E50A3"/>
    <w:rsid w:val="0031687B"/>
    <w:rsid w:val="00326615"/>
    <w:rsid w:val="003329DF"/>
    <w:rsid w:val="00344938"/>
    <w:rsid w:val="00346E3E"/>
    <w:rsid w:val="00355497"/>
    <w:rsid w:val="00357C73"/>
    <w:rsid w:val="003763E7"/>
    <w:rsid w:val="00377494"/>
    <w:rsid w:val="00391B39"/>
    <w:rsid w:val="003B19EA"/>
    <w:rsid w:val="003B2238"/>
    <w:rsid w:val="003B7474"/>
    <w:rsid w:val="004052E2"/>
    <w:rsid w:val="004103EA"/>
    <w:rsid w:val="00421EC9"/>
    <w:rsid w:val="00422968"/>
    <w:rsid w:val="0046333F"/>
    <w:rsid w:val="00464256"/>
    <w:rsid w:val="00464A41"/>
    <w:rsid w:val="00477CAA"/>
    <w:rsid w:val="00490712"/>
    <w:rsid w:val="004D3E23"/>
    <w:rsid w:val="005022DE"/>
    <w:rsid w:val="0050509F"/>
    <w:rsid w:val="005109F4"/>
    <w:rsid w:val="0051153D"/>
    <w:rsid w:val="00516C6E"/>
    <w:rsid w:val="005336DD"/>
    <w:rsid w:val="005365A6"/>
    <w:rsid w:val="00552C25"/>
    <w:rsid w:val="0057019E"/>
    <w:rsid w:val="005830D8"/>
    <w:rsid w:val="005851FF"/>
    <w:rsid w:val="00587B77"/>
    <w:rsid w:val="005953C6"/>
    <w:rsid w:val="005D78F2"/>
    <w:rsid w:val="005E0995"/>
    <w:rsid w:val="005E6C99"/>
    <w:rsid w:val="00602592"/>
    <w:rsid w:val="00610971"/>
    <w:rsid w:val="00617C4C"/>
    <w:rsid w:val="00633F02"/>
    <w:rsid w:val="006641A7"/>
    <w:rsid w:val="006A017C"/>
    <w:rsid w:val="006A5CE3"/>
    <w:rsid w:val="006B222B"/>
    <w:rsid w:val="006B5018"/>
    <w:rsid w:val="006D2178"/>
    <w:rsid w:val="00713F97"/>
    <w:rsid w:val="00724149"/>
    <w:rsid w:val="00727B8E"/>
    <w:rsid w:val="00732451"/>
    <w:rsid w:val="0079581A"/>
    <w:rsid w:val="007E175F"/>
    <w:rsid w:val="00815F51"/>
    <w:rsid w:val="00817BCB"/>
    <w:rsid w:val="00822BA2"/>
    <w:rsid w:val="008243A2"/>
    <w:rsid w:val="00824B6D"/>
    <w:rsid w:val="0085311A"/>
    <w:rsid w:val="00866D0D"/>
    <w:rsid w:val="00884CAF"/>
    <w:rsid w:val="008C3AF4"/>
    <w:rsid w:val="008F715D"/>
    <w:rsid w:val="00943105"/>
    <w:rsid w:val="00981546"/>
    <w:rsid w:val="009B415E"/>
    <w:rsid w:val="009F5C94"/>
    <w:rsid w:val="00A015E3"/>
    <w:rsid w:val="00A026C2"/>
    <w:rsid w:val="00A85944"/>
    <w:rsid w:val="00A96D04"/>
    <w:rsid w:val="00AA1F15"/>
    <w:rsid w:val="00AB482B"/>
    <w:rsid w:val="00AC2F12"/>
    <w:rsid w:val="00AD1924"/>
    <w:rsid w:val="00AF1CE0"/>
    <w:rsid w:val="00B3080B"/>
    <w:rsid w:val="00B454BB"/>
    <w:rsid w:val="00B45D29"/>
    <w:rsid w:val="00B4708C"/>
    <w:rsid w:val="00B64673"/>
    <w:rsid w:val="00BB6082"/>
    <w:rsid w:val="00BC334E"/>
    <w:rsid w:val="00BC70B4"/>
    <w:rsid w:val="00BE1237"/>
    <w:rsid w:val="00C02F8E"/>
    <w:rsid w:val="00C13E5B"/>
    <w:rsid w:val="00C639E7"/>
    <w:rsid w:val="00CB2FB7"/>
    <w:rsid w:val="00CB64F4"/>
    <w:rsid w:val="00CC4D58"/>
    <w:rsid w:val="00CD23C1"/>
    <w:rsid w:val="00CF3CD8"/>
    <w:rsid w:val="00D15174"/>
    <w:rsid w:val="00D431CA"/>
    <w:rsid w:val="00D544F9"/>
    <w:rsid w:val="00D6079B"/>
    <w:rsid w:val="00D64ABA"/>
    <w:rsid w:val="00D71996"/>
    <w:rsid w:val="00D7680F"/>
    <w:rsid w:val="00D85BA3"/>
    <w:rsid w:val="00D86A53"/>
    <w:rsid w:val="00D933F6"/>
    <w:rsid w:val="00DA23AC"/>
    <w:rsid w:val="00DC5DE9"/>
    <w:rsid w:val="00DE70C0"/>
    <w:rsid w:val="00DF6116"/>
    <w:rsid w:val="00E6626A"/>
    <w:rsid w:val="00E92CFB"/>
    <w:rsid w:val="00EB0809"/>
    <w:rsid w:val="00F0249C"/>
    <w:rsid w:val="00F113C1"/>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2982</izvorni_sadrzaj>
    <derivirana_varijabla naziv="DomainObject.Predmet.Broj_1">2982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izvorni_sadrzaj>
    <derivirana_varijabla naziv="DomainObject.Predmet.Opis_1">ČL. 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St-2982/2015</izvorni_sadrzaj>
    <derivirana_varijabla naziv="DomainObject.Predmet.OznakaBroj_1">St-2982/2015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Kulturna udruga "Preporod", udruga za zaštitu spomenika kulture, sakralne, etnografske, kulturne i književne baštine mjesta Komina i donjeg Neretvanskog kraja</izvorni_sadrzaj>
    <derivirana_varijabla naziv="DomainObject.Predmet.ProtustrankaFormated_1">  Kulturna udruga "Preporod", udruga za zaštitu spomenika kulture, sakralne, etnografske, kulturne i književne baštine mjesta Komina i donjeg Neretvanskog kraja</derivirana_varijabla>
  </DomainObject.Predmet.ProtustrankaFormated>
  <DomainObject.Predmet.ProtustrankaFormatedOIB>
    <izvorni_sadrzaj>  Kulturna udruga "Preporod", udruga za zaštitu spomenika kulture, sakralne, etnografske, kulturne i književne baštine mjesta Komina i donjeg Neretvanskog kraja, OIB 95168963111</izvorni_sadrzaj>
    <derivirana_varijabla naziv="DomainObject.Predmet.ProtustrankaFormatedOIB_1">  Kulturna udruga "Preporod", udruga za zaštitu spomenika kulture, sakralne, etnografske, kulturne i književne baštine mjesta Komina i donjeg Neretvanskog kraja, OIB 95168963111</derivirana_varijabla>
  </DomainObject.Predmet.ProtustrankaFormatedOIB>
  <DomainObject.Predmet.ProtustrankaFormatedWithAdress>
    <izvorni_sadrzaj> Kulturna udruga "Preporod", udruga za zaštitu spomenika kulture, sakralne, etnografske, kulturne i književne baštine mjesta Komina i donjeg Neretvanskog kraja, Obala Stjepana Radića 103, 20340 Komin</izvorni_sadrzaj>
    <derivirana_varijabla naziv="DomainObject.Predmet.ProtustrankaFormatedWithAdress_1"> Kulturna udruga "Preporod", udruga za zaštitu spomenika kulture, sakralne, etnografske, kulturne i književne baštine mjesta Komina i donjeg Neretvanskog kraja, Obala Stjepana Radića 103, 20340 Komin</derivirana_varijabla>
  </DomainObject.Predmet.ProtustrankaFormatedWithAdress>
  <DomainObject.Predmet.ProtustrankaFormatedWithAdressOIB>
    <izvorni_sadrzaj> Kulturna udruga "Preporod", udruga za zaštitu spomenika kulture, sakralne, etnografske, kulturne i književne baštine mjesta Komina i donjeg Neretvanskog kraja, OIB 95168963111, Obala Stjepana Radića 103, 20340 Komin</izvorni_sadrzaj>
    <derivirana_varijabla naziv="DomainObject.Predmet.ProtustrankaFormatedWithAdressOIB_1"> Kulturna udruga "Preporod", udruga za zaštitu spomenika kulture, sakralne, etnografske, kulturne i književne baštine mjesta Komina i donjeg Neretvanskog kraja, OIB 95168963111, Obala Stjepana Radića 103, 20340 Komin</derivirana_varijabla>
  </DomainObject.Predmet.ProtustrankaFormatedWithAdressOIB>
  <DomainObject.Predmet.ProtustrankaWithAdress>
    <izvorni_sadrzaj>Kulturna udruga "Preporod", udruga za zaštitu spomenika kulture, sakralne, etnografske, kulturne i književne baštine mjesta Komina i donjeg Neretvanskog kraja Obala Stjepana Radića 103, 20340 Komin</izvorni_sadrzaj>
    <derivirana_varijabla naziv="DomainObject.Predmet.ProtustrankaWithAdress_1">Kulturna udruga "Preporod", udruga za zaštitu spomenika kulture, sakralne, etnografske, kulturne i književne baštine mjesta Komina i donjeg Neretvanskog kraja Obala Stjepana Radića 103, 20340 Komin</derivirana_varijabla>
  </DomainObject.Predmet.ProtustrankaWithAdress>
  <DomainObject.Predmet.ProtustrankaWithAdressOIB>
    <izvorni_sadrzaj>Kulturna udruga "Preporod", udruga za zaštitu spomenika kulture, sakralne, etnografske, kulturne i književne baštine mjesta Komina i donjeg Neretvanskog kraja, OIB 95168963111, Obala Stjepana Radića 103, 20340 Komin</izvorni_sadrzaj>
    <derivirana_varijabla naziv="DomainObject.Predmet.ProtustrankaWithAdressOIB_1">Kulturna udruga "Preporod", udruga za zaštitu spomenika kulture, sakralne, etnografske, kulturne i književne baštine mjesta Komina i donjeg Neretvanskog kraja, OIB 95168963111, Obala Stjepana Radića 103, 20340 Komin</derivirana_varijabla>
  </DomainObject.Predmet.ProtustrankaWithAdressOIB>
  <DomainObject.Predmet.ProtustrankaNazivFormated>
    <izvorni_sadrzaj>Kulturna udruga "Preporod", udruga za zaštitu spomenika kulture, sakralne, etnografske, kulturne i književne baštine mjesta Komina i donjeg Neretvanskog kraja</izvorni_sadrzaj>
    <derivirana_varijabla naziv="DomainObject.Predmet.ProtustrankaNazivFormated_1">Kulturna udruga "Preporod", udruga za zaštitu spomenika kulture, sakralne, etnografske, kulturne i književne baštine mjesta Komina i donjeg Neretvanskog kraja</derivirana_varijabla>
  </DomainObject.Predmet.ProtustrankaNazivFormated>
  <DomainObject.Predmet.ProtustrankaNazivFormatedOIB>
    <izvorni_sadrzaj>Kulturna udruga "Preporod", udruga za zaštitu spomenika kulture, sakralne, etnografske, kulturne i književne baštine mjesta Komina i donjeg Neretvanskog kraja, OIB 95168963111</izvorni_sadrzaj>
    <derivirana_varijabla naziv="DomainObject.Predmet.ProtustrankaNazivFormatedOIB_1">Kulturna udruga "Preporod", udruga za zaštitu spomenika kulture, sakralne, etnografske, kulturne i književne baštine mjesta Komina i donjeg Neretvanskog kraja, OIB 95168963111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4507.64</izvorni_sadrzaj>
    <derivirana_varijabla naziv="DomainObject.Predmet.TrenutnaVrijednost_1">4507.64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Kulturna udruga "Preporod", udruga za zaštitu spomenika kulture, sakralne, etnografske, kulturne i književne baštine mjesta Komina i donjeg Neretvanskog kraja</item>
    </izvorni_sadrzaj>
    <derivirana_varijabla naziv="DomainObject.Predmet.ProtuStrankaListFormated_1">
      <item>Kulturna udruga "Preporod", udruga za zaštitu spomenika kulture, sakralne, etnografske, kulturne i književne baštine mjesta Komina i donjeg Neretvanskog kraja</item>
    </derivirana_varijabla>
  </DomainObject.Predmet.ProtuStrankaListFormated>
  <DomainObject.Predmet.ProtuStrankaListFormatedOIB>
    <izvorni_sadrzaj>
      <item>Kulturna udruga "Preporod", udruga za zaštitu spomenika kulture, sakralne, etnografske, kulturne i književne baštine mjesta Komina i donjeg Neretvanskog kraja, OIB 95168963111</item>
    </izvorni_sadrzaj>
    <derivirana_varijabla naziv="DomainObject.Predmet.ProtuStrankaListFormatedOIB_1">
      <item>Kulturna udruga "Preporod", udruga za zaštitu spomenika kulture, sakralne, etnografske, kulturne i književne baštine mjesta Komina i donjeg Neretvanskog kraja, OIB 95168963111</item>
    </derivirana_varijabla>
  </DomainObject.Predmet.ProtuStrankaListFormatedOIB>
  <DomainObject.Predmet.ProtuStrankaListFormatedWithAdress>
    <izvorni_sadrzaj>
      <item>Kulturna udruga "Preporod", udruga za zaštitu spomenika kulture, sakralne, etnografske, kulturne i književne baštine mjesta Komina i donjeg Neretvanskog kraja, Obala Stjepana Radića 103, 20340 Komin</item>
    </izvorni_sadrzaj>
    <derivirana_varijabla naziv="DomainObject.Predmet.ProtuStrankaListFormatedWithAdress_1">
      <item>Kulturna udruga "Preporod", udruga za zaštitu spomenika kulture, sakralne, etnografske, kulturne i književne baštine mjesta Komina i donjeg Neretvanskog kraja, Obala Stjepana Radića 103, 20340 Komin</item>
    </derivirana_varijabla>
  </DomainObject.Predmet.ProtuStrankaListFormatedWithAdress>
  <DomainObject.Predmet.ProtuStrankaListFormatedWithAdressOIB>
    <izvorni_sadrzaj>
      <item>Kulturna udruga "Preporod", udruga za zaštitu spomenika kulture, sakralne, etnografske, kulturne i književne baštine mjesta Komina i donjeg Neretvanskog kraja, OIB 95168963111, Obala Stjepana Radića 103, 20340 Komin</item>
    </izvorni_sadrzaj>
    <derivirana_varijabla naziv="DomainObject.Predmet.ProtuStrankaListFormatedWithAdressOIB_1">
      <item>Kulturna udruga "Preporod", udruga za zaštitu spomenika kulture, sakralne, etnografske, kulturne i književne baštine mjesta Komina i donjeg Neretvanskog kraja, OIB 95168963111, Obala Stjepana Radića 103, 20340 Komin</item>
    </derivirana_varijabla>
  </DomainObject.Predmet.ProtuStrankaListFormatedWithAdressOIB>
  <DomainObject.Predmet.ProtuStrankaListNazivFormated>
    <izvorni_sadrzaj>
      <item>Kulturna udruga "Preporod", udruga za zaštitu spomenika kulture, sakralne, etnografske, kulturne i književne baštine mjesta Komina i donjeg Neretvanskog kraja</item>
    </izvorni_sadrzaj>
    <derivirana_varijabla naziv="DomainObject.Predmet.ProtuStrankaListNazivFormated_1">
      <item>Kulturna udruga "Preporod", udruga za zaštitu spomenika kulture, sakralne, etnografske, kulturne i književne baštine mjesta Komina i donjeg Neretvanskog kraja</item>
    </derivirana_varijabla>
  </DomainObject.Predmet.ProtuStrankaListNazivFormated>
  <DomainObject.Predmet.ProtuStrankaListNazivFormatedOIB>
    <izvorni_sadrzaj>
      <item>Kulturna udruga "Preporod", udruga za zaštitu spomenika kulture, sakralne, etnografske, kulturne i književne baštine mjesta Komina i donjeg Neretvanskog kraja, OIB 95168963111</item>
    </izvorni_sadrzaj>
    <derivirana_varijabla naziv="DomainObject.Predmet.ProtuStrankaListNazivFormatedOIB_1">
      <item>Kulturna udruga "Preporod", udruga za zaštitu spomenika kulture, sakralne, etnografske, kulturne i književne baštine mjesta Komina i donjeg Neretvanskog kraja, OIB 95168963111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Kulturna udruga "Preporod", udruga za zaštitu spomenika kulture, sakralne, etnografske, kulturne i književne baštine mjesta Komina i donjeg Neretvanskog kraja</izvorni_sadrzaj>
    <derivirana_varijabla naziv="DomainObject.Predmet.ProtustrankaIDrugi_1">Kulturna udruga "Preporod", udruga za zaštitu spomenika kulture, sakralne, etnografske, kulturne i književne baštine mjesta Komina i donjeg Neretvanskog kraja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Kulturna udruga "Preporod", udruga za zaštitu spomenika kulture, sakralne, etnografske, kulturne i književne baštine mjesta Komina i donjeg Neretvanskog kraja, OIB 95168963111, Obala Stjepana Radića 103, 20340 Komin</izvorni_sadrzaj>
    <derivirana_varijabla naziv="DomainObject.Predmet.ProtustrankaIDrugiAdressOIB_1">Kulturna udruga "Preporod", udruga za zaštitu spomenika kulture, sakralne, etnografske, kulturne i književne baštine mjesta Komina i donjeg Neretvanskog kraja, OIB 95168963111, Obala Stjepana Radića 103, 20340 Komin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Kulturna udruga "Preporod", udruga za zaštitu spomenika kulture, sakralne, etnografske, kulturne i književne baštine mjesta Komina i donjeg Neretvanskog kraja</item>
    </izvorni_sadrzaj>
    <derivirana_varijabla naziv="DomainObject.Predmet.SudioniciListNaziv_1">
      <item>FINA RC SPLIT, PODRUŽNICA DUBROVNIK</item>
      <item>Kulturna udruga "Preporod", udruga za zaštitu spomenika kulture, sakralne, etnografske, kulturne i književne baštine mjesta Komina i donjeg Neretvanskog kraja</item>
    </derivirana_varijabla>
  </DomainObject.Predmet.SudioniciListNaziv>
  <DomainObject.Predmet.SudioniciListAdressOIB>
    <izvorni_sadrzaj>
      <item>FINA RC SPLIT, PODRUŽNICA DUBROVNIK, OIB 85821130368, VUKOVARSKA 2,20000 Dubrovnik</item>
      <item>Kulturna udruga "Preporod", udruga za zaštitu spomenika kulture, sakralne, etnografske, kulturne i književne baštine mjesta Komina i donjeg Neretvanskog kraja, OIB 95168963111, Obala Stjepana Radića 103,20340 Komin</item>
    </izvorni_sadrzaj>
    <derivirana_varijabla naziv="DomainObject.Predmet.SudioniciListAdressOIB_1">
      <item>FINA RC SPLIT, PODRUŽNICA DUBROVNIK, OIB 85821130368, VUKOVARSKA 2,20000 Dubrovnik</item>
      <item>Kulturna udruga "Preporod", udruga za zaštitu spomenika kulture, sakralne, etnografske, kulturne i književne baštine mjesta Komina i donjeg Neretvanskog kraja, OIB 95168963111, Obala Stjepana Radića 103,20340 Komin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95168963111</item>
    </izvorni_sadrzaj>
    <derivirana_varijabla naziv="DomainObject.Predmet.SudioniciListNazivOIB_1">
      <item>, OIB 85821130368</item>
      <item>, OIB 95168963111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412</properties:Words>
  <properties:Characters>2419</properties:Characters>
  <properties:Lines>64</properties:Lines>
  <properties:Paragraphs>18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2016-01-29T10:49:00Z</dcterms:created>
  <dc:creator>Joško Livaković</dc:creator>
  <cp:lastModifiedBy>Andrijana Leto</cp:lastModifiedBy>
  <cp:lastPrinted>2016-01-29T10:47:00Z</cp:lastPrinted>
  <dcterms:modified xmlns:xsi="http://www.w3.org/2001/XMLSchema-instance" xsi:type="dcterms:W3CDTF">2016-01-29T14:26:00Z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