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1d77" w14:paraId="a751d77" w:rsidRDefault="0076202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2026" w:rsidP="00762026" w:rsidR="00AE649C">
      <w:pPr>
        <w:pStyle w:val="Bezproreda"/>
      </w:pPr>
      <w:r>
        <w:t xml:space="preserve">      Republika Hrvatska</w:t>
      </w:r>
    </w:p>
    <w:p w:rsidRDefault="00762026" w:rsidP="00762026" w:rsidR="00762026">
      <w:pPr>
        <w:pStyle w:val="Bezproreda"/>
      </w:pPr>
      <w:r>
        <w:t>Trgovački sud u Bjelovaru</w:t>
      </w:r>
    </w:p>
    <w:p w:rsidRDefault="00762026" w:rsidP="00762026" w:rsidR="00762026" w:rsidRPr="00762026">
      <w:pPr>
        <w:pStyle w:val="Bezproreda"/>
        <w:spacing w:after="0"/>
        <w:rPr>
          <w:sz w:val="18"/>
          <w:szCs w:val="18"/>
        </w:rPr>
      </w:pPr>
      <w:r w:rsidRPr="00762026">
        <w:rPr>
          <w:sz w:val="18"/>
          <w:szCs w:val="18"/>
        </w:rPr>
        <w:t xml:space="preserve">Bjelovar, Šetalište dr. I. </w:t>
      </w:r>
      <w:proofErr w:type="spellStart"/>
      <w:r w:rsidRPr="00762026">
        <w:rPr>
          <w:sz w:val="18"/>
          <w:szCs w:val="18"/>
        </w:rPr>
        <w:t>Lebovića</w:t>
      </w:r>
      <w:proofErr w:type="spellEnd"/>
      <w:r w:rsidRPr="00762026">
        <w:rPr>
          <w:sz w:val="18"/>
          <w:szCs w:val="18"/>
        </w:rPr>
        <w:t xml:space="preserve"> 42</w:t>
      </w:r>
      <w:r w:rsidRPr="0076202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762026" w:rsidP="00762026" w:rsidR="0076202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</w:t>
      </w:r>
      <w:r>
        <w:rPr>
          <w:lang w:val="hr-HR"/>
        </w:rPr>
        <w:t>oslovni broj: 6 St-659/2018-2</w:t>
      </w:r>
    </w:p>
    <w:p w:rsidRDefault="00762026" w:rsidP="00762026" w:rsidR="00762026">
      <w:pPr>
        <w:rPr>
          <w:lang w:val="hr-HR"/>
        </w:rPr>
      </w:pPr>
    </w:p>
    <w:p w:rsidRDefault="00762026" w:rsidP="00762026" w:rsidR="00762026">
      <w:pPr>
        <w:rPr>
          <w:lang w:val="hr-HR"/>
        </w:rPr>
      </w:pPr>
    </w:p>
    <w:p w:rsidRDefault="00762026" w:rsidP="00762026" w:rsidR="00762026">
      <w:pPr>
        <w:rPr>
          <w:lang w:val="hr-HR"/>
        </w:rPr>
      </w:pPr>
    </w:p>
    <w:p w:rsidRDefault="00762026" w:rsidP="00762026" w:rsidR="0076202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62026" w:rsidP="00762026" w:rsidR="00762026">
      <w:pPr>
        <w:jc w:val="center"/>
        <w:rPr>
          <w:lang w:val="hr-HR"/>
        </w:rPr>
      </w:pPr>
    </w:p>
    <w:p w:rsidRDefault="00762026" w:rsidP="00762026" w:rsidR="00762026">
      <w:pPr>
        <w:jc w:val="center"/>
        <w:rPr>
          <w:lang w:val="hr-HR"/>
        </w:rPr>
      </w:pPr>
    </w:p>
    <w:p w:rsidRDefault="00762026" w:rsidP="00762026" w:rsidR="0076202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SLAVONIJA obrtnička zadruga za proizvodnju, usluge i trgovinu, Orahovica, Bana Josipa Jelačića 19/a, MBS: 010028301, OIB: 68848772023, koji se vodi kod ovoga suda pod poslovnim brojem St-659/2018, temeljem odredbe čl.430., 431. i 434. Stečajnog zakona (Narodne novine br. 71/15 i 104/17), objavljuje:</w:t>
      </w:r>
    </w:p>
    <w:p w:rsidRDefault="00762026" w:rsidP="00762026" w:rsidR="00762026">
      <w:pPr>
        <w:jc w:val="both"/>
        <w:rPr>
          <w:lang w:val="hr-HR"/>
        </w:rPr>
      </w:pPr>
    </w:p>
    <w:p w:rsidRDefault="00762026" w:rsidP="00762026" w:rsidR="00762026">
      <w:pPr>
        <w:jc w:val="both"/>
        <w:rPr>
          <w:lang w:val="hr-HR"/>
        </w:rPr>
      </w:pPr>
      <w:r>
        <w:rPr>
          <w:lang w:val="hr-HR"/>
        </w:rPr>
        <w:t xml:space="preserve">1. Na dan 21. svibnja 2018. dužnik u Očevidniku redoslijeda osnova za plaćanje ima evidentirane neizvršene osnove za plaćanje u ukupnom iznosu od 5.610,03 kn, u koji iznos je uračunata kamata i naknada Financijske agencije za provedbu ovrhe na novčanim sredstvima.  </w:t>
      </w:r>
    </w:p>
    <w:p w:rsidRDefault="00762026" w:rsidP="00762026" w:rsidR="00762026">
      <w:pPr>
        <w:jc w:val="both"/>
        <w:rPr>
          <w:lang w:val="hr-HR"/>
        </w:rPr>
      </w:pPr>
    </w:p>
    <w:p w:rsidRDefault="00762026" w:rsidP="00762026" w:rsidR="00762026">
      <w:pPr>
        <w:jc w:val="both"/>
        <w:rPr>
          <w:lang w:val="hr-HR"/>
        </w:rPr>
      </w:pPr>
      <w:r>
        <w:rPr>
          <w:lang w:val="hr-HR"/>
        </w:rPr>
        <w:t>2. Poziva se osoba ovlaštena za zastupanje dužnika – Svjetlana Mandić, Orahovica, Zbora narodne garde 5, OIB: 47591856800, da u roku od 15 dana od objave ovog oglasa na mrežnoj stranici e-Oglasna ploča Trgovačkog suda u Bjelovaru podnese sudu javnobilježnički ovjerovljen popis imovine i obveza na propisanom obrascu.</w:t>
      </w:r>
    </w:p>
    <w:p w:rsidRDefault="00762026" w:rsidP="00762026" w:rsidR="00762026">
      <w:pPr>
        <w:jc w:val="both"/>
        <w:rPr>
          <w:lang w:val="hr-HR"/>
        </w:rPr>
      </w:pPr>
    </w:p>
    <w:p w:rsidRDefault="00762026" w:rsidP="00762026" w:rsidR="0076202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62026" w:rsidP="00762026" w:rsidR="00762026">
      <w:pPr>
        <w:jc w:val="both"/>
        <w:rPr>
          <w:lang w:val="hr-HR"/>
        </w:rPr>
      </w:pPr>
    </w:p>
    <w:p w:rsidRDefault="00762026" w:rsidP="00762026" w:rsidR="0076202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62026" w:rsidP="00762026" w:rsidR="00762026">
      <w:pPr>
        <w:jc w:val="both"/>
        <w:rPr>
          <w:lang w:val="hr-HR"/>
        </w:rPr>
      </w:pPr>
    </w:p>
    <w:p w:rsidRDefault="00762026" w:rsidP="00762026" w:rsidR="00762026">
      <w:pPr>
        <w:jc w:val="center"/>
        <w:rPr>
          <w:lang w:val="hr-HR"/>
        </w:rPr>
      </w:pPr>
      <w:r>
        <w:rPr>
          <w:lang w:val="hr-HR"/>
        </w:rPr>
        <w:t xml:space="preserve">Bjelovar, 30. svibnja 2018.          </w:t>
      </w:r>
    </w:p>
    <w:p w:rsidRDefault="00762026" w:rsidP="00762026" w:rsidR="0076202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62026" w:rsidP="00762026" w:rsidR="0076202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62026" w:rsidP="00762026" w:rsidR="0076202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62026" w:rsidP="00762026" w:rsidR="00762026">
      <w:pPr>
        <w:rPr>
          <w:lang w:val="hr-HR"/>
        </w:rPr>
      </w:pPr>
    </w:p>
    <w:p w:rsidRDefault="00762026" w:rsidP="00762026" w:rsidR="00762026">
      <w:pPr>
        <w:rPr>
          <w:lang w:val="hr-HR"/>
        </w:rPr>
      </w:pPr>
    </w:p>
    <w:p w:rsidRDefault="00762026" w:rsidP="00762026" w:rsidR="00762026">
      <w:pPr>
        <w:rPr>
          <w:rFonts w:cs="Arial" w:hAnsi="Arial" w:ascii="Arial"/>
          <w:noProof/>
          <w:lang w:val="hr-HR"/>
        </w:rPr>
      </w:pPr>
    </w:p>
    <w:p w:rsidRDefault="00762026" w:rsidP="00762026" w:rsidR="0076202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026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6202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620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65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St-659/2018-2</izvorni_sadrzaj>
    <derivirana_varijabla naziv="DomainObject.Oznaka_1">St-659/2018-2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St-659/2018</izvorni_sadrzaj>
    <derivirana_varijabla naziv="DomainObject.Predmet.OznakaBroj_1">St-659/2018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obrtnička zadruga za proizvodnju, usluge i trgovinu</izvorni_sadrzaj>
    <derivirana_varijabla naziv="DomainObject.Predmet.ProtustrankaFormated_1">  SLAVONIJA obrtnička zadruga za proizvodnju, usluge i trgovinu</derivirana_varijabla>
  </DomainObject.Predmet.ProtustrankaFormated>
  <DomainObject.Predmet.ProtustrankaFormatedOIB>
    <izvorni_sadrzaj>  SLAVONIJA obrtnička zadruga za proizvodnju, usluge i trgovinu, OIB 68848772023</izvorni_sadrzaj>
    <derivirana_varijabla naziv="DomainObject.Predmet.ProtustrankaFormatedOIB_1">  SLAVONIJA obrtnička zadruga za proizvodnju, usluge i trgovinu, OIB 68848772023</derivirana_varijabla>
  </DomainObject.Predmet.ProtustrankaFormatedOIB>
  <DomainObject.Predmet.ProtustrankaFormatedWithAdress>
    <izvorni_sadrzaj> SLAVONIJA obrtnička zadruga za proizvodnju, usluge i trgovinu, Bana Josipa Jelačića 19/a, 33515 Orahovica</izvorni_sadrzaj>
    <derivirana_varijabla naziv="DomainObject.Predmet.ProtustrankaFormatedWithAdress_1"> SLAVONIJA obrtnička zadruga za proizvodnju, usluge i trgovinu, Bana Josipa Jelačića 19/a, 33515 Orahovica</derivirana_varijabla>
  </DomainObject.Predmet.ProtustrankaFormatedWithAdress>
  <DomainObject.Predmet.ProtustrankaFormatedWithAdressOIB>
    <izvorni_sadrzaj> SLAVONIJA obrtnička zadruga za proizvodnju, usluge i trgovinu, OIB 68848772023, Bana Josipa Jelačića 19/a, 33515 Orahovica</izvorni_sadrzaj>
    <derivirana_varijabla naziv="DomainObject.Predmet.ProtustrankaFormatedWithAdressOIB_1"> SLAVONIJA obrtnička zadruga za proizvodnju, usluge i trgovinu, OIB 68848772023, Bana Josipa Jelačića 19/a, 33515 Orahovica</derivirana_varijabla>
  </DomainObject.Predmet.ProtustrankaFormatedWithAdressOIB>
  <DomainObject.Predmet.ProtustrankaWithAdress>
    <izvorni_sadrzaj>SLAVONIJA obrtnička zadruga za proizvodnju, usluge i trgovinu Bana Josipa Jelačića 19/a, 33515 Orahovica</izvorni_sadrzaj>
    <derivirana_varijabla naziv="DomainObject.Predmet.ProtustrankaWithAdress_1">SLAVONIJA obrtnička zadruga za proizvodnju, usluge i trgovinu Bana Josipa Jelačića 19/a, 33515 Orahovica</derivirana_varijabla>
  </DomainObject.Predmet.ProtustrankaWithAdress>
  <DomainObject.Predmet.ProtustrankaWithAdressOIB>
    <izvorni_sadrzaj>SLAVONIJA obrtnička zadruga za proizvodnju, usluge i trgovinu, OIB 68848772023, Bana Josipa Jelačića 19/a, 33515 Orahovica</izvorni_sadrzaj>
    <derivirana_varijabla naziv="DomainObject.Predmet.ProtustrankaWithAdressOIB_1">SLAVONIJA obrtnička zadruga za proizvodnju, usluge i trgovinu, OIB 68848772023, Bana Josipa Jelačića 19/a, 33515 Orahovica</derivirana_varijabla>
  </DomainObject.Predmet.ProtustrankaWithAdressOIB>
  <DomainObject.Predmet.ProtustrankaNazivFormated>
    <izvorni_sadrzaj>SLAVONIJA obrtnička zadruga za proizvodnju, usluge i trgovinu</izvorni_sadrzaj>
    <derivirana_varijabla naziv="DomainObject.Predmet.ProtustrankaNazivFormated_1">SLAVONIJA obrtnička zadruga za proizvodnju, usluge i trgovinu</derivirana_varijabla>
  </DomainObject.Predmet.ProtustrankaNazivFormated>
  <DomainObject.Predmet.ProtustrankaNazivFormatedOIB>
    <izvorni_sadrzaj>SLAVONIJA obrtnička zadruga za proizvodnju, usluge i trgovinu, OIB 68848772023</izvorni_sadrzaj>
    <derivirana_varijabla naziv="DomainObject.Predmet.ProtustrankaNazivFormatedOIB_1">SLAVONIJA obrtnička zadruga za proizvodnju, usluge i trgovinu, OIB 68848772023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SLAVONIJA obrtnička zadruga za proizvodnju, usluge i trgovinu</item>
    </izvorni_sadrzaj>
    <derivirana_varijabla naziv="DomainObject.Predmet.ProtuStrankaListFormated_1">
      <item>SLAVONIJA obrtnička zadruga za proizvodnju, usluge i trgovinu</item>
    </derivirana_varijabla>
  </DomainObject.Predmet.ProtuStrankaListFormated>
  <DomainObject.Predmet.ProtuStrankaListFormatedOIB>
    <izvorni_sadrzaj>
      <item>SLAVONIJA obrtnička zadruga za proizvodnju, usluge i trgovinu, OIB 68848772023</item>
    </izvorni_sadrzaj>
    <derivirana_varijabla naziv="DomainObject.Predmet.ProtuStrankaListFormatedOIB_1">
      <item>SLAVONIJA obrtnička zadruga za proizvodnju, usluge i trgovinu, OIB 68848772023</item>
    </derivirana_varijabla>
  </DomainObject.Predmet.ProtuStrankaListFormatedOIB>
  <DomainObject.Predmet.ProtuStrankaListFormatedWithAdress>
    <izvorni_sadrzaj>
      <item>SLAVONIJA obrtnička zadruga za proizvodnju, usluge i trgovinu, Bana Josipa Jelačića 19/a, 33515 Orahovica</item>
    </izvorni_sadrzaj>
    <derivirana_varijabla naziv="DomainObject.Predmet.ProtuStrankaListFormatedWithAdress_1">
      <item>SLAVONIJA obrtnička zadruga za proizvodnju, usluge i trgovinu, Bana Josipa Jelačića 19/a, 33515 Orahovica</item>
    </derivirana_varijabla>
  </DomainObject.Predmet.ProtuStrankaListFormatedWithAdress>
  <DomainObject.Predmet.ProtuStrankaListFormatedWithAdressOIB>
    <izvorni_sadrzaj>
      <item>SLAVONIJA obrtnička zadruga za proizvodnju, usluge i trgovinu, OIB 68848772023, Bana Josipa Jelačića 19/a, 33515 Orahovica</item>
    </izvorni_sadrzaj>
    <derivirana_varijabla naziv="DomainObject.Predmet.ProtuStrankaListFormatedWithAdressOIB_1">
      <item>SLAVONIJA obrtnička zadruga za proizvodnju, usluge i trgovinu, OIB 68848772023, Bana Josipa Jelačića 19/a, 33515 Orahovica</item>
    </derivirana_varijabla>
  </DomainObject.Predmet.ProtuStrankaListFormatedWithAdressOIB>
  <DomainObject.Predmet.ProtuStrankaListNazivFormated>
    <izvorni_sadrzaj>
      <item>SLAVONIJA obrtnička zadruga za proizvodnju, usluge i trgovinu</item>
    </izvorni_sadrzaj>
    <derivirana_varijabla naziv="DomainObject.Predmet.ProtuStrankaListNazivFormated_1">
      <item>SLAVONIJA obrtnička zadruga za proizvodnju, usluge i trgovinu</item>
    </derivirana_varijabla>
  </DomainObject.Predmet.ProtuStrankaListNazivFormated>
  <DomainObject.Predmet.ProtuStrankaListNazivFormatedOIB>
    <izvorni_sadrzaj>
      <item>SLAVONIJA obrtnička zadruga za proizvodnju, usluge i trgovinu, OIB 68848772023</item>
    </izvorni_sadrzaj>
    <derivirana_varijabla naziv="DomainObject.Predmet.ProtuStrankaListNazivFormatedOIB_1">
      <item>SLAVONIJA obrtnička zadruga za proizvodnju, usluge i trgovinu, OIB 68848772023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St-659/2018-2</izvorni_sadrzaj>
    <derivirana_varijabla naziv="DomainObject.PoslovniBrojDokumenta_1">St-659/2018-2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SLAVONIJA obrtnička zadruga za proizvodnju, usluge i trgovinu</izvorni_sadrzaj>
    <derivirana_varijabla naziv="DomainObject.Predmet.ProtustrankaIDrugi_1">SLAVONIJA obrtnička zadruga za proizvodnju,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SLAVONIJA obrtnička zadruga za proizvodnju, usluge i trgovinu, OIB 68848772023, Bana Josipa Jelačića 19/a, 33515 Orahovica</izvorni_sadrzaj>
    <derivirana_varijabla naziv="DomainObject.Predmet.ProtustrankaIDrugiAdressOIB_1">SLAVONIJA obrtnička zadruga za proizvodnju, usluge i trgovinu, OIB 68848772023, Bana Josipa Jelačića 19/a,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SLAVONIJA obrtnička zadruga za proizvodnju, usluge i trgovinu</item>
    </izvorni_sadrzaj>
    <derivirana_varijabla naziv="DomainObject.Predmet.SudioniciListNaziv_1">
      <item>FINA, RC ZAGREB, Podružnica BJELOVAR</item>
      <item>SLAVONIJA obrtnička zadruga za proizvodnju,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SLAVONIJA obrtnička zadruga za proizvodnju, usluge i trgovinu, OIB 68848772023, Bana Josipa Jelačića 19/a,33515 Orahovica</item>
    </izvorni_sadrzaj>
    <derivirana_varijabla naziv="DomainObject.Predmet.SudioniciListAdressOIB_1">
      <item>FINA, RC ZAGREB, Podružnica BJELOVAR, OIB 85821130368, F. Supila 4,43000 Bjelovar</item>
      <item>SLAVONIJA obrtnička zadruga za proizvodnju, usluge i trgovinu, OIB 68848772023, Bana Josipa Jelačića 19/a,33515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CC9799-5B38-461F-8666-CAB38CCBA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1731</properties:Characters>
  <properties:Lines>47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2018-05-30T06:40:00Z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