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9fee9" w14:paraId="e09fee9" w:rsidRDefault="00B25EAD" w:rsidP="008167B3" w:rsidR="008167B3" w:rsidRPr="008167B3">
      <w:pPr>
        <w15:collapsed w:val="false"/>
        <w:rPr>
          <w:noProof/>
          <w:lang w:eastAsia="hr-HR" w:val="hr-HR"/>
        </w:rPr>
      </w:pPr>
      <w:bookmarkStart w:name="_GoBack" w:id="0"/>
      <w:bookmarkEnd w:id="0"/>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8167B3" w:rsidR="008167B3">
      <w:pPr>
        <w:rPr>
          <w:lang w:val="hr-HR"/>
        </w:rPr>
      </w:pPr>
      <w:r w:rsidRPr="00B25EAD">
        <w:rPr>
          <w:lang w:val="hr-HR"/>
        </w:rPr>
        <w:t>Split, Sukoišanska br. 6</w:t>
      </w:r>
    </w:p>
    <w:p w:rsidRDefault="008167B3" w:rsidP="008167B3" w:rsidR="008167B3" w:rsidRPr="008167B3">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8167B3" w:rsidR="008167B3" w:rsidRPr="008167B3">
      <w:pPr>
        <w:pStyle w:val="Naslov2"/>
        <w:rPr>
          <w:bCs/>
          <w:szCs w:val="24"/>
        </w:rPr>
      </w:pPr>
      <w:r w:rsidRPr="00B25EAD">
        <w:rPr>
          <w:bCs/>
          <w:szCs w:val="24"/>
        </w:rPr>
        <w:t>R J E Š E NJ E</w:t>
      </w:r>
    </w:p>
    <w:p w:rsidRDefault="00D4027A" w:rsidP="00D4027A" w:rsidR="00D4027A" w:rsidRPr="00B25EAD">
      <w:pPr>
        <w:rPr>
          <w:lang w:val="hr-HR"/>
        </w:rPr>
      </w:pPr>
    </w:p>
    <w:p w:rsidRDefault="00D4027A" w:rsidP="008167B3" w:rsidR="008167B3">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A65F95">
        <w:t>UDRUGA BRANITELJA DOMOVINSKOG RATA "OMIŠ", Blato n/c bb, Nova Sela, OIB: 03616253459</w:t>
      </w:r>
      <w:r w:rsidR="000203E1">
        <w:t xml:space="preserve">, </w:t>
      </w:r>
      <w:r w:rsidR="00634348">
        <w:rPr>
          <w:lang w:val="hr-HR"/>
        </w:rPr>
        <w:t xml:space="preserve">dana </w:t>
      </w:r>
      <w:r w:rsidR="00C85141">
        <w:rPr>
          <w:lang w:val="hr-HR"/>
        </w:rPr>
        <w:t>12. siječnja 2017</w:t>
      </w:r>
      <w:r w:rsidR="00634348">
        <w:rPr>
          <w:lang w:val="hr-HR"/>
        </w:rPr>
        <w:t>. godine</w:t>
      </w:r>
    </w:p>
    <w:p w:rsidRDefault="008167B3" w:rsidP="008167B3" w:rsidR="008167B3">
      <w:pPr>
        <w:pStyle w:val="Tijeloteksta"/>
        <w:rPr>
          <w:lang w:val="hr-HR"/>
        </w:rPr>
      </w:pPr>
    </w:p>
    <w:p w:rsidRDefault="00E14AE2" w:rsidP="00D4027A" w:rsidR="008167B3">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8167B3" w:rsidR="00642955" w:rsidRPr="008167B3">
      <w:pPr>
        <w:jc w:val="center"/>
        <w:rPr>
          <w:lang w:val="hr-HR"/>
        </w:rPr>
      </w:pPr>
      <w:r w:rsidRPr="00403F01">
        <w:rPr>
          <w:lang w:val="hr-HR"/>
        </w:rPr>
        <w:t xml:space="preserve">       </w:t>
      </w:r>
      <w:r w:rsidR="008167B3">
        <w:rPr>
          <w:lang w:val="hr-HR"/>
        </w:rPr>
        <w:t xml:space="preserve">                               </w:t>
      </w:r>
    </w:p>
    <w:p w:rsidRDefault="00634348" w:rsidP="00C85141" w:rsidR="00634348">
      <w:pPr>
        <w:pStyle w:val="Odlomakpopisa"/>
        <w:numPr>
          <w:ilvl w:val="0"/>
          <w:numId w:val="6"/>
        </w:numPr>
        <w:jc w:val="both"/>
        <w:rPr>
          <w:lang w:val="hr-HR"/>
        </w:rPr>
      </w:pPr>
      <w:r w:rsidRPr="00C85141">
        <w:rPr>
          <w:lang w:val="hr-HR"/>
        </w:rPr>
        <w:t xml:space="preserve">Otvara se skraćeni stečajni postupak nad dužnikom </w:t>
      </w:r>
      <w:r w:rsidR="00A65F95">
        <w:t>UDRUGA BRANITELJA DOMOVINSKOG RATA "OMIŠ", Blato n/c bb, Nova Sela, OIB: 03616253459</w:t>
      </w:r>
      <w:r w:rsidRPr="00C85141">
        <w:rPr>
          <w:lang w:val="hr-HR"/>
        </w:rPr>
        <w:t>. Skraćeni stečajni postupak je otvoren da</w:t>
      </w:r>
      <w:r w:rsidR="002D3D3D" w:rsidRPr="00C85141">
        <w:rPr>
          <w:lang w:val="hr-HR"/>
        </w:rPr>
        <w:t xml:space="preserve">na </w:t>
      </w:r>
      <w:r w:rsidR="00C85141" w:rsidRPr="00C85141">
        <w:rPr>
          <w:lang w:val="hr-HR"/>
        </w:rPr>
        <w:t>12. siječnja 2017</w:t>
      </w:r>
      <w:r w:rsidR="002D3D3D" w:rsidRPr="00C85141">
        <w:rPr>
          <w:lang w:val="hr-HR"/>
        </w:rPr>
        <w:t xml:space="preserve">. godine u </w:t>
      </w:r>
      <w:r w:rsidR="00C85141" w:rsidRPr="00C85141">
        <w:rPr>
          <w:lang w:val="hr-HR"/>
        </w:rPr>
        <w:t>09.</w:t>
      </w:r>
      <w:r w:rsidR="0032066C">
        <w:rPr>
          <w:lang w:val="hr-HR"/>
        </w:rPr>
        <w:t>00</w:t>
      </w:r>
      <w:r w:rsidRPr="00C85141">
        <w:rPr>
          <w:lang w:val="hr-HR"/>
        </w:rPr>
        <w:t xml:space="preserve"> sati</w:t>
      </w:r>
      <w:r w:rsidR="00664952" w:rsidRPr="00C85141">
        <w:rPr>
          <w:lang w:val="hr-HR"/>
        </w:rPr>
        <w:t>,</w:t>
      </w:r>
      <w:r w:rsidRPr="00C85141">
        <w:rPr>
          <w:lang w:val="hr-HR"/>
        </w:rPr>
        <w:t xml:space="preserve"> kada je ovo rješenje objavljeno na mrežnoj stranici e-Oglasna ploča sudova.</w:t>
      </w:r>
    </w:p>
    <w:p w:rsidRDefault="00C85141" w:rsidP="00C85141" w:rsidR="00C85141" w:rsidRPr="00C85141">
      <w:pPr>
        <w:pStyle w:val="Odlomakpopisa"/>
        <w:ind w:left="1080"/>
        <w:jc w:val="both"/>
        <w:rPr>
          <w:lang w:val="hr-HR"/>
        </w:rPr>
      </w:pPr>
    </w:p>
    <w:p w:rsidRDefault="00634348" w:rsidP="00C85141" w:rsidR="00634348" w:rsidRPr="00C85141">
      <w:pPr>
        <w:pStyle w:val="Odlomakpopisa"/>
        <w:numPr>
          <w:ilvl w:val="0"/>
          <w:numId w:val="6"/>
        </w:numPr>
        <w:jc w:val="both"/>
        <w:rPr>
          <w:lang w:val="hr-HR"/>
        </w:rPr>
      </w:pPr>
      <w:r w:rsidRPr="00C85141">
        <w:rPr>
          <w:lang w:val="hr-HR"/>
        </w:rPr>
        <w:t xml:space="preserve">Za stečajnog upravitelja imenuje se </w:t>
      </w:r>
      <w:r w:rsidR="00C85141">
        <w:t>Dinka Trumbić, Lovretska 10, Split, OIB: 43468134790.</w:t>
      </w:r>
    </w:p>
    <w:p w:rsidRDefault="00C85141" w:rsidP="00C85141" w:rsidR="00C85141" w:rsidRPr="00C85141">
      <w:pPr>
        <w:pStyle w:val="Odlomakpopisa"/>
        <w:rPr>
          <w:lang w:val="hr-HR"/>
        </w:rPr>
      </w:pPr>
    </w:p>
    <w:p w:rsidRDefault="00634348" w:rsidP="00C85141" w:rsidR="00634348">
      <w:pPr>
        <w:pStyle w:val="Odlomakpopisa"/>
        <w:numPr>
          <w:ilvl w:val="0"/>
          <w:numId w:val="6"/>
        </w:numPr>
        <w:jc w:val="both"/>
        <w:rPr>
          <w:lang w:val="hr-HR"/>
        </w:rPr>
      </w:pPr>
      <w:r w:rsidRPr="00C85141">
        <w:rPr>
          <w:lang w:val="hr-HR"/>
        </w:rPr>
        <w:t xml:space="preserve">Zaključuje se skraćeni stečajni postupak nad dužnikom </w:t>
      </w:r>
      <w:r w:rsidR="00A65F95">
        <w:t>UDRUGA BRANITELJA DOMOVINSKOG RATA "OMIŠ", Blato n/c bb, Nova Sela, OIB: 03616253459</w:t>
      </w:r>
      <w:r w:rsidRPr="00C85141">
        <w:rPr>
          <w:lang w:val="hr-HR"/>
        </w:rPr>
        <w:t xml:space="preserve">. </w:t>
      </w:r>
    </w:p>
    <w:p w:rsidRDefault="00C85141" w:rsidP="00C85141" w:rsidR="00C85141" w:rsidRPr="00C85141">
      <w:pPr>
        <w:pStyle w:val="Odlomakpopisa"/>
        <w:rPr>
          <w:lang w:val="hr-HR"/>
        </w:rPr>
      </w:pPr>
    </w:p>
    <w:p w:rsidRDefault="00634348" w:rsidP="00E14AE2" w:rsidR="007A51CD" w:rsidRPr="008167B3">
      <w:pPr>
        <w:pStyle w:val="Odlomakpopisa"/>
        <w:numPr>
          <w:ilvl w:val="0"/>
          <w:numId w:val="6"/>
        </w:numPr>
        <w:jc w:val="both"/>
        <w:rPr>
          <w:lang w:val="hr-HR"/>
        </w:rPr>
      </w:pPr>
      <w:r w:rsidRPr="00C85141">
        <w:rPr>
          <w:lang w:val="hr-HR"/>
        </w:rPr>
        <w:t>Nakon pravomoćnosti ovog rješenja, dužnik će se brisati iz registra</w:t>
      </w:r>
      <w:r w:rsidR="001817D8" w:rsidRPr="00C85141">
        <w:rPr>
          <w:lang w:val="hr-HR"/>
        </w:rPr>
        <w:t xml:space="preserve"> udruga</w:t>
      </w:r>
      <w:r w:rsidRPr="00C85141">
        <w:rPr>
          <w:lang w:val="hr-HR"/>
        </w:rPr>
        <w:t>.</w:t>
      </w:r>
    </w:p>
    <w:p w:rsidRDefault="00634348" w:rsidP="00E14AE2" w:rsidR="00634348" w:rsidRPr="007A51CD">
      <w:pPr>
        <w:rPr>
          <w:sz w:val="16"/>
          <w:szCs w:val="16"/>
          <w:lang w:val="hr-HR"/>
        </w:rPr>
      </w:pPr>
    </w:p>
    <w:p w:rsidRDefault="006C0489" w:rsidP="008167B3" w:rsidR="00E14AE2">
      <w:pPr>
        <w:jc w:val="center"/>
        <w:rPr>
          <w:lang w:val="hr-HR"/>
        </w:rPr>
      </w:pPr>
      <w:r>
        <w:rPr>
          <w:lang w:val="hr-HR"/>
        </w:rPr>
        <w:t>Obrazloženje</w:t>
      </w:r>
    </w:p>
    <w:p w:rsidRDefault="008167B3" w:rsidP="00E14AE2" w:rsidR="008167B3">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C85141" w:rsidRPr="00C85141">
        <w:rPr>
          <w:lang w:val="hr-HR"/>
        </w:rPr>
        <w:t>16. rujna</w:t>
      </w:r>
      <w:r w:rsidR="00440C3D" w:rsidRPr="00C85141">
        <w:rPr>
          <w:lang w:val="hr-HR"/>
        </w:rPr>
        <w:t xml:space="preserve"> 2015. godine</w:t>
      </w:r>
      <w:r w:rsidRPr="00C85141">
        <w:rPr>
          <w:lang w:val="hr-HR"/>
        </w:rPr>
        <w:t xml:space="preserve"> zahtjev za provedbu skraćenog s</w:t>
      </w:r>
      <w:r w:rsidR="009D46D2" w:rsidRPr="00C85141">
        <w:rPr>
          <w:lang w:val="hr-HR"/>
        </w:rPr>
        <w:t xml:space="preserve">tečajnog postupka nad </w:t>
      </w:r>
      <w:r w:rsidR="00A65F95" w:rsidRPr="00C85141">
        <w:t xml:space="preserve">UDRUGA BRANITELJA </w:t>
      </w:r>
      <w:r w:rsidR="00A65F95">
        <w:t>DOMOVINSKOG RATA "OMIŠ", Blato n/c bb, Nova Sela, OIB: 03616253459</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1C219C">
        <w:rPr>
          <w:lang w:val="hr-HR"/>
        </w:rPr>
        <w:t>1</w:t>
      </w:r>
      <w:r w:rsidR="00F5507B">
        <w:rPr>
          <w:lang w:val="hr-HR"/>
        </w:rPr>
        <w:t>. rujna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A65F95">
        <w:rPr>
          <w:lang w:val="hr-HR"/>
        </w:rPr>
        <w:t>1518</w:t>
      </w:r>
      <w:r>
        <w:rPr>
          <w:lang w:val="hr-HR"/>
        </w:rPr>
        <w:t xml:space="preserve"> dan</w:t>
      </w:r>
      <w:r w:rsidR="009133B9">
        <w:rPr>
          <w:lang w:val="hr-HR"/>
        </w:rPr>
        <w:t>a</w:t>
      </w:r>
      <w:r>
        <w:rPr>
          <w:lang w:val="hr-HR"/>
        </w:rPr>
        <w:t xml:space="preserve">, u ukupnom iznosu od </w:t>
      </w:r>
      <w:r w:rsidR="00A65F95">
        <w:rPr>
          <w:lang w:val="hr-HR"/>
        </w:rPr>
        <w:t>15.868,61</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0B50CA" w:rsidP="00E14AE2" w:rsidR="00634348">
      <w:pPr>
        <w:ind w:firstLine="708"/>
        <w:jc w:val="both"/>
        <w:rPr>
          <w:lang w:val="hr-HR"/>
        </w:rPr>
      </w:pPr>
      <w:r>
        <w:rPr>
          <w:lang w:val="hr-HR"/>
        </w:rPr>
        <w:t>Budući da su prema p</w:t>
      </w:r>
      <w:r w:rsidR="00C85141">
        <w:rPr>
          <w:lang w:val="hr-HR"/>
        </w:rPr>
        <w:t xml:space="preserve">odacima iz podnesenog zahtjeva </w:t>
      </w:r>
      <w:r w:rsidR="00193F49">
        <w:rPr>
          <w:lang w:val="hr-HR"/>
        </w:rPr>
        <w:t>bile ispunjene pretpostavke iz čl. 428. Stečajnog zakona (Narodne novine bro</w:t>
      </w:r>
      <w:r w:rsidR="00341AF1">
        <w:rPr>
          <w:lang w:val="hr-HR"/>
        </w:rPr>
        <w:t xml:space="preserve">j 71/15, dalje SZ) ovaj sud je </w:t>
      </w:r>
      <w:r w:rsidR="001817D8">
        <w:rPr>
          <w:lang w:val="hr-HR"/>
        </w:rPr>
        <w:t>24</w:t>
      </w:r>
      <w:r w:rsidR="00D830C1">
        <w:rPr>
          <w:lang w:val="hr-HR"/>
        </w:rPr>
        <w:t xml:space="preserve">. </w:t>
      </w:r>
      <w:r w:rsidR="001817D8">
        <w:rPr>
          <w:lang w:val="hr-HR"/>
        </w:rPr>
        <w:t>ožujka</w:t>
      </w:r>
      <w:r w:rsidR="00D830C1">
        <w:rPr>
          <w:lang w:val="hr-HR"/>
        </w:rPr>
        <w:t xml:space="preserve"> 2016</w:t>
      </w:r>
      <w:r w:rsidR="00193F49">
        <w:rPr>
          <w:lang w:val="hr-HR"/>
        </w:rPr>
        <w:t xml:space="preserve">. godine na mrežnoj stranici e-Oglasna ploča sudova objavio oglas s podacima o identifikaciji </w:t>
      </w:r>
      <w:r w:rsidR="00193F49">
        <w:rPr>
          <w:lang w:val="hr-HR"/>
        </w:rPr>
        <w:lastRenderedPageBreak/>
        <w:t xml:space="preserve">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8167B3" w:rsidP="00E14AE2" w:rsidR="008167B3">
      <w:pPr>
        <w:ind w:firstLine="708"/>
        <w:jc w:val="both"/>
        <w:rPr>
          <w:lang w:val="hr-HR"/>
        </w:rPr>
      </w:pPr>
      <w:r>
        <w:rPr>
          <w:lang w:val="hr-HR"/>
        </w:rPr>
        <w:t>Prije donošenja ovog rješenja sud je elektronskim putem zatražio podatak da li je uvodno navedeni dužnik na dan 11. siječnja 2017. godine ima zaposlenih, te je HZMO odgovorio da isti dužnik provjerom podataka u aktivnoj banci osiguranika u matičnoj evidenciji Zavoda nema prijavljenih osiguranika na dan 11. siječnja 2017. godine.</w:t>
      </w:r>
    </w:p>
    <w:p w:rsidRDefault="008167B3" w:rsidP="00E14AE2" w:rsidR="008167B3">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C85141">
        <w:rPr>
          <w:lang w:val="hr-HR"/>
        </w:rPr>
        <w:t>12. siječnja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xml:space="preserve">-  registar </w:t>
      </w:r>
      <w:r w:rsidR="000A631E">
        <w:rPr>
          <w:lang w:val="hr-HR"/>
        </w:rPr>
        <w:t>udruga</w:t>
      </w:r>
      <w:r>
        <w:rPr>
          <w:lang w:val="hr-HR"/>
        </w:rPr>
        <w:t>–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64952" w:rsidR="00E14AE2" w:rsidRPr="003734BE">
      <w:headerReference w:type="default" r:id="rId11"/>
      <w:footerReference w:type="default" r:id="rId12"/>
      <w:headerReference w:type="first" r:id="rId13"/>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F45580" w:rsidRPr="00F45580">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.St-</w:t>
    </w:r>
    <w:r w:rsidR="00A65F95">
      <w:t>228</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A65F95">
      <w:t>228</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271F3"/>
    <w:multiLevelType w:val="hybridMultilevel"/>
    <w:tmpl w:val="D1227A44"/>
    <w:lvl w:tplc="DFEE2B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2"/>
  </w:num>
  <w:num w:numId="3">
    <w:abstractNumId w:val="4"/>
  </w:num>
  <w:num w:numId="4">
    <w:abstractNumId w:val="3"/>
  </w:num>
  <w:num w:numId="5">
    <w:abstractNumId w:val="1"/>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03E1"/>
    <w:rsid w:val="0002675F"/>
    <w:rsid w:val="00050ED9"/>
    <w:rsid w:val="00062AEB"/>
    <w:rsid w:val="00063C3A"/>
    <w:rsid w:val="000666DB"/>
    <w:rsid w:val="000863C9"/>
    <w:rsid w:val="00094B4F"/>
    <w:rsid w:val="000A631E"/>
    <w:rsid w:val="000B50CA"/>
    <w:rsid w:val="000F6C0B"/>
    <w:rsid w:val="0010318C"/>
    <w:rsid w:val="00110325"/>
    <w:rsid w:val="00133015"/>
    <w:rsid w:val="00160774"/>
    <w:rsid w:val="001761EE"/>
    <w:rsid w:val="001817D8"/>
    <w:rsid w:val="00193F49"/>
    <w:rsid w:val="001C219C"/>
    <w:rsid w:val="001C5DD3"/>
    <w:rsid w:val="001E0DA6"/>
    <w:rsid w:val="001E4E14"/>
    <w:rsid w:val="001F5654"/>
    <w:rsid w:val="00200E29"/>
    <w:rsid w:val="00217DD3"/>
    <w:rsid w:val="002702A4"/>
    <w:rsid w:val="002C3EEF"/>
    <w:rsid w:val="002D048F"/>
    <w:rsid w:val="002D3D3D"/>
    <w:rsid w:val="003148C7"/>
    <w:rsid w:val="0032066C"/>
    <w:rsid w:val="0032488A"/>
    <w:rsid w:val="00327698"/>
    <w:rsid w:val="00334223"/>
    <w:rsid w:val="00341AF1"/>
    <w:rsid w:val="00367AA5"/>
    <w:rsid w:val="003734BE"/>
    <w:rsid w:val="00382327"/>
    <w:rsid w:val="00385497"/>
    <w:rsid w:val="003855E7"/>
    <w:rsid w:val="003929B4"/>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B467F"/>
    <w:rsid w:val="005B6A56"/>
    <w:rsid w:val="005D78D5"/>
    <w:rsid w:val="005E013C"/>
    <w:rsid w:val="005E6DCD"/>
    <w:rsid w:val="005F7162"/>
    <w:rsid w:val="00634348"/>
    <w:rsid w:val="00641FD6"/>
    <w:rsid w:val="00642955"/>
    <w:rsid w:val="00664952"/>
    <w:rsid w:val="0066735D"/>
    <w:rsid w:val="006767AE"/>
    <w:rsid w:val="006C0489"/>
    <w:rsid w:val="006E3551"/>
    <w:rsid w:val="00721116"/>
    <w:rsid w:val="00736EF6"/>
    <w:rsid w:val="00743750"/>
    <w:rsid w:val="007457E4"/>
    <w:rsid w:val="007725FF"/>
    <w:rsid w:val="007A51CD"/>
    <w:rsid w:val="007A74B6"/>
    <w:rsid w:val="00805481"/>
    <w:rsid w:val="008167B3"/>
    <w:rsid w:val="00832F97"/>
    <w:rsid w:val="0084487A"/>
    <w:rsid w:val="00850B9F"/>
    <w:rsid w:val="00870E42"/>
    <w:rsid w:val="00876209"/>
    <w:rsid w:val="00892B6F"/>
    <w:rsid w:val="008D3F54"/>
    <w:rsid w:val="009133B9"/>
    <w:rsid w:val="009374AD"/>
    <w:rsid w:val="00956DFE"/>
    <w:rsid w:val="00984E8A"/>
    <w:rsid w:val="009966BF"/>
    <w:rsid w:val="009A23E9"/>
    <w:rsid w:val="009D46D2"/>
    <w:rsid w:val="009F79BB"/>
    <w:rsid w:val="009F7B0D"/>
    <w:rsid w:val="00A159AD"/>
    <w:rsid w:val="00A31ADC"/>
    <w:rsid w:val="00A33BEC"/>
    <w:rsid w:val="00A479A0"/>
    <w:rsid w:val="00A65F95"/>
    <w:rsid w:val="00A83CF1"/>
    <w:rsid w:val="00A90D05"/>
    <w:rsid w:val="00A97762"/>
    <w:rsid w:val="00AA1815"/>
    <w:rsid w:val="00AC4892"/>
    <w:rsid w:val="00B25EAD"/>
    <w:rsid w:val="00B32A5D"/>
    <w:rsid w:val="00B347F0"/>
    <w:rsid w:val="00B54D39"/>
    <w:rsid w:val="00B6615F"/>
    <w:rsid w:val="00BB1553"/>
    <w:rsid w:val="00BD03FF"/>
    <w:rsid w:val="00BF6161"/>
    <w:rsid w:val="00C30FC8"/>
    <w:rsid w:val="00C435B4"/>
    <w:rsid w:val="00C5093E"/>
    <w:rsid w:val="00C85141"/>
    <w:rsid w:val="00C85A91"/>
    <w:rsid w:val="00C90F08"/>
    <w:rsid w:val="00CC1B3F"/>
    <w:rsid w:val="00CE1BBC"/>
    <w:rsid w:val="00D230DD"/>
    <w:rsid w:val="00D4027A"/>
    <w:rsid w:val="00D4418F"/>
    <w:rsid w:val="00D47B51"/>
    <w:rsid w:val="00D6076B"/>
    <w:rsid w:val="00D74C99"/>
    <w:rsid w:val="00D830C1"/>
    <w:rsid w:val="00E0346D"/>
    <w:rsid w:val="00E1245B"/>
    <w:rsid w:val="00E13011"/>
    <w:rsid w:val="00E14AE2"/>
    <w:rsid w:val="00E17251"/>
    <w:rsid w:val="00E35E83"/>
    <w:rsid w:val="00E42E73"/>
    <w:rsid w:val="00E6013F"/>
    <w:rsid w:val="00E812B6"/>
    <w:rsid w:val="00EB167D"/>
    <w:rsid w:val="00EB78C8"/>
    <w:rsid w:val="00EC0B4A"/>
    <w:rsid w:val="00ED5613"/>
    <w:rsid w:val="00ED6C48"/>
    <w:rsid w:val="00EE403D"/>
    <w:rsid w:val="00F03BAA"/>
    <w:rsid w:val="00F27E79"/>
    <w:rsid w:val="00F45580"/>
    <w:rsid w:val="00F5507B"/>
    <w:rsid w:val="00F85A66"/>
    <w:rsid w:val="00F93C39"/>
    <w:rsid w:val="00FA1FE0"/>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izvorni_sadrzaj>
    <derivirana_varijabla naziv="DomainObject.Predmet.Broj_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St-228/2015</izvorni_sadrzaj>
    <derivirana_varijabla naziv="DomainObject.Predmet.OznakaBroj_1">St-228/2015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BRANITELJA DOMOVINSKOG RATA OMIŠ</izvorni_sadrzaj>
    <derivirana_varijabla naziv="DomainObject.Predmet.ProtustrankaFormated_1">  UDRUGA BRANITELJA DOMOVINSKOG RATA OMIŠ</derivirana_varijabla>
  </DomainObject.Predmet.ProtustrankaFormated>
  <DomainObject.Predmet.ProtustrankaFormatedOIB>
    <izvorni_sadrzaj>  UDRUGA BRANITELJA DOMOVINSKOG RATA OMIŠ, OIB 03616253459</izvorni_sadrzaj>
    <derivirana_varijabla naziv="DomainObject.Predmet.ProtustrankaFormatedOIB_1">  UDRUGA BRANITELJA DOMOVINSKOG RATA OMIŠ, OIB 03616253459</derivirana_varijabla>
  </DomainObject.Predmet.ProtustrankaFormatedOIB>
  <DomainObject.Predmet.ProtustrankaFormatedWithAdress>
    <izvorni_sadrzaj> UDRUGA BRANITELJA DOMOVINSKOG RATA OMIŠ, Blato n/c 0, 21254 Nova Sela</izvorni_sadrzaj>
    <derivirana_varijabla naziv="DomainObject.Predmet.ProtustrankaFormatedWithAdress_1"> UDRUGA BRANITELJA DOMOVINSKOG RATA OMIŠ, Blato n/c 0, 21254 Nova Sela</derivirana_varijabla>
  </DomainObject.Predmet.ProtustrankaFormatedWithAdress>
  <DomainObject.Predmet.ProtustrankaFormatedWithAdressOIB>
    <izvorni_sadrzaj> UDRUGA BRANITELJA DOMOVINSKOG RATA OMIŠ, OIB 03616253459, Blato n/c 0, 21254 Nova Sela</izvorni_sadrzaj>
    <derivirana_varijabla naziv="DomainObject.Predmet.ProtustrankaFormatedWithAdressOIB_1"> UDRUGA BRANITELJA DOMOVINSKOG RATA OMIŠ, OIB 03616253459, Blato n/c 0, 21254 Nova Sela</derivirana_varijabla>
  </DomainObject.Predmet.ProtustrankaFormatedWithAdressOIB>
  <DomainObject.Predmet.ProtustrankaWithAdress>
    <izvorni_sadrzaj>UDRUGA BRANITELJA DOMOVINSKOG RATA OMIŠ Blato n/c 0, 21254 Nova Sela</izvorni_sadrzaj>
    <derivirana_varijabla naziv="DomainObject.Predmet.ProtustrankaWithAdress_1">UDRUGA BRANITELJA DOMOVINSKOG RATA OMIŠ Blato n/c 0, 21254 Nova Sela</derivirana_varijabla>
  </DomainObject.Predmet.ProtustrankaWithAdress>
  <DomainObject.Predmet.ProtustrankaWithAdressOIB>
    <izvorni_sadrzaj>UDRUGA BRANITELJA DOMOVINSKOG RATA OMIŠ, OIB 03616253459, Blato n/c 0, 21254 Nova Sela</izvorni_sadrzaj>
    <derivirana_varijabla naziv="DomainObject.Predmet.ProtustrankaWithAdressOIB_1">UDRUGA BRANITELJA DOMOVINSKOG RATA OMIŠ, OIB 03616253459, Blato n/c 0, 21254 Nova Sela</derivirana_varijabla>
  </DomainObject.Predmet.ProtustrankaWithAdressOIB>
  <DomainObject.Predmet.ProtustrankaNazivFormated>
    <izvorni_sadrzaj>UDRUGA BRANITELJA DOMOVINSKOG RATA OMIŠ</izvorni_sadrzaj>
    <derivirana_varijabla naziv="DomainObject.Predmet.ProtustrankaNazivFormated_1">UDRUGA BRANITELJA DOMOVINSKOG RATA OMIŠ</derivirana_varijabla>
  </DomainObject.Predmet.ProtustrankaNazivFormated>
  <DomainObject.Predmet.ProtustrankaNazivFormatedOIB>
    <izvorni_sadrzaj>UDRUGA BRANITELJA DOMOVINSKOG RATA OMIŠ, OIB 03616253459</izvorni_sadrzaj>
    <derivirana_varijabla naziv="DomainObject.Predmet.ProtustrankaNazivFormatedOIB_1">UDRUGA BRANITELJA DOMOVINSKOG RATA OMIŠ, OIB 03616253459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15891.87</izvorni_sadrzaj>
    <derivirana_varijabla naziv="DomainObject.Predmet.TrenutnaVrijednost_1">15891.87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UDRUGA BRANITELJA DOMOVINSKOG RATA OMIŠ</item>
    </izvorni_sadrzaj>
    <derivirana_varijabla naziv="DomainObject.Predmet.ProtuStrankaListFormated_1">
      <item>UDRUGA BRANITELJA DOMOVINSKOG RATA OMIŠ</item>
    </derivirana_varijabla>
  </DomainObject.Predmet.ProtuStrankaListFormated>
  <DomainObject.Predmet.ProtuStrankaListFormatedOIB>
    <izvorni_sadrzaj>
      <item>UDRUGA BRANITELJA DOMOVINSKOG RATA OMIŠ, OIB 03616253459</item>
    </izvorni_sadrzaj>
    <derivirana_varijabla naziv="DomainObject.Predmet.ProtuStrankaListFormatedOIB_1">
      <item>UDRUGA BRANITELJA DOMOVINSKOG RATA OMIŠ, OIB 03616253459</item>
    </derivirana_varijabla>
  </DomainObject.Predmet.ProtuStrankaListFormatedOIB>
  <DomainObject.Predmet.ProtuStrankaListFormatedWithAdress>
    <izvorni_sadrzaj>
      <item>UDRUGA BRANITELJA DOMOVINSKOG RATA OMIŠ, Blato n/c 0, 21254 Nova Sela</item>
    </izvorni_sadrzaj>
    <derivirana_varijabla naziv="DomainObject.Predmet.ProtuStrankaListFormatedWithAdress_1">
      <item>UDRUGA BRANITELJA DOMOVINSKOG RATA OMIŠ, Blato n/c 0, 21254 Nova Sela</item>
    </derivirana_varijabla>
  </DomainObject.Predmet.ProtuStrankaListFormatedWithAdress>
  <DomainObject.Predmet.ProtuStrankaListFormatedWithAdressOIB>
    <izvorni_sadrzaj>
      <item>UDRUGA BRANITELJA DOMOVINSKOG RATA OMIŠ, OIB 03616253459, Blato n/c 0, 21254 Nova Sela</item>
    </izvorni_sadrzaj>
    <derivirana_varijabla naziv="DomainObject.Predmet.ProtuStrankaListFormatedWithAdressOIB_1">
      <item>UDRUGA BRANITELJA DOMOVINSKOG RATA OMIŠ, OIB 03616253459, Blato n/c 0, 21254 Nova Sela</item>
    </derivirana_varijabla>
  </DomainObject.Predmet.ProtuStrankaListFormatedWithAdressOIB>
  <DomainObject.Predmet.ProtuStrankaListNazivFormated>
    <izvorni_sadrzaj>
      <item>UDRUGA BRANITELJA DOMOVINSKOG RATA OMIŠ</item>
    </izvorni_sadrzaj>
    <derivirana_varijabla naziv="DomainObject.Predmet.ProtuStrankaListNazivFormated_1">
      <item>UDRUGA BRANITELJA DOMOVINSKOG RATA OMIŠ</item>
    </derivirana_varijabla>
  </DomainObject.Predmet.ProtuStrankaListNazivFormated>
  <DomainObject.Predmet.ProtuStrankaListNazivFormatedOIB>
    <izvorni_sadrzaj>
      <item>UDRUGA BRANITELJA DOMOVINSKOG RATA OMIŠ, OIB 03616253459</item>
    </izvorni_sadrzaj>
    <derivirana_varijabla naziv="DomainObject.Predmet.ProtuStrankaListNazivFormatedOIB_1">
      <item>UDRUGA BRANITELJA DOMOVINSKOG RATA OMIŠ, OIB 03616253459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UDRUGA BRANITELJA DOMOVINSKOG RATA OMIŠ</izvorni_sadrzaj>
    <derivirana_varijabla naziv="DomainObject.Predmet.ProtustrankaIDrugi_1">UDRUGA BRANITELJA DOMOVINSKOG RATA OMIŠ</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UDRUGA BRANITELJA DOMOVINSKOG RATA OMIŠ, OIB 03616253459, Blato n/c 0, 21254 Nova Sela</izvorni_sadrzaj>
    <derivirana_varijabla naziv="DomainObject.Predmet.ProtustrankaIDrugiAdressOIB_1">UDRUGA BRANITELJA DOMOVINSKOG RATA OMIŠ, OIB 03616253459, Blato n/c 0, 21254 Nova Sela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UDRUGA BRANITELJA DOMOVINSKOG RATA OMIŠ</item>
    </izvorni_sadrzaj>
    <derivirana_varijabla naziv="DomainObject.Predmet.SudioniciListNaziv_1">
      <item>FINA SPLIT</item>
      <item>UDRUGA BRANITELJA DOMOVINSKOG RATA OMIŠ</item>
    </derivirana_varijabla>
  </DomainObject.Predmet.SudioniciListNaziv>
  <DomainObject.Predmet.SudioniciListAdressOIB>
    <izvorni_sadrzaj>
      <item>FINA SPLIT, OIB 85821130368, Mažuranićevo šetalište 24 b,21000 Split</item>
      <item>UDRUGA BRANITELJA DOMOVINSKOG RATA OMIŠ, OIB 03616253459, Blato n/c 0,21254 Nova Sela</item>
    </izvorni_sadrzaj>
    <derivirana_varijabla naziv="DomainObject.Predmet.SudioniciListAdressOIB_1">
      <item>FINA SPLIT, OIB 85821130368, Mažuranićevo šetalište 24 b,21000 Split</item>
      <item>UDRUGA BRANITELJA DOMOVINSKOG RATA OMIŠ, OIB 03616253459, Blato n/c 0,21254 Nova Sela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03616253459</item>
    </izvorni_sadrzaj>
    <derivirana_varijabla naziv="DomainObject.Predmet.SudioniciListNazivOIB_1">
      <item>, OIB 85821130368</item>
      <item>, OIB 03616253459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717F2D-B0B2-47AC-A96D-21A49CBE19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778</properties:Words>
  <properties:Characters>4195</properties:Characters>
  <properties:Lines>107</properties:Lines>
  <properties:Paragraphs>34</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2017-01-12T07:31:00Z</cp:lastPrinted>
  <dcterms:modified xmlns:xsi="http://www.w3.org/2001/XMLSchema-instance" xsi:type="dcterms:W3CDTF">2017-01-12T07:32:00Z</dcterms:modified>
  <cp:revision>56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