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f621" w14:paraId="dd3f621" w:rsidRDefault="00CF29C0" w:rsidP="00CF29C0" w:rsidR="00CF29C0" w:rsidRPr="00A80E25">
      <w:pPr>
        <w15:collapsed w:val="false"/>
        <w:rPr>
          <w:lang w:val="hr-HR"/>
        </w:rPr>
      </w:pPr>
      <w:bookmarkStart w:name="_GoBack" w:id="0"/>
      <w:bookmarkEnd w:id="0"/>
      <w:r w:rsidRPr="00A80E2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E25">
        <w:rPr>
          <w:noProof/>
          <w:lang w:eastAsia="hr-HR" w:val="hr-HR"/>
        </w:rPr>
        <w:tab/>
      </w:r>
      <w:r w:rsidRPr="00A80E25">
        <w:rPr>
          <w:noProof/>
          <w:lang w:eastAsia="hr-HR" w:val="hr-HR"/>
        </w:rPr>
        <w:tab/>
      </w:r>
      <w:r w:rsidRPr="00A80E25">
        <w:rPr>
          <w:noProof/>
          <w:lang w:eastAsia="hr-HR" w:val="hr-HR"/>
        </w:rPr>
        <w:tab/>
      </w:r>
      <w:r w:rsidRPr="00A80E25">
        <w:rPr>
          <w:noProof/>
          <w:lang w:eastAsia="hr-HR" w:val="hr-HR"/>
        </w:rPr>
        <w:tab/>
      </w:r>
      <w:r w:rsidRPr="00A80E25">
        <w:rPr>
          <w:noProof/>
          <w:lang w:eastAsia="hr-HR" w:val="hr-HR"/>
        </w:rPr>
        <w:tab/>
      </w:r>
      <w:r w:rsidRPr="00A80E25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A80E25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A80E25">
      <w:pPr>
        <w:rPr>
          <w:lang w:val="hr-HR"/>
        </w:rPr>
      </w:pPr>
    </w:p>
    <w:p w:rsidRDefault="00CF29C0" w:rsidP="00CF29C0" w:rsidR="00CF29C0" w:rsidRPr="00A80E25">
      <w:pPr>
        <w:jc w:val="both"/>
        <w:rPr>
          <w:lang w:val="hr-HR"/>
        </w:rPr>
      </w:pPr>
      <w:r w:rsidRPr="00A80E25">
        <w:rPr>
          <w:lang w:val="hr-HR"/>
        </w:rPr>
        <w:t>Republika Hrvatska</w:t>
      </w:r>
      <w:r w:rsidRPr="00A80E25">
        <w:rPr>
          <w:lang w:val="hr-HR"/>
        </w:rPr>
        <w:tab/>
      </w:r>
      <w:r w:rsidRPr="00A80E25">
        <w:rPr>
          <w:lang w:val="hr-HR"/>
        </w:rPr>
        <w:tab/>
      </w:r>
      <w:r w:rsidRPr="00A80E25">
        <w:rPr>
          <w:lang w:val="hr-HR"/>
        </w:rPr>
        <w:tab/>
      </w:r>
      <w:r w:rsidRPr="00A80E25">
        <w:rPr>
          <w:lang w:val="hr-HR"/>
        </w:rPr>
        <w:tab/>
      </w:r>
      <w:r w:rsidRPr="00A80E25">
        <w:rPr>
          <w:lang w:val="hr-HR"/>
        </w:rPr>
        <w:tab/>
      </w:r>
      <w:r w:rsidRPr="00A80E25">
        <w:rPr>
          <w:lang w:val="hr-HR"/>
        </w:rPr>
        <w:tab/>
        <w:t xml:space="preserve">                               </w:t>
      </w:r>
      <w:r w:rsidRPr="00A80E25">
        <w:rPr>
          <w:noProof/>
          <w:lang w:eastAsia="hr-HR" w:val="hr-HR"/>
        </w:rPr>
        <w:t>6</w:t>
      </w:r>
      <w:r w:rsidRPr="00A80E25">
        <w:rPr>
          <w:lang w:val="hr-HR"/>
        </w:rPr>
        <w:t xml:space="preserve"> St-374/2015</w:t>
      </w:r>
    </w:p>
    <w:p w:rsidRDefault="00CF29C0" w:rsidP="00CF29C0" w:rsidR="00CF29C0" w:rsidRPr="00A80E25">
      <w:pPr>
        <w:jc w:val="both"/>
        <w:rPr>
          <w:lang w:val="hr-HR"/>
        </w:rPr>
      </w:pPr>
      <w:r w:rsidRPr="00A80E25">
        <w:rPr>
          <w:lang w:val="hr-HR"/>
        </w:rPr>
        <w:t xml:space="preserve">Trgovački sud u Splitu             </w:t>
      </w:r>
      <w:r w:rsidRPr="00A80E25">
        <w:rPr>
          <w:lang w:val="hr-HR"/>
        </w:rPr>
        <w:tab/>
      </w:r>
      <w:r w:rsidRPr="00A80E25">
        <w:rPr>
          <w:lang w:val="hr-HR"/>
        </w:rPr>
        <w:tab/>
      </w:r>
      <w:r w:rsidRPr="00A80E25">
        <w:rPr>
          <w:lang w:val="hr-HR"/>
        </w:rPr>
        <w:tab/>
        <w:t xml:space="preserve">      </w:t>
      </w:r>
    </w:p>
    <w:p w:rsidRDefault="00CF29C0" w:rsidP="00CF29C0" w:rsidR="000467BE" w:rsidRPr="00A80E25">
      <w:pPr>
        <w:jc w:val="both"/>
        <w:rPr>
          <w:lang w:val="hr-HR"/>
        </w:rPr>
      </w:pPr>
      <w:r w:rsidRPr="00A80E25">
        <w:rPr>
          <w:lang w:val="hr-HR"/>
        </w:rPr>
        <w:t xml:space="preserve">Split, </w:t>
      </w:r>
      <w:proofErr w:type="spellStart"/>
      <w:r w:rsidRPr="00A80E25">
        <w:rPr>
          <w:lang w:val="hr-HR"/>
        </w:rPr>
        <w:t>Sukoišanska</w:t>
      </w:r>
      <w:proofErr w:type="spellEnd"/>
      <w:r w:rsidRPr="00A80E25">
        <w:rPr>
          <w:lang w:val="hr-HR"/>
        </w:rPr>
        <w:t xml:space="preserve"> 6</w:t>
      </w:r>
    </w:p>
    <w:p w:rsidRDefault="00CF29C0" w:rsidP="00CF29C0" w:rsidR="00CF29C0" w:rsidRPr="00A80E25">
      <w:pPr>
        <w:rPr>
          <w:lang w:val="hr-HR"/>
        </w:rPr>
      </w:pPr>
    </w:p>
    <w:p w:rsidRDefault="00CF29C0" w:rsidP="00CF29C0" w:rsidR="00CF29C0" w:rsidRPr="00A80E25">
      <w:pPr>
        <w:rPr>
          <w:sz w:val="16"/>
          <w:szCs w:val="16"/>
          <w:lang w:val="hr-HR"/>
        </w:rPr>
      </w:pPr>
    </w:p>
    <w:p w:rsidRDefault="00CF29C0" w:rsidP="00C603FD" w:rsidR="00403F01" w:rsidRPr="00A80E25">
      <w:pPr>
        <w:pStyle w:val="Tijeloteksta"/>
        <w:ind w:firstLine="708"/>
        <w:rPr>
          <w:lang w:val="hr-HR"/>
        </w:rPr>
      </w:pPr>
      <w:r w:rsidRPr="00A80E25">
        <w:rPr>
          <w:lang w:val="hr-HR"/>
        </w:rPr>
        <w:t>Trgovački sud u Splitu, po sucu Nevenki Marunica</w:t>
      </w:r>
      <w:r w:rsidR="00403F01" w:rsidRPr="00A80E25">
        <w:rPr>
          <w:lang w:val="hr-HR"/>
        </w:rPr>
        <w:t xml:space="preserve">, </w:t>
      </w:r>
      <w:r w:rsidRPr="00A80E25">
        <w:rPr>
          <w:lang w:val="hr-HR"/>
        </w:rPr>
        <w:t xml:space="preserve">u skraćenom stečajnom postupku povodom zahtjeva </w:t>
      </w:r>
      <w:r w:rsidRPr="00A80E25">
        <w:rPr>
          <w:szCs w:val="24"/>
          <w:lang w:val="hr-HR"/>
        </w:rPr>
        <w:t>FINANCIJSKE AGENCIJE, Regionalni centar Split, Podružnica Split, Mažuranićevo šetalište 24b</w:t>
      </w:r>
      <w:r w:rsidRPr="00A80E25">
        <w:rPr>
          <w:lang w:val="hr-HR"/>
        </w:rPr>
        <w:t xml:space="preserve">, </w:t>
      </w:r>
      <w:proofErr w:type="spellStart"/>
      <w:r w:rsidRPr="00A80E25">
        <w:rPr>
          <w:lang w:val="hr-HR"/>
        </w:rPr>
        <w:t>OIB</w:t>
      </w:r>
      <w:proofErr w:type="spellEnd"/>
      <w:r w:rsidRPr="00A80E25">
        <w:rPr>
          <w:lang w:val="hr-HR"/>
        </w:rPr>
        <w:t xml:space="preserve">: 85821130368, za provedbu skraćenog stečajnog postupka nad dužnikom </w:t>
      </w:r>
      <w:proofErr w:type="spellStart"/>
      <w:r w:rsidRPr="00A80E25">
        <w:rPr>
          <w:lang w:val="hr-HR"/>
        </w:rPr>
        <w:t>TEKMMA</w:t>
      </w:r>
      <w:proofErr w:type="spellEnd"/>
      <w:r w:rsidRPr="00A80E25">
        <w:rPr>
          <w:lang w:val="hr-HR"/>
        </w:rPr>
        <w:t xml:space="preserve"> d.o.o. "u likvidaciji"</w:t>
      </w:r>
      <w:r w:rsidR="00941F57" w:rsidRPr="00A80E25">
        <w:rPr>
          <w:lang w:val="hr-HR"/>
        </w:rPr>
        <w:t>,</w:t>
      </w:r>
      <w:r w:rsidRPr="00A80E25">
        <w:rPr>
          <w:lang w:val="hr-HR"/>
        </w:rPr>
        <w:t xml:space="preserve"> </w:t>
      </w:r>
      <w:proofErr w:type="spellStart"/>
      <w:r w:rsidRPr="00A80E25">
        <w:rPr>
          <w:lang w:val="hr-HR"/>
        </w:rPr>
        <w:t>OIB</w:t>
      </w:r>
      <w:proofErr w:type="spellEnd"/>
      <w:r w:rsidRPr="00A80E25">
        <w:rPr>
          <w:lang w:val="hr-HR"/>
        </w:rPr>
        <w:t>: 10513185225,</w:t>
      </w:r>
      <w:r w:rsidR="00941F57" w:rsidRPr="00A80E25">
        <w:rPr>
          <w:lang w:val="hr-HR"/>
        </w:rPr>
        <w:t xml:space="preserve"> </w:t>
      </w:r>
      <w:r w:rsidRPr="00A80E25">
        <w:rPr>
          <w:lang w:val="hr-HR"/>
        </w:rPr>
        <w:t>Split</w:t>
      </w:r>
      <w:r w:rsidR="00941F57" w:rsidRPr="00A80E25">
        <w:rPr>
          <w:lang w:val="hr-HR"/>
        </w:rPr>
        <w:t xml:space="preserve">, </w:t>
      </w:r>
      <w:r w:rsidRPr="00A80E25">
        <w:rPr>
          <w:lang w:val="hr-HR"/>
        </w:rPr>
        <w:t>Ulica Domovinskog rata 43</w:t>
      </w:r>
      <w:r w:rsidR="00555BE4" w:rsidRPr="00A80E25">
        <w:rPr>
          <w:lang w:val="hr-HR"/>
        </w:rPr>
        <w:t xml:space="preserve">, </w:t>
      </w:r>
      <w:r w:rsidR="00403F01" w:rsidRPr="00A80E25">
        <w:rPr>
          <w:lang w:val="hr-HR"/>
        </w:rPr>
        <w:t>dana</w:t>
      </w:r>
      <w:r w:rsidRPr="00A80E25">
        <w:rPr>
          <w:lang w:val="hr-HR"/>
        </w:rPr>
        <w:t xml:space="preserve"> </w:t>
      </w:r>
      <w:r w:rsidR="005C0002">
        <w:rPr>
          <w:lang w:val="hr-HR"/>
        </w:rPr>
        <w:t>5</w:t>
      </w:r>
      <w:r w:rsidRPr="00A80E25">
        <w:rPr>
          <w:lang w:val="hr-HR"/>
        </w:rPr>
        <w:t xml:space="preserve">. srpnja </w:t>
      </w:r>
      <w:r w:rsidR="0070116F" w:rsidRPr="00A80E25">
        <w:rPr>
          <w:lang w:val="hr-HR"/>
        </w:rPr>
        <w:t>2017</w:t>
      </w:r>
      <w:r w:rsidR="000467BE" w:rsidRPr="00A80E25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A80E25">
      <w:pPr>
        <w:rPr>
          <w:sz w:val="16"/>
          <w:szCs w:val="16"/>
          <w:lang w:val="hr-HR"/>
        </w:rPr>
      </w:pPr>
    </w:p>
    <w:p w:rsidRDefault="00382327" w:rsidP="00D4027A" w:rsidR="00382327" w:rsidRPr="00A80E25">
      <w:pPr>
        <w:rPr>
          <w:lang w:val="hr-HR"/>
        </w:rPr>
      </w:pPr>
    </w:p>
    <w:p w:rsidRDefault="000467BE" w:rsidP="000467BE" w:rsidR="000467BE" w:rsidRPr="00A80E25">
      <w:pPr>
        <w:jc w:val="center"/>
        <w:rPr>
          <w:lang w:val="hr-HR"/>
        </w:rPr>
      </w:pPr>
      <w:r w:rsidRPr="00A80E25">
        <w:rPr>
          <w:lang w:val="hr-HR"/>
        </w:rPr>
        <w:t>O G L A S</w:t>
      </w:r>
    </w:p>
    <w:p w:rsidRDefault="00642955" w:rsidP="00876209" w:rsidR="00642955" w:rsidRPr="00A80E25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A80E25">
      <w:pPr>
        <w:ind w:left="708"/>
        <w:jc w:val="both"/>
        <w:rPr>
          <w:lang w:val="hr-HR"/>
        </w:rPr>
      </w:pPr>
      <w:r w:rsidRPr="00A80E25">
        <w:rPr>
          <w:lang w:val="hr-HR"/>
        </w:rPr>
        <w:t xml:space="preserve">I. </w:t>
      </w:r>
      <w:proofErr w:type="spellStart"/>
      <w:r w:rsidR="00CF29C0" w:rsidRPr="00A80E25">
        <w:rPr>
          <w:lang w:val="hr-HR"/>
        </w:rPr>
        <w:t>TEKMMA</w:t>
      </w:r>
      <w:proofErr w:type="spellEnd"/>
      <w:r w:rsidR="00CF29C0" w:rsidRPr="00A80E25">
        <w:rPr>
          <w:lang w:val="hr-HR"/>
        </w:rPr>
        <w:t xml:space="preserve"> d.o.o. "u likvidaciji", </w:t>
      </w:r>
      <w:proofErr w:type="spellStart"/>
      <w:r w:rsidR="00CF29C0" w:rsidRPr="00A80E25">
        <w:rPr>
          <w:lang w:val="hr-HR"/>
        </w:rPr>
        <w:t>OIB</w:t>
      </w:r>
      <w:proofErr w:type="spellEnd"/>
      <w:r w:rsidR="00CF29C0" w:rsidRPr="00A80E25">
        <w:rPr>
          <w:lang w:val="hr-HR"/>
        </w:rPr>
        <w:t>: 10513185225, Split, Ulica Domovinskog rata 43</w:t>
      </w:r>
      <w:r w:rsidR="00B70173" w:rsidRPr="00A80E25">
        <w:rPr>
          <w:lang w:val="hr-HR"/>
        </w:rPr>
        <w:t xml:space="preserve">, na dan </w:t>
      </w:r>
      <w:r w:rsidR="00CF29C0" w:rsidRPr="00A80E25">
        <w:rPr>
          <w:lang w:val="hr-HR"/>
        </w:rPr>
        <w:t xml:space="preserve">16. </w:t>
      </w:r>
      <w:r w:rsidR="00407443" w:rsidRPr="00A80E25">
        <w:rPr>
          <w:lang w:val="hr-HR"/>
        </w:rPr>
        <w:t>rujna 2015</w:t>
      </w:r>
      <w:r w:rsidR="00A61C93" w:rsidRPr="00A80E25">
        <w:rPr>
          <w:lang w:val="hr-HR"/>
        </w:rPr>
        <w:t>.</w:t>
      </w:r>
      <w:r w:rsidRPr="00A80E25">
        <w:rPr>
          <w:lang w:val="hr-HR"/>
        </w:rPr>
        <w:t xml:space="preserve"> </w:t>
      </w:r>
      <w:r w:rsidR="00D44ECB" w:rsidRPr="00A80E25">
        <w:rPr>
          <w:lang w:val="hr-HR"/>
        </w:rPr>
        <w:t xml:space="preserve">u Očevidniku redoslijeda osnova za plaćanje </w:t>
      </w:r>
      <w:r w:rsidRPr="00A80E25">
        <w:rPr>
          <w:lang w:val="hr-HR"/>
        </w:rPr>
        <w:t>ima</w:t>
      </w:r>
      <w:r w:rsidR="00C2234C" w:rsidRPr="00A80E25">
        <w:rPr>
          <w:lang w:val="hr-HR"/>
        </w:rPr>
        <w:t xml:space="preserve">, u neprekinutom razdoblju od </w:t>
      </w:r>
      <w:r w:rsidR="00B310ED">
        <w:rPr>
          <w:lang w:val="hr-HR"/>
        </w:rPr>
        <w:t>1763</w:t>
      </w:r>
      <w:r w:rsidR="00C2234C" w:rsidRPr="00A80E25">
        <w:rPr>
          <w:lang w:val="hr-HR"/>
        </w:rPr>
        <w:t xml:space="preserve"> dana,</w:t>
      </w:r>
      <w:r w:rsidR="00EF0486" w:rsidRPr="00A80E25">
        <w:rPr>
          <w:lang w:val="hr-HR"/>
        </w:rPr>
        <w:t xml:space="preserve"> evidentiran dug na temelju neizvršenih osnova za plaćanje u ukupnom iznosu od </w:t>
      </w:r>
      <w:r w:rsidR="00CF29C0" w:rsidRPr="00A80E25">
        <w:rPr>
          <w:lang w:val="hr-HR"/>
        </w:rPr>
        <w:t>218.</w:t>
      </w:r>
      <w:r w:rsidR="00B310ED">
        <w:rPr>
          <w:lang w:val="hr-HR"/>
        </w:rPr>
        <w:t>801</w:t>
      </w:r>
      <w:r w:rsidR="00CF29C0" w:rsidRPr="00A80E25">
        <w:rPr>
          <w:lang w:val="hr-HR"/>
        </w:rPr>
        <w:t>,</w:t>
      </w:r>
      <w:r w:rsidR="00B310ED">
        <w:rPr>
          <w:lang w:val="hr-HR"/>
        </w:rPr>
        <w:t>67</w:t>
      </w:r>
      <w:r w:rsidR="00EE3EFC" w:rsidRPr="00A80E25">
        <w:rPr>
          <w:lang w:val="hr-HR"/>
        </w:rPr>
        <w:t xml:space="preserve"> </w:t>
      </w:r>
      <w:r w:rsidR="00EF0486" w:rsidRPr="00A80E25">
        <w:rPr>
          <w:lang w:val="hr-HR"/>
        </w:rPr>
        <w:t>kn.</w:t>
      </w:r>
    </w:p>
    <w:p w:rsidRDefault="00EF0486" w:rsidP="000467BE" w:rsidR="00EF0486" w:rsidRPr="00A80E25">
      <w:pPr>
        <w:jc w:val="both"/>
        <w:rPr>
          <w:lang w:val="hr-HR"/>
        </w:rPr>
      </w:pPr>
    </w:p>
    <w:p w:rsidRDefault="00EF7F67" w:rsidP="00EF0486" w:rsidR="00EF0486" w:rsidRPr="00A80E25">
      <w:pPr>
        <w:ind w:left="708"/>
        <w:jc w:val="both"/>
        <w:rPr>
          <w:lang w:val="hr-HR"/>
        </w:rPr>
      </w:pPr>
      <w:r w:rsidRPr="00A80E25">
        <w:rPr>
          <w:lang w:val="hr-HR"/>
        </w:rPr>
        <w:t>II. Poziva</w:t>
      </w:r>
      <w:r w:rsidR="00000FEE" w:rsidRPr="00A80E25">
        <w:rPr>
          <w:lang w:val="hr-HR"/>
        </w:rPr>
        <w:t>ju</w:t>
      </w:r>
      <w:r w:rsidR="00EF0486" w:rsidRPr="00A80E25">
        <w:rPr>
          <w:lang w:val="hr-HR"/>
        </w:rPr>
        <w:t xml:space="preserve"> se</w:t>
      </w:r>
      <w:r w:rsidRPr="00A80E25">
        <w:rPr>
          <w:lang w:val="hr-HR"/>
        </w:rPr>
        <w:t xml:space="preserve"> </w:t>
      </w:r>
      <w:r w:rsidR="00EF0486" w:rsidRPr="00A80E25">
        <w:rPr>
          <w:lang w:val="hr-HR"/>
        </w:rPr>
        <w:t>osob</w:t>
      </w:r>
      <w:r w:rsidR="00000FEE" w:rsidRPr="00A80E25">
        <w:rPr>
          <w:lang w:val="hr-HR"/>
        </w:rPr>
        <w:t>e</w:t>
      </w:r>
      <w:r w:rsidR="00EF0486" w:rsidRPr="00A80E25">
        <w:rPr>
          <w:lang w:val="hr-HR"/>
        </w:rPr>
        <w:t xml:space="preserve"> ovlašten</w:t>
      </w:r>
      <w:r w:rsidR="00000FEE" w:rsidRPr="00A80E25">
        <w:rPr>
          <w:lang w:val="hr-HR"/>
        </w:rPr>
        <w:t>e</w:t>
      </w:r>
      <w:r w:rsidR="00EF0486" w:rsidRPr="00A80E25">
        <w:rPr>
          <w:lang w:val="hr-HR"/>
        </w:rPr>
        <w:t xml:space="preserve"> za zastupanje dužnika</w:t>
      </w:r>
      <w:r w:rsidR="00000FEE" w:rsidRPr="00A80E25">
        <w:rPr>
          <w:lang w:val="hr-HR"/>
        </w:rPr>
        <w:t xml:space="preserve"> po zakonu</w:t>
      </w:r>
      <w:r w:rsidR="00EF0486" w:rsidRPr="00A80E25">
        <w:rPr>
          <w:lang w:val="hr-HR"/>
        </w:rPr>
        <w:t xml:space="preserve"> da u roku od 15 dana od dana objave ovog oglasa na e-Oglasnoj ploči suda podnes</w:t>
      </w:r>
      <w:r w:rsidR="00000FEE" w:rsidRPr="00A80E25">
        <w:rPr>
          <w:lang w:val="hr-HR"/>
        </w:rPr>
        <w:t>u</w:t>
      </w:r>
      <w:r w:rsidR="00EF0486" w:rsidRPr="00A80E25">
        <w:rPr>
          <w:lang w:val="hr-HR"/>
        </w:rPr>
        <w:t xml:space="preserve"> ovom sudu, pozivom na gornji poslovni broj spisa, javnobilježnički ovjerovljen popis imovine i obveza</w:t>
      </w:r>
      <w:r w:rsidR="00BC1BB3" w:rsidRPr="00A80E25">
        <w:rPr>
          <w:lang w:val="hr-HR"/>
        </w:rPr>
        <w:t xml:space="preserve"> dužnika</w:t>
      </w:r>
      <w:r w:rsidR="00EF0486" w:rsidRPr="00A80E25">
        <w:rPr>
          <w:lang w:val="hr-HR"/>
        </w:rPr>
        <w:t xml:space="preserve"> na propisanom obrascu. </w:t>
      </w:r>
    </w:p>
    <w:p w:rsidRDefault="00EF0486" w:rsidP="00EF0486" w:rsidR="00EF0486" w:rsidRPr="00A80E25">
      <w:pPr>
        <w:ind w:left="708"/>
        <w:jc w:val="both"/>
        <w:rPr>
          <w:lang w:val="hr-HR"/>
        </w:rPr>
      </w:pPr>
    </w:p>
    <w:p w:rsidRDefault="00EF0486" w:rsidP="00EF0486" w:rsidR="00EF0486" w:rsidRPr="00A80E25">
      <w:pPr>
        <w:ind w:left="708"/>
        <w:jc w:val="both"/>
        <w:rPr>
          <w:lang w:val="hr-HR"/>
        </w:rPr>
      </w:pPr>
      <w:r w:rsidRPr="00A80E25">
        <w:rPr>
          <w:lang w:val="hr-HR"/>
        </w:rPr>
        <w:t xml:space="preserve">III. Pozivaju se vjerovnici dužnika da najkasnije u roku od 45 dana od </w:t>
      </w:r>
      <w:r w:rsidR="00833A1C" w:rsidRPr="00A80E25">
        <w:rPr>
          <w:lang w:val="hr-HR"/>
        </w:rPr>
        <w:t xml:space="preserve">dana </w:t>
      </w:r>
      <w:r w:rsidRPr="00A80E25">
        <w:rPr>
          <w:lang w:val="hr-HR"/>
        </w:rPr>
        <w:t>objave ovog oglasa na e-Oglasnoj ploči suda, pozivom na gornji poslovni broj spisa</w:t>
      </w:r>
      <w:r w:rsidR="00D44ECB" w:rsidRPr="00A80E25">
        <w:rPr>
          <w:lang w:val="hr-HR"/>
        </w:rPr>
        <w:t>,</w:t>
      </w:r>
      <w:r w:rsidRPr="00A80E25">
        <w:rPr>
          <w:lang w:val="hr-HR"/>
        </w:rPr>
        <w:t xml:space="preserve"> predlože otvaranje stečajnog postupka nad dužnikom.</w:t>
      </w:r>
    </w:p>
    <w:p w:rsidRDefault="00EF0486" w:rsidP="00EF0486" w:rsidR="00EF0486" w:rsidRPr="00A80E25">
      <w:pPr>
        <w:ind w:left="708"/>
        <w:jc w:val="both"/>
        <w:rPr>
          <w:lang w:val="hr-HR"/>
        </w:rPr>
      </w:pPr>
    </w:p>
    <w:p w:rsidRDefault="00EF0486" w:rsidP="00EF0486" w:rsidR="00EF0486" w:rsidRPr="00A80E25">
      <w:pPr>
        <w:ind w:left="708"/>
        <w:jc w:val="both"/>
        <w:rPr>
          <w:lang w:val="hr-HR"/>
        </w:rPr>
      </w:pPr>
      <w:r w:rsidRPr="00A80E25">
        <w:rPr>
          <w:lang w:val="hr-HR"/>
        </w:rPr>
        <w:t>IV. Ako osobe ovlaštene za zastupanje dužnika</w:t>
      </w:r>
      <w:r w:rsidR="00192D51" w:rsidRPr="00A80E25">
        <w:rPr>
          <w:lang w:val="hr-HR"/>
        </w:rPr>
        <w:t xml:space="preserve"> po zakonu u roku od 15 dana od</w:t>
      </w:r>
      <w:r w:rsidRPr="00A80E25">
        <w:rPr>
          <w:lang w:val="hr-HR"/>
        </w:rPr>
        <w:t xml:space="preserve"> dana objave ovog oglasa na e-Oglasnoj ploči suda</w:t>
      </w:r>
      <w:r w:rsidR="00192D51" w:rsidRPr="00A80E25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A80E25">
        <w:rPr>
          <w:lang w:val="hr-HR"/>
        </w:rPr>
        <w:t>asa na e-Oglasnoj ploči suda ni</w:t>
      </w:r>
      <w:r w:rsidR="00192D51" w:rsidRPr="00A80E25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A80E25">
        <w:rPr>
          <w:lang w:val="hr-HR"/>
        </w:rPr>
        <w:t>e dužnik nesposoban za plaćanje. U</w:t>
      </w:r>
      <w:r w:rsidR="00192D51" w:rsidRPr="00A80E25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A80E25">
        <w:rPr>
          <w:lang w:val="hr-HR"/>
        </w:rPr>
        <w:t xml:space="preserve"> nad dužnikom</w:t>
      </w:r>
      <w:r w:rsidR="00192D51" w:rsidRPr="00A80E25">
        <w:rPr>
          <w:lang w:val="hr-HR"/>
        </w:rPr>
        <w:t xml:space="preserve">. </w:t>
      </w:r>
    </w:p>
    <w:p w:rsidRDefault="009966BF" w:rsidP="00192D51" w:rsidR="009966BF" w:rsidRPr="00A80E25">
      <w:pPr>
        <w:rPr>
          <w:lang w:val="hr-HR"/>
        </w:rPr>
      </w:pPr>
    </w:p>
    <w:p w:rsidRDefault="00D4027A" w:rsidP="00192D51" w:rsidR="00D4027A" w:rsidRPr="00A80E25">
      <w:pPr>
        <w:ind w:firstLine="708"/>
        <w:jc w:val="center"/>
        <w:rPr>
          <w:lang w:val="hr-HR"/>
        </w:rPr>
      </w:pPr>
      <w:r w:rsidRPr="00A80E25">
        <w:rPr>
          <w:lang w:val="hr-HR"/>
        </w:rPr>
        <w:t>U Splitu</w:t>
      </w:r>
      <w:r w:rsidR="0002675F" w:rsidRPr="00A80E25">
        <w:rPr>
          <w:lang w:val="hr-HR"/>
        </w:rPr>
        <w:t>,</w:t>
      </w:r>
      <w:r w:rsidR="00941F57" w:rsidRPr="00A80E25">
        <w:rPr>
          <w:lang w:val="hr-HR"/>
        </w:rPr>
        <w:t xml:space="preserve"> </w:t>
      </w:r>
      <w:r w:rsidR="005C0002">
        <w:rPr>
          <w:lang w:val="hr-HR"/>
        </w:rPr>
        <w:t>5</w:t>
      </w:r>
      <w:r w:rsidR="00CF29C0" w:rsidRPr="00A80E25">
        <w:rPr>
          <w:lang w:val="hr-HR"/>
        </w:rPr>
        <w:t>. srpnja 2017</w:t>
      </w:r>
      <w:r w:rsidRPr="00A80E25">
        <w:rPr>
          <w:lang w:val="hr-HR"/>
        </w:rPr>
        <w:t>.</w:t>
      </w:r>
    </w:p>
    <w:p w:rsidRDefault="00D4027A" w:rsidP="00D4027A" w:rsidR="00D4027A" w:rsidRPr="00A80E25">
      <w:pPr>
        <w:jc w:val="both"/>
        <w:rPr>
          <w:sz w:val="16"/>
          <w:szCs w:val="16"/>
          <w:lang w:val="hr-HR"/>
        </w:rPr>
      </w:pPr>
      <w:r w:rsidRPr="00A80E25">
        <w:rPr>
          <w:lang w:val="hr-HR"/>
        </w:rPr>
        <w:t xml:space="preserve"> </w:t>
      </w:r>
    </w:p>
    <w:p w:rsidRDefault="00CF29C0" w:rsidP="00CF29C0" w:rsidR="00CF29C0" w:rsidRPr="00A80E25">
      <w:pPr>
        <w:ind w:left="4956"/>
        <w:jc w:val="center"/>
        <w:rPr>
          <w:noProof/>
          <w:lang w:val="hr-HR"/>
        </w:rPr>
      </w:pPr>
      <w:r w:rsidRPr="00A80E25">
        <w:rPr>
          <w:noProof/>
          <w:lang w:val="hr-HR"/>
        </w:rPr>
        <w:t>S U D A C</w:t>
      </w:r>
    </w:p>
    <w:p w:rsidRDefault="00CF29C0" w:rsidP="00CF29C0" w:rsidR="00CF29C0" w:rsidRPr="00A80E25">
      <w:pPr>
        <w:ind w:left="10620"/>
        <w:jc w:val="center"/>
        <w:rPr>
          <w:noProof/>
          <w:lang w:val="hr-HR"/>
        </w:rPr>
      </w:pPr>
    </w:p>
    <w:p w:rsidRDefault="00CF29C0" w:rsidP="00CF29C0" w:rsidR="00192D51" w:rsidRPr="00A80E25">
      <w:pPr>
        <w:ind w:left="6372"/>
        <w:jc w:val="both"/>
        <w:rPr>
          <w:noProof/>
          <w:lang w:val="hr-HR"/>
        </w:rPr>
      </w:pPr>
      <w:r w:rsidRPr="00A80E25">
        <w:rPr>
          <w:noProof/>
          <w:lang w:val="hr-HR"/>
        </w:rPr>
        <w:t xml:space="preserve"> NEVENKA MARUNICA</w:t>
      </w:r>
    </w:p>
    <w:p w:rsidRDefault="00CF29C0" w:rsidP="00CF29C0" w:rsidR="00CF29C0" w:rsidRPr="00A80E25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A80E25">
      <w:pPr>
        <w:jc w:val="both"/>
        <w:rPr>
          <w:lang w:val="hr-HR"/>
        </w:rPr>
      </w:pPr>
      <w:r w:rsidRPr="00A80E25">
        <w:rPr>
          <w:lang w:val="hr-HR"/>
        </w:rPr>
        <w:t>DNA:</w:t>
      </w:r>
    </w:p>
    <w:p w:rsidRDefault="00CC1B3F" w:rsidP="00403F01" w:rsidR="00CC1B3F" w:rsidRPr="00A80E25">
      <w:pPr>
        <w:jc w:val="both"/>
        <w:rPr>
          <w:lang w:val="hr-HR"/>
        </w:rPr>
      </w:pPr>
      <w:r w:rsidRPr="00A80E25">
        <w:rPr>
          <w:lang w:val="hr-HR"/>
        </w:rPr>
        <w:t xml:space="preserve">-  e-Oglasna ploča </w:t>
      </w:r>
      <w:r w:rsidR="00192D51" w:rsidRPr="00A80E25">
        <w:rPr>
          <w:lang w:val="hr-HR"/>
        </w:rPr>
        <w:t xml:space="preserve">suda – </w:t>
      </w:r>
      <w:r w:rsidR="00CF29C0" w:rsidRPr="00A80E25">
        <w:rPr>
          <w:lang w:val="hr-HR"/>
        </w:rPr>
        <w:t>45</w:t>
      </w:r>
      <w:r w:rsidR="00192D51" w:rsidRPr="00A80E25">
        <w:rPr>
          <w:lang w:val="hr-HR"/>
        </w:rPr>
        <w:t xml:space="preserve"> dana</w:t>
      </w:r>
    </w:p>
    <w:p w:rsidRDefault="00403F01" w:rsidP="00403F01" w:rsidR="00192D51" w:rsidRPr="00A80E25">
      <w:pPr>
        <w:jc w:val="both"/>
        <w:rPr>
          <w:lang w:val="hr-HR"/>
        </w:rPr>
      </w:pPr>
      <w:r w:rsidRPr="00A80E25">
        <w:rPr>
          <w:lang w:val="hr-HR"/>
        </w:rPr>
        <w:t xml:space="preserve">-  </w:t>
      </w:r>
      <w:r w:rsidR="00D44ECB" w:rsidRPr="00A80E25">
        <w:rPr>
          <w:lang w:val="hr-HR"/>
        </w:rPr>
        <w:t xml:space="preserve">u </w:t>
      </w:r>
      <w:r w:rsidRPr="00A80E25">
        <w:rPr>
          <w:lang w:val="hr-HR"/>
        </w:rPr>
        <w:t>spis</w:t>
      </w:r>
    </w:p>
    <w:sectPr w:rsidSect="00CF29C0" w:rsidR="00192D51" w:rsidRPr="00A80E25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331E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07443"/>
    <w:rsid w:val="004171BE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0002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376CB"/>
    <w:rsid w:val="00743750"/>
    <w:rsid w:val="007467C2"/>
    <w:rsid w:val="007556F0"/>
    <w:rsid w:val="007713F1"/>
    <w:rsid w:val="007725FF"/>
    <w:rsid w:val="007A74B6"/>
    <w:rsid w:val="007B01E4"/>
    <w:rsid w:val="007E0E11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1514"/>
    <w:rsid w:val="00A2463C"/>
    <w:rsid w:val="00A31ADC"/>
    <w:rsid w:val="00A43BA1"/>
    <w:rsid w:val="00A452D7"/>
    <w:rsid w:val="00A515C9"/>
    <w:rsid w:val="00A61C93"/>
    <w:rsid w:val="00A66019"/>
    <w:rsid w:val="00A80E25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10ED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6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6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6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6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6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6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6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6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St-374/2015-6</izvorni_sadrzaj>
    <derivirana_varijabla naziv="DomainObject.Oznaka_1">St-374/2015-6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TEKMMA proizvodnja, trgovina i usluge d.o.o. "u likvidaciji"</izvorni_sadrzaj>
    <derivirana_varijabla naziv="DomainObject.Predmet.ProtustrankaFormated_1">  TEKMMA proizvodnja, trgovina i usluge d.o.o. "u likvidaciji"</derivirana_varijabla>
  </DomainObject.Predmet.ProtustrankaFormated>
  <DomainObject.Predmet.ProtustrankaFormatedOIB>
    <izvorni_sadrzaj>  TEKMMA proizvodnja, trgovina i usluge d.o.o. "u likvidaciji", OIB 10513185225</izvorni_sadrzaj>
    <derivirana_varijabla naziv="DomainObject.Predmet.ProtustrankaFormatedOIB_1">  TEKMMA proizvodnja, trgovina i usluge d.o.o. "u likvidaciji", OIB 10513185225</derivirana_varijabla>
  </DomainObject.Predmet.ProtustrankaFormatedOIB>
  <DomainObject.Predmet.ProtustrankaFormatedWithAdress>
    <izvorni_sadrzaj> TEKMMA proizvodnja, trgovina i usluge d.o.o. "u likvidaciji", Ulica Domovinskog Rata 43, 21000 Split</izvorni_sadrzaj>
    <derivirana_varijabla naziv="DomainObject.Predmet.ProtustrankaFormatedWithAdress_1"> TEKMMA proizvodnja, trgovina i usluge d.o.o. "u likvidaciji", Ulica Domovinskog Rata 43, 21000 Split</derivirana_varijabla>
  </DomainObject.Predmet.ProtustrankaFormatedWithAdress>
  <DomainObject.Predmet.ProtustrankaFormatedWithAdressOIB>
    <izvorni_sadrzaj> TEKMMA proizvodnja, trgovina i usluge d.o.o. "u likvidaciji", OIB 10513185225, Ulica Domovinskog Rata 43, 21000 Split</izvorni_sadrzaj>
    <derivirana_varijabla naziv="DomainObject.Predmet.ProtustrankaFormatedWithAdressOIB_1"> TEKMMA proizvodnja, trgovina i usluge d.o.o. "u likvidaciji", OIB 10513185225, Ulica Domovinskog Rata 43, 21000 Split</derivirana_varijabla>
  </DomainObject.Predmet.ProtustrankaFormatedWithAdressOIB>
  <DomainObject.Predmet.ProtustrankaWithAdress>
    <izvorni_sadrzaj>TEKMMA proizvodnja, trgovina i usluge d.o.o. "u likvidaciji" Ulica Domovinskog Rata 43, 21000 Split</izvorni_sadrzaj>
    <derivirana_varijabla naziv="DomainObject.Predmet.ProtustrankaWithAdress_1">TEKMMA proizvodnja, trgovina i usluge d.o.o. "u likvidaciji" Ulica Domovinskog Rata 43, 21000 Split</derivirana_varijabla>
  </DomainObject.Predmet.ProtustrankaWithAdress>
  <DomainObject.Predmet.ProtustrankaWithAdressOIB>
    <izvorni_sadrzaj>TEKMMA proizvodnja, trgovina i usluge d.o.o. "u likvidaciji", OIB 10513185225, Ulica Domovinskog Rata 43, 21000 Split</izvorni_sadrzaj>
    <derivirana_varijabla naziv="DomainObject.Predmet.ProtustrankaWithAdressOIB_1">TEKMMA proizvodnja, trgovina i usluge d.o.o. "u likvidaciji", OIB 10513185225, Ulica Domovinskog Rata 43, 21000 Split</derivirana_varijabla>
  </DomainObject.Predmet.ProtustrankaWithAdressOIB>
  <DomainObject.Predmet.ProtustrankaNazivFormated>
    <izvorni_sadrzaj>TEKMMA proizvodnja, trgovina i usluge d.o.o. "u likvidaciji"</izvorni_sadrzaj>
    <derivirana_varijabla naziv="DomainObject.Predmet.ProtustrankaNazivFormated_1">TEKMMA proizvodnja, trgovina i usluge d.o.o. "u likvidaciji"</derivirana_varijabla>
  </DomainObject.Predmet.ProtustrankaNazivFormated>
  <DomainObject.Predmet.ProtustrankaNazivFormatedOIB>
    <izvorni_sadrzaj>TEKMMA proizvodnja, trgovina i usluge d.o.o. "u likvidaciji", OIB 10513185225</izvorni_sadrzaj>
    <derivirana_varijabla naziv="DomainObject.Predmet.ProtustrankaNazivFormatedOIB_1">TEKMMA proizvodnja, trgovina i usluge d.o.o. "u likvidaciji", OIB 10513185225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218801.67</izvorni_sadrzaj>
    <derivirana_varijabla naziv="DomainObject.Predmet.TrenutnaVrijednost_1">218801.67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TEKMMA proizvodnja, trgovina i usluge d.o.o. "u likvidaciji"</item>
    </izvorni_sadrzaj>
    <derivirana_varijabla naziv="DomainObject.Predmet.ProtuStrankaListFormated_1">
      <item>TEKMMA proizvodnja, trgovina i usluge d.o.o. "u likvidaciji"</item>
    </derivirana_varijabla>
  </DomainObject.Predmet.ProtuStrankaListFormated>
  <DomainObject.Predmet.ProtuStrankaListFormatedOIB>
    <izvorni_sadrzaj>
      <item>TEKMMA proizvodnja, trgovina i usluge d.o.o. "u likvidaciji", OIB 10513185225</item>
    </izvorni_sadrzaj>
    <derivirana_varijabla naziv="DomainObject.Predmet.ProtuStrankaListFormatedOIB_1">
      <item>TEKMMA proizvodnja, trgovina i usluge d.o.o. "u likvidaciji", OIB 10513185225</item>
    </derivirana_varijabla>
  </DomainObject.Predmet.ProtuStrankaListFormatedOIB>
  <DomainObject.Predmet.ProtuStrankaListFormatedWithAdress>
    <izvorni_sadrzaj>
      <item>TEKMMA proizvodnja, trgovina i usluge d.o.o. "u likvidaciji", Ulica Domovinskog Rata 43, 21000 Split</item>
    </izvorni_sadrzaj>
    <derivirana_varijabla naziv="DomainObject.Predmet.ProtuStrankaListFormatedWithAdress_1">
      <item>TEKMMA proizvodnja, trgovina i usluge d.o.o. "u likvidaciji", Ulica Domovinskog Rata 43, 21000 Split</item>
    </derivirana_varijabla>
  </DomainObject.Predmet.ProtuStrankaListFormatedWithAdress>
  <DomainObject.Predmet.ProtuStrankaListFormatedWithAdressOIB>
    <izvorni_sadrzaj>
      <item>TEKMMA proizvodnja, trgovina i usluge d.o.o. "u likvidaciji", OIB 10513185225, Ulica Domovinskog Rata 43, 21000 Split</item>
    </izvorni_sadrzaj>
    <derivirana_varijabla naziv="DomainObject.Predmet.ProtuStrankaListFormatedWithAdressOIB_1">
      <item>TEKMMA proizvodnja, trgovina i usluge d.o.o. "u likvidaciji", OIB 10513185225, Ulica Domovinskog Rata 43, 21000 Split</item>
    </derivirana_varijabla>
  </DomainObject.Predmet.ProtuStrankaListFormatedWithAdressOIB>
  <DomainObject.Predmet.ProtuStrankaListNazivFormated>
    <izvorni_sadrzaj>
      <item>TEKMMA proizvodnja, trgovina i usluge d.o.o. "u likvidaciji"</item>
    </izvorni_sadrzaj>
    <derivirana_varijabla naziv="DomainObject.Predmet.ProtuStrankaListNazivFormated_1">
      <item>TEKMMA proizvodnja, trgovina i usluge d.o.o. "u likvidaciji"</item>
    </derivirana_varijabla>
  </DomainObject.Predmet.ProtuStrankaListNazivFormated>
  <DomainObject.Predmet.ProtuStrankaListNazivFormatedOIB>
    <izvorni_sadrzaj>
      <item>TEKMMA proizvodnja, trgovina i usluge d.o.o. "u likvidaciji", OIB 10513185225</item>
    </izvorni_sadrzaj>
    <derivirana_varijabla naziv="DomainObject.Predmet.ProtuStrankaListNazivFormatedOIB_1">
      <item>TEKMMA proizvodnja, trgovina i usluge d.o.o. "u likvidaciji", OIB 10513185225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St-374/2015-6</izvorni_sadrzaj>
    <derivirana_varijabla naziv="DomainObject.PoslovniBrojDokumenta_1">St-374/2015-6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TEKMMA proizvodnja, trgovina i usluge d.o.o. "u likvidaciji"</izvorni_sadrzaj>
    <derivirana_varijabla naziv="DomainObject.Predmet.ProtustrankaIDrugi_1">TEKMMA proizvodnja, trgovina i usluge d.o.o. "u likvidaciji"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TEKMMA proizvodnja, trgovina i usluge d.o.o. "u likvidaciji", OIB 10513185225, Ulica Domovinskog Rata 43, 21000 Split</izvorni_sadrzaj>
    <derivirana_varijabla naziv="DomainObject.Predmet.ProtustrankaIDrugiAdressOIB_1">TEKMMA proizvodnja, trgovina i usluge d.o.o. "u likvidaciji", OIB 10513185225, Ulica Domovinskog Rata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TEKMMA proizvodnja, trgovina i usluge d.o.o. "u likvidaciji"</item>
    </izvorni_sadrzaj>
    <derivirana_varijabla naziv="DomainObject.Predmet.SudioniciListNaziv_1">
      <item>FINA SPLIT</item>
      <item>TEKMMA proizvodnja, trgovina i usluge d.o.o. "u likvidaciji"</item>
    </derivirana_varijabla>
  </DomainObject.Predmet.SudioniciListNaziv>
  <DomainObject.Predmet.SudioniciListAdressOIB>
    <izvorni_sadrzaj>
      <item>FINA SPLIT, OIB 85821130368, Mažuranićevo šetalište 24 b,21000 Split</item>
      <item>TEKMMA proizvodnja, trgovina i usluge d.o.o. "u likvidaciji", OIB 10513185225, Ulica Domovinskog Rata 43,21000 Split</item>
    </izvorni_sadrzaj>
    <derivirana_varijabla naziv="DomainObject.Predmet.SudioniciListAdressOIB_1">
      <item>FINA SPLIT, OIB 85821130368, Mažuranićevo šetalište 24 b,21000 Split</item>
      <item>TEKMMA proizvodnja, trgovina i usluge d.o.o. "u likvidaciji", OIB 10513185225, Ulica Domovinskog Rata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10513185225</item>
    </izvorni_sadrzaj>
    <derivirana_varijabla naziv="DomainObject.Predmet.SudioniciListNazivOIB_1">
      <item>, OIB 85821130368</item>
      <item>, OIB 10513185225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33F1B-63A8-44B6-96A1-2ED5E9AC4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1758</properties:Characters>
  <properties:Lines>51</properties:Lines>
  <properties:Paragraphs>15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2017-07-04T09:38:00Z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2017-07-05T06:23:00Z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