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dfa5" w14:paraId="ab4dfa5" w:rsidRDefault="00CC00F1" w:rsidP="00CC00F1" w:rsidR="000A7106" w:rsidRPr="00FA3260">
      <w:pPr>
        <w:jc w:val="right"/>
        <w15:collapsed w:val="false"/>
        <w:rPr>
          <w:b/>
        </w:rPr>
      </w:pPr>
      <w:bookmarkStart w:name="_GoBack" w:id="0"/>
      <w:bookmarkEnd w:id="0"/>
      <w:r w:rsidRPr="001C5505">
        <w:t>1 St-</w:t>
      </w:r>
      <w:r w:rsidR="00B94654">
        <w:t>515</w:t>
      </w:r>
      <w:r>
        <w:t>/1</w:t>
      </w:r>
      <w:r w:rsidR="00A2677E">
        <w:t>6</w:t>
      </w:r>
      <w:r>
        <w:t>-</w:t>
      </w:r>
      <w:r w:rsidR="000E5ACB">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B94654">
        <w:t>ALFEX ALUMINIJ</w:t>
      </w:r>
      <w:r w:rsidR="00007DE0">
        <w:t xml:space="preserve"> d.o.o, Zadar, </w:t>
      </w:r>
      <w:r w:rsidR="00B94654">
        <w:t>Zlatka Balokovića 16</w:t>
      </w:r>
      <w:r w:rsidR="00007DE0">
        <w:t xml:space="preserve">, OIB: </w:t>
      </w:r>
      <w:r w:rsidR="00B94654">
        <w:t>82053133404</w:t>
      </w:r>
      <w:r w:rsidR="00F81A36" w:rsidRPr="001C5505">
        <w:t xml:space="preserve">,  </w:t>
      </w:r>
      <w:r w:rsidR="003A0A6A" w:rsidRPr="001C5505">
        <w:t xml:space="preserve">dana </w:t>
      </w:r>
      <w:r w:rsidR="000E5ACB">
        <w:t>5.</w:t>
      </w:r>
      <w:r w:rsidR="005D7F09">
        <w:t xml:space="preserve">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B94654">
        <w:t>ALFEX ALUMINIJ d.o.o, Zadar, Zlatka Balokovića 16, OIB: 82053133404</w:t>
      </w:r>
      <w:r w:rsidR="005F6EE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E5ACB">
        <w:t>2</w:t>
      </w:r>
      <w:r w:rsidR="00B94654">
        <w:t>5.000,00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94654">
        <w:t>515</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0E5ACB">
        <w:t>135.642,64</w:t>
      </w:r>
      <w:r w:rsidR="00F85804">
        <w:t xml:space="preserve"> </w:t>
      </w:r>
      <w:r>
        <w:t xml:space="preserve">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0E5ACB">
        <w:t>2</w:t>
      </w:r>
      <w:r w:rsidR="00B94654">
        <w:t>5.000,00</w:t>
      </w:r>
      <w:r>
        <w:t xml:space="preserve">  kuna</w:t>
      </w:r>
      <w:r w:rsidRPr="00D019D4">
        <w:t xml:space="preserve">, </w:t>
      </w:r>
      <w:r>
        <w:t xml:space="preserve">a koji se sastoji od </w:t>
      </w:r>
      <w:r w:rsidR="00B94654">
        <w:t>uređenja knjigovodstvenih datoteka i vođenja knjigovodstva 9.000,00 kuna, nagrade stečajnom upravitelju 10.000,00 kuna, sudskih troškova i oglašavanja 1.000,00 kuna, troškova žiro-računa 900,00 kuna, izrade pečata 250,00 kuna, ostalih birotehničkih poslova 3.000,00 kuna, ostalih raznih troškova (telefon, poštarina, struja, voda itd.) 1.000,00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U Zadru</w:t>
      </w:r>
      <w:r w:rsidR="00B94654">
        <w:t xml:space="preserve">, </w:t>
      </w:r>
      <w:r w:rsidR="000E5ACB">
        <w:t>5.</w:t>
      </w:r>
      <w:r w:rsidR="005D7F09">
        <w:t xml:space="preserve"> listopada</w:t>
      </w:r>
      <w:r>
        <w:t xml:space="preserve"> 2016.</w:t>
      </w:r>
    </w:p>
    <w:p w:rsidRDefault="006D2508" w:rsidP="006D2508" w:rsidR="006D2508"/>
    <w:p w:rsidRDefault="001B4280" w:rsidP="005D7F09" w:rsidR="001B4280">
      <w:pPr>
        <w:jc w:val="right"/>
      </w:pPr>
      <w:r>
        <w:t>Sudac</w:t>
      </w:r>
    </w:p>
    <w:p w:rsidRDefault="001B4280" w:rsidP="005D7F09" w:rsidR="001B4280">
      <w:pPr>
        <w:jc w:val="right"/>
      </w:pPr>
      <w:r>
        <w:tab/>
      </w:r>
      <w:r>
        <w:tab/>
      </w:r>
      <w:r>
        <w:tab/>
      </w:r>
      <w:r>
        <w:tab/>
      </w:r>
      <w:r>
        <w:tab/>
      </w:r>
      <w:r>
        <w:tab/>
      </w:r>
      <w:r>
        <w:tab/>
        <w:t xml:space="preserve">Ardena </w:t>
      </w:r>
      <w:proofErr w:type="spellStart"/>
      <w:r>
        <w:t>Bajlo</w:t>
      </w:r>
      <w:proofErr w:type="spellEnd"/>
    </w:p>
    <w:p w:rsidRDefault="001B4280" w:rsidP="001B4280" w:rsidR="001B4280"/>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w:t>
      </w:r>
      <w:proofErr w:type="spellStart"/>
      <w:r>
        <w:t>mailom</w:t>
      </w:r>
      <w:proofErr w:type="spellEnd"/>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EE6" w:rsidP="00FC3541" w:rsidR="005F6EE6">
      <w:r>
        <w:separator/>
      </w:r>
    </w:p>
  </w:endnote>
  <w:endnote w:id="0" w:type="continuationSeparator">
    <w:p w:rsidRDefault="005F6EE6" w:rsidP="00FC3541" w:rsidR="005F6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EE6" w:rsidP="00FC3541" w:rsidR="005F6EE6">
      <w:r>
        <w:separator/>
      </w:r>
    </w:p>
  </w:footnote>
  <w:footnote w:id="0" w:type="continuationSeparator">
    <w:p w:rsidRDefault="005F6EE6" w:rsidP="00FC3541" w:rsidR="005F6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E6" w:rsidP="00FC3541" w:rsidR="005F6EE6">
    <w:pPr>
      <w:pStyle w:val="Zaglavlje"/>
      <w:jc w:val="right"/>
    </w:pPr>
    <w:r>
      <w:t>1 St-</w:t>
    </w:r>
    <w:r w:rsidR="000E5ACB">
      <w:t>515</w:t>
    </w:r>
    <w:r w:rsidR="00DD61E8">
      <w:t>/16-</w:t>
    </w:r>
    <w:r w:rsidR="000E5ACB">
      <w:t>19</w:t>
    </w:r>
  </w:p>
  <w:p w:rsidRDefault="005F6EE6" w:rsidR="005F6EE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7DE0"/>
    <w:rsid w:val="00024F2B"/>
    <w:rsid w:val="00037CBA"/>
    <w:rsid w:val="00085275"/>
    <w:rsid w:val="000A7106"/>
    <w:rsid w:val="000A7A8A"/>
    <w:rsid w:val="000E5ACB"/>
    <w:rsid w:val="000E69CA"/>
    <w:rsid w:val="00146A4A"/>
    <w:rsid w:val="0017620F"/>
    <w:rsid w:val="0017733B"/>
    <w:rsid w:val="001B4280"/>
    <w:rsid w:val="001C5505"/>
    <w:rsid w:val="00242BE7"/>
    <w:rsid w:val="00247B37"/>
    <w:rsid w:val="00260A3F"/>
    <w:rsid w:val="002659F4"/>
    <w:rsid w:val="0031036A"/>
    <w:rsid w:val="003202BD"/>
    <w:rsid w:val="0033015E"/>
    <w:rsid w:val="003628BB"/>
    <w:rsid w:val="00371287"/>
    <w:rsid w:val="003733F1"/>
    <w:rsid w:val="00387347"/>
    <w:rsid w:val="003A0A6A"/>
    <w:rsid w:val="00400C16"/>
    <w:rsid w:val="00420A4E"/>
    <w:rsid w:val="00433962"/>
    <w:rsid w:val="004611ED"/>
    <w:rsid w:val="00464650"/>
    <w:rsid w:val="00487C2D"/>
    <w:rsid w:val="004C7D6E"/>
    <w:rsid w:val="005023C1"/>
    <w:rsid w:val="005221CF"/>
    <w:rsid w:val="00541309"/>
    <w:rsid w:val="005817E2"/>
    <w:rsid w:val="0058362B"/>
    <w:rsid w:val="005838C3"/>
    <w:rsid w:val="00586417"/>
    <w:rsid w:val="00591DA9"/>
    <w:rsid w:val="005B17E9"/>
    <w:rsid w:val="005D7F09"/>
    <w:rsid w:val="005F6EE6"/>
    <w:rsid w:val="00604C29"/>
    <w:rsid w:val="00607124"/>
    <w:rsid w:val="0066349B"/>
    <w:rsid w:val="00682E82"/>
    <w:rsid w:val="00695F0B"/>
    <w:rsid w:val="006B01BE"/>
    <w:rsid w:val="006D2508"/>
    <w:rsid w:val="006D5987"/>
    <w:rsid w:val="006D5B7A"/>
    <w:rsid w:val="006E1CA5"/>
    <w:rsid w:val="006F0213"/>
    <w:rsid w:val="006F2F31"/>
    <w:rsid w:val="006F5BDE"/>
    <w:rsid w:val="006F75A9"/>
    <w:rsid w:val="00752BB4"/>
    <w:rsid w:val="00765BDE"/>
    <w:rsid w:val="00774D7C"/>
    <w:rsid w:val="00797902"/>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94654"/>
    <w:rsid w:val="00BE0D66"/>
    <w:rsid w:val="00BE2A54"/>
    <w:rsid w:val="00BE6C59"/>
    <w:rsid w:val="00C16042"/>
    <w:rsid w:val="00C90A82"/>
    <w:rsid w:val="00C94214"/>
    <w:rsid w:val="00CB76D4"/>
    <w:rsid w:val="00CC00F1"/>
    <w:rsid w:val="00CE40D2"/>
    <w:rsid w:val="00CE483C"/>
    <w:rsid w:val="00D75D38"/>
    <w:rsid w:val="00DA5DD4"/>
    <w:rsid w:val="00DD61E8"/>
    <w:rsid w:val="00DE6466"/>
    <w:rsid w:val="00E24AC3"/>
    <w:rsid w:val="00E70963"/>
    <w:rsid w:val="00EB1AEF"/>
    <w:rsid w:val="00F711C7"/>
    <w:rsid w:val="00F81A36"/>
    <w:rsid w:val="00F85804"/>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65BDE"/>
    <w:rPr>
      <w:color w:val="808080"/>
      <w:bdr w:space="0" w:sz="0" w:color="auto" w:val="none"/>
      <w:shd w:fill="auto" w:color="auto" w:val="clear"/>
    </w:rPr>
  </w:style>
  <w:style w:customStyle="true" w:styleId="eSPISCCParagraphDefaultFont" w:type="character">
    <w:name w:val="eSPIS_CC_Paragraph Default Font"/>
    <w:basedOn w:val="Zadanifontodlomka"/>
    <w:rsid w:val="00765B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BDE"/>
    <w:rPr>
      <w:bdr w:space="0" w:sz="0" w:color="auto" w:val="none"/>
      <w:shd w:fill="FFFFCC" w:color="auto" w:val="clear"/>
      <w:lang w:val="hr-HR"/>
    </w:rPr>
  </w:style>
  <w:style w:customStyle="true" w:styleId="PozadinaSvijetloCrvena" w:type="character">
    <w:name w:val="Pozadina_SvijetloCrvena"/>
    <w:basedOn w:val="eSPISCCParagraphDefaultFont"/>
    <w:rsid w:val="00765B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B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65BDE"/>
    <w:rPr>
      <w:color w:val="808080"/>
      <w:bdr w:color="auto" w:space="0" w:sz="0" w:val="none"/>
      <w:shd w:color="auto" w:fill="auto" w:val="clear"/>
    </w:rPr>
  </w:style>
  <w:style w:customStyle="1" w:styleId="eSPISCCParagraphDefaultFont" w:type="character">
    <w:name w:val="eSPIS_CC_Paragraph Default Font"/>
    <w:basedOn w:val="Zadanifontodlomka"/>
    <w:rsid w:val="00765B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BDE"/>
    <w:rPr>
      <w:bdr w:color="auto" w:space="0" w:sz="0" w:val="none"/>
      <w:shd w:color="auto" w:fill="FFFFCC" w:val="clear"/>
      <w:lang w:val="hr-HR"/>
    </w:rPr>
  </w:style>
  <w:style w:customStyle="1" w:styleId="PozadinaSvijetloCrvena" w:type="character">
    <w:name w:val="Pozadina_SvijetloCrvena"/>
    <w:basedOn w:val="eSPISCCParagraphDefaultFont"/>
    <w:rsid w:val="00765B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B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St-515/2016</izvorni_sadrzaj>
    <derivirana_varijabla naziv="DomainObject.Predmet.OznakaBroj_1">St-515/2016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ALFEX ALUMINIJ d.o.o. za proizvodnju, trgovinu i usluge</izvorni_sadrzaj>
    <derivirana_varijabla naziv="DomainObject.Predmet.ProtustrankaFormated_1">  ALFEX ALUMINIJ d.o.o. za proizvodnju, trgovinu i usluge</derivirana_varijabla>
  </DomainObject.Predmet.ProtustrankaFormated>
  <DomainObject.Predmet.ProtustrankaFormatedOIB>
    <izvorni_sadrzaj>  ALFEX ALUMINIJ d.o.o. za proizvodnju, trgovinu i usluge, OIB 82053133404</izvorni_sadrzaj>
    <derivirana_varijabla naziv="DomainObject.Predmet.ProtustrankaFormatedOIB_1">  ALFEX ALUMINIJ d.o.o. za proizvodnju, trgovinu i usluge, OIB 82053133404</derivirana_varijabla>
  </DomainObject.Predmet.ProtustrankaFormatedOIB>
  <DomainObject.Predmet.ProtustrankaFormatedWithAdress>
    <izvorni_sadrzaj> ALFEX ALUMINIJ d.o.o. za proizvodnju, trgovinu i usluge, Zlatka Balokovića  16, 23000 Zadar</izvorni_sadrzaj>
    <derivirana_varijabla naziv="DomainObject.Predmet.ProtustrankaFormatedWithAdress_1"> ALFEX ALUMINIJ d.o.o. za proizvodnju, trgovinu i usluge, Zlatka Balokovića  16, 23000 Zadar</derivirana_varijabla>
  </DomainObject.Predmet.ProtustrankaFormatedWithAdress>
  <DomainObject.Predmet.ProtustrankaFormatedWithAdressOIB>
    <izvorni_sadrzaj> ALFEX ALUMINIJ d.o.o. za proizvodnju, trgovinu i usluge, OIB 82053133404, Zlatka Balokovića  16, 23000 Zadar</izvorni_sadrzaj>
    <derivirana_varijabla naziv="DomainObject.Predmet.ProtustrankaFormatedWithAdressOIB_1"> ALFEX ALUMINIJ d.o.o. za proizvodnju, trgovinu i usluge, OIB 82053133404, Zlatka Balokovića  16, 23000 Zadar</derivirana_varijabla>
  </DomainObject.Predmet.ProtustrankaFormatedWithAdressOIB>
  <DomainObject.Predmet.ProtustrankaWithAdress>
    <izvorni_sadrzaj>ALFEX ALUMINIJ d.o.o. za proizvodnju, trgovinu i usluge Zlatka Balokovića  16, 23000 Zadar</izvorni_sadrzaj>
    <derivirana_varijabla naziv="DomainObject.Predmet.ProtustrankaWithAdress_1">ALFEX ALUMINIJ d.o.o. za proizvodnju, trgovinu i usluge Zlatka Balokovića  16, 23000 Zadar</derivirana_varijabla>
  </DomainObject.Predmet.ProtustrankaWithAdress>
  <DomainObject.Predmet.ProtustrankaWithAdressOIB>
    <izvorni_sadrzaj>ALFEX ALUMINIJ d.o.o. za proizvodnju, trgovinu i usluge, OIB 82053133404, Zlatka Balokovića  16, 23000 Zadar</izvorni_sadrzaj>
    <derivirana_varijabla naziv="DomainObject.Predmet.ProtustrankaWithAdressOIB_1">ALFEX ALUMINIJ d.o.o. za proizvodnju, trgovinu i usluge, OIB 82053133404, Zlatka Balokovića  16, 23000 Zadar</derivirana_varijabla>
  </DomainObject.Predmet.ProtustrankaWithAdressOIB>
  <DomainObject.Predmet.ProtustrankaNazivFormated>
    <izvorni_sadrzaj>ALFEX ALUMINIJ d.o.o. za proizvodnju, trgovinu i usluge</izvorni_sadrzaj>
    <derivirana_varijabla naziv="DomainObject.Predmet.ProtustrankaNazivFormated_1">ALFEX ALUMINIJ d.o.o. za proizvodnju, trgovinu i usluge</derivirana_varijabla>
  </DomainObject.Predmet.ProtustrankaNazivFormated>
  <DomainObject.Predmet.ProtustrankaNazivFormatedOIB>
    <izvorni_sadrzaj>ALFEX ALUMINIJ d.o.o. za proizvodnju, trgovinu i usluge, OIB 82053133404</izvorni_sadrzaj>
    <derivirana_varijabla naziv="DomainObject.Predmet.ProtustrankaNazivFormatedOIB_1">ALFEX ALUMINIJ d.o.o. za proizvodnju, trgovinu i usluge, OIB 82053133404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1062161.39</izvorni_sadrzaj>
    <derivirana_varijabla naziv="DomainObject.Predmet.TrenutnaVrijednost_1">1062161.39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ALFEX ALUMINIJ d.o.o. za proizvodnju, trgovinu i usluge</item>
    </izvorni_sadrzaj>
    <derivirana_varijabla naziv="DomainObject.Predmet.ProtuStrankaListFormated_1">
      <item>ALFEX ALUMINIJ d.o.o. za proizvodnju, trgovinu i usluge</item>
    </derivirana_varijabla>
  </DomainObject.Predmet.ProtuStrankaListFormated>
  <DomainObject.Predmet.ProtuStrankaListFormatedOIB>
    <izvorni_sadrzaj>
      <item>ALFEX ALUMINIJ d.o.o. za proizvodnju, trgovinu i usluge, OIB 82053133404</item>
    </izvorni_sadrzaj>
    <derivirana_varijabla naziv="DomainObject.Predmet.ProtuStrankaListFormatedOIB_1">
      <item>ALFEX ALUMINIJ d.o.o. za proizvodnju, trgovinu i usluge, OIB 82053133404</item>
    </derivirana_varijabla>
  </DomainObject.Predmet.ProtuStrankaListFormatedOIB>
  <DomainObject.Predmet.ProtuStrankaListFormatedWithAdress>
    <izvorni_sadrzaj>
      <item>ALFEX ALUMINIJ d.o.o. za proizvodnju, trgovinu i usluge, Zlatka Balokovića  16, 23000 Zadar</item>
    </izvorni_sadrzaj>
    <derivirana_varijabla naziv="DomainObject.Predmet.ProtuStrankaListFormatedWithAdress_1">
      <item>ALFEX ALUMINIJ d.o.o. za proizvodnju, trgovinu i usluge, Zlatka Balokovića  16, 23000 Zadar</item>
    </derivirana_varijabla>
  </DomainObject.Predmet.ProtuStrankaListFormatedWithAdress>
  <DomainObject.Predmet.ProtuStrankaListFormatedWithAdressOIB>
    <izvorni_sadrzaj>
      <item>ALFEX ALUMINIJ d.o.o. za proizvodnju, trgovinu i usluge, OIB 82053133404, Zlatka Balokovića  16, 23000 Zadar</item>
    </izvorni_sadrzaj>
    <derivirana_varijabla naziv="DomainObject.Predmet.ProtuStrankaListFormatedWithAdressOIB_1">
      <item>ALFEX ALUMINIJ d.o.o. za proizvodnju, trgovinu i usluge, OIB 82053133404, Zlatka Balokovića  16, 23000 Zadar</item>
    </derivirana_varijabla>
  </DomainObject.Predmet.ProtuStrankaListFormatedWithAdressOIB>
  <DomainObject.Predmet.ProtuStrankaListNazivFormated>
    <izvorni_sadrzaj>
      <item>ALFEX ALUMINIJ d.o.o. za proizvodnju, trgovinu i usluge</item>
    </izvorni_sadrzaj>
    <derivirana_varijabla naziv="DomainObject.Predmet.ProtuStrankaListNazivFormated_1">
      <item>ALFEX ALUMINIJ d.o.o. za proizvodnju, trgovinu i usluge</item>
    </derivirana_varijabla>
  </DomainObject.Predmet.ProtuStrankaListNazivFormated>
  <DomainObject.Predmet.ProtuStrankaListNazivFormatedOIB>
    <izvorni_sadrzaj>
      <item>ALFEX ALUMINIJ d.o.o. za proizvodnju, trgovinu i usluge, OIB 82053133404</item>
    </izvorni_sadrzaj>
    <derivirana_varijabla naziv="DomainObject.Predmet.ProtuStrankaListNazivFormatedOIB_1">
      <item>ALFEX ALUMINIJ d.o.o. za proizvodnju, trgovinu i usluge, OIB 82053133404</item>
    </derivirana_varijabla>
  </DomainObject.Predmet.ProtuStrankaListNazivFormatedOIB>
  <DomainObject.Predmet.OstaliListFormated>
    <izvorni_sadrzaj>
      <item>Josip Mikelić</item>
    </izvorni_sadrzaj>
    <derivirana_varijabla naziv="DomainObject.Predmet.OstaliListFormated_1">
      <item>Josip Mikelić</item>
    </derivirana_varijabla>
  </DomainObject.Predmet.OstaliListFormated>
  <DomainObject.Predmet.OstaliListFormatedOIB>
    <izvorni_sadrzaj>
      <item>Josip Mikelić, OIB 10850721437</item>
    </izvorni_sadrzaj>
    <derivirana_varijabla naziv="DomainObject.Predmet.OstaliListFormatedOIB_1">
      <item>Josip Mikelić, OIB 10850721437</item>
    </derivirana_varijabla>
  </DomainObject.Predmet.OstaliListFormatedOIB>
  <DomainObject.Predmet.OstaliListFormatedWithAdress>
    <izvorni_sadrzaj>
      <item>Josip Mikelić, Augusta Šenoe 36, 23000 Zadar</item>
    </izvorni_sadrzaj>
    <derivirana_varijabla naziv="DomainObject.Predmet.OstaliListFormatedWithAdress_1">
      <item>Josip Mikelić, Augusta Šenoe 36, 23000 Zadar</item>
    </derivirana_varijabla>
  </DomainObject.Predmet.OstaliListFormatedWithAdress>
  <DomainObject.Predmet.OstaliListFormatedWithAdressOIB>
    <izvorni_sadrzaj>
      <item>Josip Mikelić, OIB 10850721437, Augusta Šenoe 36, 23000 Zadar</item>
    </izvorni_sadrzaj>
    <derivirana_varijabla naziv="DomainObject.Predmet.OstaliListFormatedWithAdressOIB_1">
      <item>Josip Mikelić, OIB 10850721437, Augusta Šenoe 36, 23000 Zadar</item>
    </derivirana_varijabla>
  </DomainObject.Predmet.OstaliListFormatedWithAdressOIB>
  <DomainObject.Predmet.OstaliListNazivFormated>
    <izvorni_sadrzaj>
      <item>Josip Mikelić</item>
    </izvorni_sadrzaj>
    <derivirana_varijabla naziv="DomainObject.Predmet.OstaliListNazivFormated_1">
      <item>Josip Mikelić</item>
    </derivirana_varijabla>
  </DomainObject.Predmet.OstaliListNazivFormated>
  <DomainObject.Predmet.OstaliListNazivFormatedOIB>
    <izvorni_sadrzaj>
      <item>Josip Mikelić, OIB 10850721437</item>
    </izvorni_sadrzaj>
    <derivirana_varijabla naziv="DomainObject.Predmet.OstaliListNazivFormatedOIB_1">
      <item>Josip Mikelić, OIB 10850721437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ALFEX ALUMINIJ d.o.o. za proizvodnju, trgovinu i usluge</izvorni_sadrzaj>
    <derivirana_varijabla naziv="DomainObject.Predmet.ProtustrankaIDrugi_1">ALFEX ALUMINIJ d.o.o. za proizvodnju,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ALFEX ALUMINIJ d.o.o. za proizvodnju, trgovinu i usluge, OIB 82053133404, Zlatka Balokovića  16, 23000 Zadar</izvorni_sadrzaj>
    <derivirana_varijabla naziv="DomainObject.Predmet.ProtustrankaIDrugiAdressOIB_1">ALFEX ALUMINIJ d.o.o. za proizvodnju, trgovinu i usluge, OIB 82053133404, Zlatka Balokovića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ALFEX ALUMINIJ d.o.o. za proizvodnju, trgovinu i usluge</item>
      <item>Josip Mikelić</item>
    </izvorni_sadrzaj>
    <derivirana_varijabla naziv="DomainObject.Predmet.SudioniciListNaziv_1">
      <item>Financijska agencija</item>
      <item>ALFEX ALUMINIJ d.o.o. za proizvodnju, trgovinu i usluge</item>
      <item>Josip Mikelić</item>
    </derivirana_varijabla>
  </DomainObject.Predmet.SudioniciListNaziv>
  <DomainObject.Predmet.SudioniciListAdressOIB>
    <izvorni_sadrzaj>
      <item>Financijska agencija, OIB 85821130368, Ivana Danila 4,23000 Zadar</item>
      <item>ALFEX ALUMINIJ d.o.o. za proizvodnju, trgovinu i usluge, OIB 82053133404, Zlatka Balokovića  16,23000 Zadar</item>
      <item>Josip Mikelić, OIB 10850721437, Augusta Šenoe 36,23000 Zadar</item>
    </izvorni_sadrzaj>
    <derivirana_varijabla naziv="DomainObject.Predmet.SudioniciListAdressOIB_1">
      <item>Financijska agencija, OIB 85821130368, Ivana Danila 4,23000 Zadar</item>
      <item>ALFEX ALUMINIJ d.o.o. za proizvodnju, trgovinu i usluge, OIB 82053133404, Zlatka Balokovića  16,23000 Zadar</item>
      <item>Josip Mikelić, OIB 10850721437, Augusta Šenoe 36,23000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82053133404</item>
      <item>, OIB 10850721437</item>
    </izvorni_sadrzaj>
    <derivirana_varijabla naziv="DomainObject.Predmet.SudioniciListNazivOIB_1">
      <item>, OIB 85821130368</item>
      <item>, OIB 82053133404</item>
      <item>, OIB 10850721437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9CF5BE-4DC7-463E-9CDD-59197244F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441</properties:Words>
  <properties:Characters>2356</properties:Characters>
  <properties:Lines>84</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2016-10-04T08:43:00Z</dcterms:created>
  <dc:creator>Ardena Bajlo</dc:creator>
  <cp:lastModifiedBy>Nena Mužanović</cp:lastModifiedBy>
  <cp:lastPrinted>2016-07-22T08:00:00Z</cp:lastPrinted>
  <dcterms:modified xmlns:xsi="http://www.w3.org/2001/XMLSchema-instance" xsi:type="dcterms:W3CDTF">2016-10-07T07:41:00Z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