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5c5a" w14:paraId="d0f5c5a" w:rsidRDefault="00823FA2" w:rsidP="005D7BF8" w:rsidR="00823FA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FA2" w:rsidP="005D7BF8" w:rsidR="00823FA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23FA2" w:rsidP="005D7BF8" w:rsidR="00823FA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23FA2" w:rsidP="005D7BF8" w:rsidR="00823FA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23FA2" w:rsidR="00823FA2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D336D" w:rsidRPr="007D336D">
        <w:t>koji je prestao postojati</w:t>
      </w:r>
      <w:r w:rsidR="007D336D" w:rsidRPr="007D336D">
        <w:rPr>
          <w:b/>
        </w:rPr>
        <w:t xml:space="preserve"> </w:t>
      </w:r>
      <w:r w:rsidR="00062F78">
        <w:rPr>
          <w:b/>
        </w:rPr>
        <w:t>DOBAR DOM – ADRI d.o.o. Rijeka, Ribarska 4</w:t>
      </w:r>
      <w:r w:rsidR="007D336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232AC3">
        <w:t>28</w:t>
      </w:r>
      <w:r w:rsidR="00D506A2">
        <w:t>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062F78">
        <w:t>e</w:t>
      </w:r>
      <w:r w:rsidRPr="00253D10">
        <w:t xml:space="preserve"> </w:t>
      </w:r>
      <w:r w:rsidR="00062F78">
        <w:t>su</w:t>
      </w:r>
      <w:r w:rsidR="0030222D" w:rsidRPr="00253D10">
        <w:t xml:space="preserve"> tražbin</w:t>
      </w:r>
      <w:r w:rsidR="00062F78">
        <w:t>e</w:t>
      </w:r>
      <w:r w:rsidR="0030222D" w:rsidRPr="00253D10">
        <w:t xml:space="preserve"> </w:t>
      </w:r>
      <w:r w:rsidR="00402E94">
        <w:t>stečajn</w:t>
      </w:r>
      <w:r w:rsidR="00062F78">
        <w:t>ih</w:t>
      </w:r>
      <w:r w:rsidR="00402E94">
        <w:t xml:space="preserve"> </w:t>
      </w:r>
      <w:r w:rsidR="0030222D" w:rsidRPr="00253D10">
        <w:t>vjerovnika viš</w:t>
      </w:r>
      <w:r w:rsidR="00232AC3">
        <w:t>eg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4364A8" w:rsidP="004364A8" w:rsidR="004364A8">
      <w:pPr>
        <w:ind w:firstLine="709"/>
        <w:jc w:val="both"/>
      </w:pPr>
      <w:r>
        <w:t>REPUBLIKA HRVATSKA OIB 52634238587</w:t>
      </w:r>
      <w:r w:rsidR="00CF00E8">
        <w:tab/>
      </w:r>
      <w:r w:rsidR="00CF00E8">
        <w:tab/>
      </w:r>
      <w:r w:rsidR="00CF00E8">
        <w:tab/>
      </w:r>
      <w:r w:rsidR="00062F78">
        <w:t xml:space="preserve">143.201,52 </w:t>
      </w:r>
      <w:r w:rsidR="007D336D" w:rsidRPr="007D336D">
        <w:t xml:space="preserve"> kn</w:t>
      </w:r>
    </w:p>
    <w:p w:rsidRDefault="004364A8" w:rsidP="004364A8" w:rsidR="004364A8">
      <w:pPr>
        <w:ind w:firstLine="709"/>
        <w:jc w:val="both"/>
      </w:pPr>
    </w:p>
    <w:p w:rsidRDefault="00062F78" w:rsidP="00062F78" w:rsidR="00062F78">
      <w:pPr>
        <w:ind w:firstLine="709"/>
        <w:jc w:val="both"/>
      </w:pPr>
      <w:r>
        <w:t>HEP – OPERATOR DISTRIBUCIJSKOG SUSTAVA d.o.o.</w:t>
      </w:r>
      <w:r>
        <w:tab/>
        <w:t xml:space="preserve">    7.795,17 kn </w:t>
      </w:r>
    </w:p>
    <w:p w:rsidRDefault="00062F78" w:rsidP="00062F78" w:rsidR="00062F78">
      <w:pPr>
        <w:ind w:firstLine="709"/>
        <w:jc w:val="both"/>
      </w:pPr>
      <w:r>
        <w:t>Elektroprimorje Rijeka, V. C. Emina 2, OIB 46830600751</w:t>
      </w:r>
    </w:p>
    <w:p w:rsidRDefault="00062F78" w:rsidP="00062F78" w:rsidR="00062F78">
      <w:pPr>
        <w:ind w:firstLine="709"/>
        <w:jc w:val="both"/>
      </w:pPr>
    </w:p>
    <w:p w:rsidRDefault="00062F78" w:rsidP="00062F78" w:rsidR="00062F78">
      <w:pPr>
        <w:ind w:firstLine="709"/>
        <w:jc w:val="both"/>
      </w:pPr>
      <w:r>
        <w:t xml:space="preserve">ZAGREBAČKA BANKA d.d. Zagreb, </w:t>
      </w:r>
      <w:r>
        <w:tab/>
      </w:r>
      <w:r>
        <w:tab/>
      </w:r>
      <w:r>
        <w:tab/>
        <w:t xml:space="preserve">        20.380.446,52 kn </w:t>
      </w:r>
    </w:p>
    <w:p w:rsidRDefault="00062F78" w:rsidP="00062F78" w:rsidR="00062F78">
      <w:pPr>
        <w:ind w:firstLine="709"/>
        <w:jc w:val="both"/>
      </w:pPr>
      <w:r>
        <w:tab/>
        <w:t xml:space="preserve">Trg bana Jelačića 10    </w:t>
      </w:r>
      <w:r>
        <w:tab/>
      </w:r>
    </w:p>
    <w:p w:rsidRDefault="00062F78" w:rsidP="00062F78" w:rsidR="00062F78">
      <w:pPr>
        <w:ind w:firstLine="709"/>
        <w:jc w:val="both"/>
      </w:pPr>
      <w:r>
        <w:t>OIB 92963223473</w:t>
      </w:r>
    </w:p>
    <w:p w:rsidRDefault="00062F78" w:rsidP="00062F78" w:rsidR="00062F78">
      <w:pPr>
        <w:ind w:firstLine="709"/>
        <w:jc w:val="both"/>
      </w:pPr>
    </w:p>
    <w:p w:rsidRDefault="00062F78" w:rsidP="00062F78" w:rsidR="00062F78">
      <w:pPr>
        <w:ind w:firstLine="709"/>
        <w:jc w:val="both"/>
      </w:pPr>
      <w:r>
        <w:t xml:space="preserve">HEP ELEKTRA d.o.o. Zagreb, Ulica grada Vukovara 37 </w:t>
      </w:r>
      <w:r>
        <w:tab/>
        <w:t xml:space="preserve"> </w:t>
      </w:r>
      <w:r>
        <w:tab/>
        <w:t xml:space="preserve">   49.312,26 kn</w:t>
      </w:r>
    </w:p>
    <w:p w:rsidRDefault="00062F78" w:rsidP="00062F78" w:rsidR="00062F78">
      <w:pPr>
        <w:ind w:firstLine="709"/>
        <w:jc w:val="both"/>
      </w:pPr>
      <w:r>
        <w:t>OIB 43965974818</w:t>
      </w:r>
    </w:p>
    <w:p w:rsidRDefault="00062F78" w:rsidP="004364A8" w:rsidR="00062F78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7D336D">
        <w:rPr>
          <w:rFonts w:cs="Times New Roman" w:hAnsi="Times New Roman" w:ascii="Times New Roman"/>
          <w:sz w:val="24"/>
          <w:szCs w:val="24"/>
        </w:rPr>
        <w:t>28</w:t>
      </w:r>
      <w:r w:rsidR="00D506A2">
        <w:rPr>
          <w:rFonts w:cs="Times New Roman" w:hAnsi="Times New Roman" w:ascii="Times New Roman"/>
          <w:sz w:val="24"/>
          <w:szCs w:val="24"/>
        </w:rPr>
        <w:t>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062F78">
        <w:rPr>
          <w:rFonts w:cs="Times New Roman" w:hAnsi="Times New Roman" w:ascii="Times New Roman"/>
          <w:sz w:val="24"/>
          <w:szCs w:val="24"/>
        </w:rPr>
        <w:t xml:space="preserve">e su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062F78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062F78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062F78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062F78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062F78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062F78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062F78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062F78">
        <w:rPr>
          <w:rFonts w:cs="Times New Roman" w:hAnsi="Times New Roman" w:ascii="Times New Roman"/>
          <w:sz w:val="24"/>
          <w:szCs w:val="24"/>
        </w:rPr>
        <w:t>ju</w:t>
      </w:r>
      <w:r w:rsidRPr="006B5DF1">
        <w:rPr>
          <w:rFonts w:cs="Times New Roman" w:hAnsi="Times New Roman" w:ascii="Times New Roman"/>
          <w:sz w:val="24"/>
          <w:szCs w:val="24"/>
        </w:rPr>
        <w:t xml:space="preserve"> utvrđen</w:t>
      </w:r>
      <w:r w:rsidR="00062F78">
        <w:rPr>
          <w:rFonts w:cs="Times New Roman" w:hAnsi="Times New Roman" w:ascii="Times New Roman"/>
          <w:sz w:val="24"/>
          <w:szCs w:val="24"/>
        </w:rPr>
        <w:t>i</w:t>
      </w:r>
      <w:r w:rsidRPr="006B5DF1">
        <w:rPr>
          <w:rFonts w:cs="Times New Roman" w:hAnsi="Times New Roman" w:ascii="Times New Roman"/>
          <w:sz w:val="24"/>
          <w:szCs w:val="24"/>
        </w:rPr>
        <w:t>m</w:t>
      </w:r>
      <w:r w:rsidR="00062F78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da </w:t>
      </w:r>
      <w:r w:rsidR="00062F78">
        <w:rPr>
          <w:rFonts w:cs="Times New Roman" w:hAnsi="Times New Roman" w:ascii="Times New Roman"/>
          <w:sz w:val="24"/>
          <w:szCs w:val="24"/>
        </w:rPr>
        <w:t xml:space="preserve">ih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D336D">
        <w:t>28</w:t>
      </w:r>
      <w:r w:rsidR="00D506A2">
        <w:t>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823FA2" w:rsidP="00916870" w:rsidR="00823FA2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823FA2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</w:t>
      </w:r>
    </w:p>
    <w:p w:rsidRDefault="00823FA2" w:rsidP="00E155A9" w:rsidR="00823FA2">
      <w:pPr>
        <w:ind w:firstLine="708" w:left="1416"/>
        <w:jc w:val="right"/>
        <w:rPr>
          <w:sz w:val="20"/>
        </w:rPr>
      </w:pPr>
    </w:p>
    <w:p w:rsidRDefault="00B96827" w:rsidP="00E155A9" w:rsidR="00B96827" w:rsidRPr="00B96827">
      <w:pPr>
        <w:ind w:firstLine="708" w:left="1416"/>
        <w:jc w:val="right"/>
        <w:rPr>
          <w:sz w:val="20"/>
        </w:rPr>
      </w:pPr>
      <w:r w:rsidRPr="00B96827">
        <w:rPr>
          <w:sz w:val="20"/>
        </w:rPr>
        <w:t xml:space="preserve">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6B5DF1" w:rsidP="006B5DF1" w:rsidR="00184975">
      <w:pPr>
        <w:jc w:val="both"/>
        <w:rPr>
          <w:sz w:val="22"/>
        </w:rPr>
      </w:pPr>
      <w:r w:rsidRPr="00062F78">
        <w:rPr>
          <w:sz w:val="22"/>
        </w:rPr>
        <w:t>Protiv rješenja pravo na žalbu ima stečajni upravitelj i svaki vjerovnik u dijelu koji se tiče njegove prijavljene tražbine</w:t>
      </w:r>
      <w:r w:rsidR="00042DC5" w:rsidRPr="00062F78">
        <w:rPr>
          <w:sz w:val="22"/>
        </w:rPr>
        <w:t>, odnosno</w:t>
      </w:r>
      <w:r w:rsidRPr="00062F78">
        <w:rPr>
          <w:sz w:val="22"/>
        </w:rPr>
        <w:t xml:space="preserve"> tražbine koju je osporio </w:t>
      </w:r>
      <w:r w:rsidR="00042DC5" w:rsidRPr="00062F78">
        <w:rPr>
          <w:sz w:val="22"/>
        </w:rPr>
        <w:t xml:space="preserve">i stečajni upravitelj </w:t>
      </w:r>
      <w:r w:rsidRPr="00062F78">
        <w:rPr>
          <w:sz w:val="22"/>
        </w:rPr>
        <w:t xml:space="preserve">(članak </w:t>
      </w:r>
      <w:r w:rsidR="00042DC5" w:rsidRPr="00062F78">
        <w:rPr>
          <w:sz w:val="22"/>
        </w:rPr>
        <w:t>265</w:t>
      </w:r>
      <w:r w:rsidRPr="00062F78">
        <w:rPr>
          <w:sz w:val="22"/>
        </w:rPr>
        <w:t xml:space="preserve">. stavak </w:t>
      </w:r>
      <w:r w:rsidR="00042DC5" w:rsidRPr="00062F78">
        <w:rPr>
          <w:sz w:val="22"/>
        </w:rPr>
        <w:t>3.</w:t>
      </w:r>
      <w:r w:rsidRPr="00062F78">
        <w:rPr>
          <w:sz w:val="22"/>
        </w:rPr>
        <w:t xml:space="preserve"> SZ-a). </w:t>
      </w:r>
      <w:r w:rsidR="00D506A2" w:rsidRPr="00062F78">
        <w:rPr>
          <w:sz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23FA2" w:rsidP="006B5DF1" w:rsidR="00823FA2">
      <w:pPr>
        <w:jc w:val="both"/>
        <w:rPr>
          <w:sz w:val="22"/>
        </w:rPr>
      </w:pPr>
    </w:p>
    <w:p w:rsidRDefault="00823FA2" w:rsidP="006B5DF1" w:rsidR="00823FA2">
      <w:pPr>
        <w:jc w:val="both"/>
        <w:rPr>
          <w:sz w:val="22"/>
        </w:rPr>
      </w:pPr>
    </w:p>
    <w:p w:rsidRDefault="00823FA2" w:rsidP="006B5DF1" w:rsidR="00823FA2" w:rsidRPr="00062F78">
      <w:pPr>
        <w:jc w:val="both"/>
        <w:rPr>
          <w:sz w:val="22"/>
        </w:rPr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062F78">
        <w:rPr>
          <w:sz w:val="20"/>
          <w:szCs w:val="20"/>
        </w:rPr>
        <w:t>Blaženka Prpić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4A8">
        <w:rPr>
          <w:sz w:val="20"/>
          <w:szCs w:val="20"/>
        </w:rPr>
        <w:t>2</w:t>
      </w:r>
      <w:r w:rsidR="007D336D">
        <w:rPr>
          <w:sz w:val="20"/>
          <w:szCs w:val="20"/>
        </w:rPr>
        <w:t>8</w:t>
      </w:r>
      <w:r w:rsidR="00EB383B">
        <w:rPr>
          <w:sz w:val="20"/>
          <w:szCs w:val="20"/>
        </w:rPr>
        <w:t>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F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62F78">
      <w:t>733</w:t>
    </w:r>
    <w:r w:rsidR="00232AC3">
      <w:t>/16</w:t>
    </w:r>
    <w:r w:rsidR="00680D33">
      <w:t>-</w:t>
    </w:r>
    <w:r w:rsidR="00062F7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62F78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3FA2"/>
    <w:rsid w:val="00825178"/>
    <w:rsid w:val="00835837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F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F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F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F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F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F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F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F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R1-74/15</izvorni_sadrzaj>
    <derivirana_varijabla naziv="DomainObject.Predmet.PrimjedbaSuca_1">Veza 14 R1-74/15</derivirana_varijabla>
  </DomainObject.Predmet.PrimjedbaSuca>
  <DomainObject.Predmet.ProtustrankaFormated>
    <izvorni_sadrzaj>  Stečajna masa DOBAR DOM - ADRI d.o.o.</izvorni_sadrzaj>
    <derivirana_varijabla naziv="DomainObject.Predmet.ProtustrankaFormated_1">  Stečajna masa DOBAR DOM - ADRI d.o.o.</derivirana_varijabla>
  </DomainObject.Predmet.ProtustrankaFormated>
  <DomainObject.Predmet.ProtustrankaFormatedOIB>
    <izvorni_sadrzaj>  Stečajna masa DOBAR DOM - ADRI d.o.o., OIB 28138000910</izvorni_sadrzaj>
    <derivirana_varijabla naziv="DomainObject.Predmet.ProtustrankaFormatedOIB_1">  Stečajna masa DOBAR DOM - ADRI d.o.o., OIB 28138000910</derivirana_varijabla>
  </DomainObject.Predmet.ProtustrankaFormatedOIB>
  <DomainObject.Predmet.ProtustrankaFormatedWithAdress>
    <izvorni_sadrzaj> Stečajna masa DOBAR DOM - ADRI d.o.o., Ribarska 4, 51000 Rijeka</izvorni_sadrzaj>
    <derivirana_varijabla naziv="DomainObject.Predmet.ProtustrankaFormatedWithAdress_1"> Stečajna masa DOBAR DOM - ADRI d.o.o., Ribarska 4, 51000 Rijeka</derivirana_varijabla>
  </DomainObject.Predmet.ProtustrankaFormatedWithAdress>
  <DomainObject.Predmet.ProtustrankaFormatedWithAdressOIB>
    <izvorni_sadrzaj> Stečajna masa DOBAR DOM - ADRI d.o.o., OIB 28138000910, Ribarska 4, 51000 Rijeka</izvorni_sadrzaj>
    <derivirana_varijabla naziv="DomainObject.Predmet.ProtustrankaFormatedWithAdressOIB_1"> Stečajna masa DOBAR DOM - ADRI d.o.o., OIB 28138000910, Ribarska 4, 51000 Rijeka</derivirana_varijabla>
  </DomainObject.Predmet.ProtustrankaFormatedWithAdressOIB>
  <DomainObject.Predmet.ProtustrankaWithAdress>
    <izvorni_sadrzaj>Stečajna masa DOBAR DOM - ADRI d.o.o. Ribarska 4, 51000 Rijeka</izvorni_sadrzaj>
    <derivirana_varijabla naziv="DomainObject.Predmet.ProtustrankaWithAdress_1">Stečajna masa DOBAR DOM - ADRI d.o.o. Ribarska 4, 51000 Rijeka</derivirana_varijabla>
  </DomainObject.Predmet.ProtustrankaWithAdress>
  <DomainObject.Predmet.ProtustrankaWithAdressOIB>
    <izvorni_sadrzaj>Stečajna masa DOBAR DOM - ADRI d.o.o., OIB 28138000910, Ribarska 4, 51000 Rijeka</izvorni_sadrzaj>
    <derivirana_varijabla naziv="DomainObject.Predmet.ProtustrankaWithAdressOIB_1">Stečajna masa DOBAR DOM - ADRI d.o.o., OIB 28138000910, Ribarska 4, 51000 Rijeka</derivirana_varijabla>
  </DomainObject.Predmet.ProtustrankaWithAdressOIB>
  <DomainObject.Predmet.ProtustrankaNazivFormated>
    <izvorni_sadrzaj>Stečajna masa DOBAR DOM - ADRI d.o.o.</izvorni_sadrzaj>
    <derivirana_varijabla naziv="DomainObject.Predmet.ProtustrankaNazivFormated_1">Stečajna masa DOBAR DOM - ADRI d.o.o.</derivirana_varijabla>
  </DomainObject.Predmet.ProtustrankaNazivFormated>
  <DomainObject.Predmet.ProtustrankaNazivFormatedOIB>
    <izvorni_sadrzaj>Stečajna masa DOBAR DOM - ADRI d.o.o., OIB 28138000910</izvorni_sadrzaj>
    <derivirana_varijabla naziv="DomainObject.Predmet.ProtustrankaNazivFormatedOIB_1">Stečajna masa DOBAR DOM - ADRI d.o.o., OIB 28138000910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likvidator</izvorni_sadrzaj>
    <derivirana_varijabla naziv="DomainObject.Predmet.StrankaFormated_1">  MARKO ZAGORAC likvidator</derivirana_varijabla>
  </DomainObject.Predmet.StrankaFormated>
  <DomainObject.Predmet.StrankaFormatedOIB>
    <izvorni_sadrzaj>  MARKO ZAGORAC likvidator, OIB 82182414496</izvorni_sadrzaj>
    <derivirana_varijabla naziv="DomainObject.Predmet.StrankaFormatedOIB_1">  MARKO ZAGORAC likvidator, OIB 82182414496</derivirana_varijabla>
  </DomainObject.Predmet.StrankaFormatedOIB>
  <DomainObject.Predmet.StrankaFormatedWithAdress>
    <izvorni_sadrzaj> MARKO ZAGORAC likvidator, Ante Starčevića 5, 51000 Rijeka</izvorni_sadrzaj>
    <derivirana_varijabla naziv="DomainObject.Predmet.StrankaFormatedWithAdress_1"> MARKO ZAGORAC likvidator, Ante Starčevića 5, 51000 Rijeka</derivirana_varijabla>
  </DomainObject.Predmet.StrankaFormatedWithAdress>
  <DomainObject.Predmet.StrankaFormatedWithAdressOIB>
    <izvorni_sadrzaj> MARKO ZAGORAC likvidator, OIB 82182414496, Ante Starčevića 5, 51000 Rijeka</izvorni_sadrzaj>
    <derivirana_varijabla naziv="DomainObject.Predmet.StrankaFormatedWithAdressOIB_1"> MARKO ZAGORAC likvidator, OIB 82182414496, Ante Starčevića 5, 51000 Rijeka</derivirana_varijabla>
  </DomainObject.Predmet.StrankaFormatedWithAdressOIB>
  <DomainObject.Predmet.StrankaWithAdress>
    <izvorni_sadrzaj>MARKO ZAGORAC likvidator Ante Starčevića 5,51000 Rijeka</izvorni_sadrzaj>
    <derivirana_varijabla naziv="DomainObject.Predmet.StrankaWithAdress_1">MARKO ZAGORAC likvidator Ante Starčevića 5,51000 Rijeka</derivirana_varijabla>
  </DomainObject.Predmet.StrankaWithAdress>
  <DomainObject.Predmet.StrankaWithAdressOIB>
    <izvorni_sadrzaj>MARKO ZAGORAC likvidator, OIB 82182414496, Ante Starčevića 5,51000 Rijeka</izvorni_sadrzaj>
    <derivirana_varijabla naziv="DomainObject.Predmet.StrankaWithAdressOIB_1">MARKO ZAGORAC likvidator, OIB 82182414496, Ante Starčevića 5,51000 Rijeka</derivirana_varijabla>
  </DomainObject.Predmet.StrankaWithAdressOIB>
  <DomainObject.Predmet.StrankaNazivFormated>
    <izvorni_sadrzaj>MARKO ZAGORAC likvidator</izvorni_sadrzaj>
    <derivirana_varijabla naziv="DomainObject.Predmet.StrankaNazivFormated_1">MARKO ZAGORAC likvidator</derivirana_varijabla>
  </DomainObject.Predmet.StrankaNazivFormated>
  <DomainObject.Predmet.StrankaNazivFormatedOIB>
    <izvorni_sadrzaj>MARKO ZAGORAC likvidator, OIB 82182414496</izvorni_sadrzaj>
    <derivirana_varijabla naziv="DomainObject.Predmet.StrankaNazivFormatedOIB_1">MARKO ZAGORAC likvidator,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likvidator</item>
    </izvorni_sadrzaj>
    <derivirana_varijabla naziv="DomainObject.Predmet.StrankaListFormated_1">
      <item>MARKO ZAGORAC likvidator</item>
    </derivirana_varijabla>
  </DomainObject.Predmet.StrankaListFormated>
  <DomainObject.Predmet.StrankaListFormatedOIB>
    <izvorni_sadrzaj>
      <item>MARKO ZAGORAC likvidator, OIB 82182414496</item>
    </izvorni_sadrzaj>
    <derivirana_varijabla naziv="DomainObject.Predmet.StrankaListFormatedOIB_1">
      <item>MARKO ZAGORAC likvidator, OIB 82182414496</item>
    </derivirana_varijabla>
  </DomainObject.Predmet.StrankaListFormatedOIB>
  <DomainObject.Predmet.StrankaListFormatedWithAdress>
    <izvorni_sadrzaj>
      <item>MARKO ZAGORAC likvidator, Ante Starčevića 5, 51000 Rijeka</item>
    </izvorni_sadrzaj>
    <derivirana_varijabla naziv="DomainObject.Predmet.StrankaListFormatedWithAdress_1">
      <item>MARKO ZAGORAC likvidator, Ante Starčevića 5, 51000 Rijeka</item>
    </derivirana_varijabla>
  </DomainObject.Predmet.StrankaListFormatedWithAdress>
  <DomainObject.Predmet.StrankaListFormatedWithAdressOIB>
    <izvorni_sadrzaj>
      <item>MARKO ZAGORAC likvidator, OIB 82182414496, Ante Starčevića 5, 51000 Rijeka</item>
    </izvorni_sadrzaj>
    <derivirana_varijabla naziv="DomainObject.Predmet.StrankaListFormatedWithAdressOIB_1">
      <item>MARKO ZAGORAC likvidator, OIB 82182414496, Ante Starčevića 5, 51000 Rijeka</item>
    </derivirana_varijabla>
  </DomainObject.Predmet.StrankaListFormatedWithAdressOIB>
  <DomainObject.Predmet.StrankaListNazivFormated>
    <izvorni_sadrzaj>
      <item>MARKO ZAGORAC likvidator</item>
    </izvorni_sadrzaj>
    <derivirana_varijabla naziv="DomainObject.Predmet.StrankaListNazivFormated_1">
      <item>MARKO ZAGORAC likvidator</item>
    </derivirana_varijabla>
  </DomainObject.Predmet.StrankaListNazivFormated>
  <DomainObject.Predmet.StrankaListNazivFormatedOIB>
    <izvorni_sadrzaj>
      <item>MARKO ZAGORAC likvidator, OIB 82182414496</item>
    </izvorni_sadrzaj>
    <derivirana_varijabla naziv="DomainObject.Predmet.StrankaListNazivFormatedOIB_1">
      <item>MARKO ZAGORAC likvidator, OIB 82182414496</item>
    </derivirana_varijabla>
  </DomainObject.Predmet.StrankaListNazivFormatedOIB>
  <DomainObject.Predmet.ProtuStrankaListFormated>
    <izvorni_sadrzaj>
      <item>Stečajna masa DOBAR DOM - ADRI d.o.o.</item>
    </izvorni_sadrzaj>
    <derivirana_varijabla naziv="DomainObject.Predmet.ProtuStrankaListFormated_1">
      <item>Stečajna masa DOBAR DOM - ADRI d.o.o.</item>
    </derivirana_varijabla>
  </DomainObject.Predmet.ProtuStrankaListFormated>
  <DomainObject.Predmet.ProtuStrankaListFormatedOIB>
    <izvorni_sadrzaj>
      <item>Stečajna masa DOBAR DOM - ADRI d.o.o., OIB 28138000910</item>
    </izvorni_sadrzaj>
    <derivirana_varijabla naziv="DomainObject.Predmet.ProtuStrankaListFormatedOIB_1">
      <item>Stečajna masa DOBAR DOM - ADRI d.o.o., OIB 28138000910</item>
    </derivirana_varijabla>
  </DomainObject.Predmet.ProtuStrankaListFormatedOIB>
  <DomainObject.Predmet.ProtuStrankaListFormatedWithAdress>
    <izvorni_sadrzaj>
      <item>Stečajna masa DOBAR DOM - ADRI d.o.o., Ribarska 4, 51000 Rijeka</item>
    </izvorni_sadrzaj>
    <derivirana_varijabla naziv="DomainObject.Predmet.ProtuStrankaListFormatedWithAdress_1">
      <item>Stečajna masa DOBAR DOM - ADRI d.o.o., Ribarska 4, 51000 Rijeka</item>
    </derivirana_varijabla>
  </DomainObject.Predmet.ProtuStrankaListFormatedWithAdress>
  <DomainObject.Predmet.ProtuStrankaListFormatedWithAdressOIB>
    <izvorni_sadrzaj>
      <item>Stečajna masa DOBAR DOM - ADRI d.o.o., OIB 28138000910, Ribarska 4, 51000 Rijeka</item>
    </izvorni_sadrzaj>
    <derivirana_varijabla naziv="DomainObject.Predmet.ProtuStrankaListFormatedWithAdressOIB_1">
      <item>Stečajna masa DOBAR DOM - ADRI d.o.o., OIB 28138000910, Ribarska 4, 51000 Rijeka</item>
    </derivirana_varijabla>
  </DomainObject.Predmet.ProtuStrankaListFormatedWithAdressOIB>
  <DomainObject.Predmet.ProtuStrankaListNazivFormated>
    <izvorni_sadrzaj>
      <item>Stečajna masa DOBAR DOM - ADRI d.o.o.</item>
    </izvorni_sadrzaj>
    <derivirana_varijabla naziv="DomainObject.Predmet.ProtuStrankaListNazivFormated_1">
      <item>Stečajna masa DOBAR DOM - ADRI d.o.o.</item>
    </derivirana_varijabla>
  </DomainObject.Predmet.ProtuStrankaListNazivFormated>
  <DomainObject.Predmet.ProtuStrankaListNazivFormatedOIB>
    <izvorni_sadrzaj>
      <item>Stečajna masa DOBAR DOM - ADRI d.o.o., OIB 28138000910</item>
    </izvorni_sadrzaj>
    <derivirana_varijabla naziv="DomainObject.Predmet.ProtuStrankaListNazivFormatedOIB_1">
      <item>Stečajna masa DOBAR DOM - ADRI d.o.o., OIB 28138000910</item>
    </derivirana_varijabla>
  </DomainObject.Predmet.ProtuStrankaListNazivFormatedOIB>
  <DomainObject.Predmet.OstaliListFormated>
    <izvorni_sadrzaj>
      <item>Blaženka Prpić</item>
      <item>Silva Poljanac</item>
      <item>Dragan Bacanović</item>
    </izvorni_sadrzaj>
    <derivirana_varijabla naziv="DomainObject.Predmet.OstaliListFormated_1">
      <item>Blaženka Prpić</item>
      <item>Silva Poljanac</item>
      <item>Dragan Bacanović</item>
    </derivirana_varijabla>
  </DomainObject.Predmet.OstaliListFormated>
  <DomainObject.Predmet.OstaliListFormatedOIB>
    <izvorni_sadrzaj>
      <item>Blaženka Prpić, OIB 58591486513</item>
      <item>Silva Poljanac</item>
      <item>Dragan Bacanović</item>
    </izvorni_sadrzaj>
    <derivirana_varijabla naziv="DomainObject.Predmet.OstaliListFormatedOIB_1">
      <item>Blaženka Prpić, OIB 58591486513</item>
      <item>Silva Poljanac</item>
      <item>Dragan Bacanović</item>
    </derivirana_varijabla>
  </DomainObject.Predmet.OstaliListFormatedOIB>
  <DomainObject.Predmet.OstaliListFormatedWithAdress>
    <izvorni_sadrzaj>
      <item>Blaženka Prpić, Corrada Ilijassicha 21, 51000 Rijeka</item>
      <item>Silva Poljanac</item>
      <item>Dragan Bacanović</item>
    </izvorni_sadrzaj>
    <derivirana_varijabla naziv="DomainObject.Predmet.OstaliListFormatedWithAdress_1">
      <item>Blaženka Prpić, Corrada Ilijassicha 21, 51000 Rijeka</item>
      <item>Silva Poljanac</item>
      <item>Dragan Bacanović</item>
    </derivirana_varijabla>
  </DomainObject.Predmet.OstaliListFormatedWithAdress>
  <DomainObject.Predmet.OstaliListFormatedWithAdressOIB>
    <izvorni_sadrzaj>
      <item>Blaženka Prpić, OIB 58591486513, Corrada Ilijassicha 21, 51000 Rijeka</item>
      <item>Silva Poljanac</item>
      <item>Dragan Bacanović</item>
    </izvorni_sadrzaj>
    <derivirana_varijabla naziv="DomainObject.Predmet.OstaliListFormatedWithAdressOIB_1">
      <item>Blaženka Prpić, OIB 58591486513, Corrada Ilijassicha 21, 51000 Rijeka</item>
      <item>Silva Poljanac</item>
      <item>Dragan Bacanović</item>
    </derivirana_varijabla>
  </DomainObject.Predmet.OstaliListFormatedWithAdressOIB>
  <DomainObject.Predmet.OstaliListNazivFormated>
    <izvorni_sadrzaj>
      <item>Blaženka Prpić</item>
      <item>Silva Poljanac</item>
      <item>Dragan Bacanović</item>
    </izvorni_sadrzaj>
    <derivirana_varijabla naziv="DomainObject.Predmet.OstaliListNazivFormated_1">
      <item>Blaženka Prpić</item>
      <item>Silva Poljanac</item>
      <item>Dragan Bacanović</item>
    </derivirana_varijabla>
  </DomainObject.Predmet.OstaliListNazivFormated>
  <DomainObject.Predmet.OstaliListNazivFormatedOIB>
    <izvorni_sadrzaj>
      <item>Blaženka Prpić, OIB 58591486513</item>
      <item>Silva Poljanac</item>
      <item>Dragan Bacanović</item>
    </izvorni_sadrzaj>
    <derivirana_varijabla naziv="DomainObject.Predmet.OstaliListNazivFormatedOIB_1">
      <item>Blaženka Prpić, OIB 58591486513</item>
      <item>Silva Poljanac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likvidator</izvorni_sadrzaj>
    <derivirana_varijabla naziv="DomainObject.Predmet.StrankaIDrugi_1">MARKO ZAGORAC likvidator</derivirana_varijabla>
  </DomainObject.Predmet.StrankaIDrugi>
  <DomainObject.Predmet.ProtustrankaIDrugi>
    <izvorni_sadrzaj>Stečajna masa DOBAR DOM - ADRI d.o.o.</izvorni_sadrzaj>
    <derivirana_varijabla naziv="DomainObject.Predmet.ProtustrankaIDrugi_1">Stečajna masa DOBAR DOM - ADRI d.o.o.</derivirana_varijabla>
  </DomainObject.Predmet.ProtustrankaIDrugi>
  <DomainObject.Predmet.StrankaIDrugiAdressOIB>
    <izvorni_sadrzaj>MARKO ZAGORAC likvidator, OIB 82182414496, Ante Starčevića 5, 51000 Rijeka</izvorni_sadrzaj>
    <derivirana_varijabla naziv="DomainObject.Predmet.StrankaIDrugiAdressOIB_1">MARKO ZAGORAC likvidator, OIB 82182414496, Ante Starčevića 5, 51000 Rijeka</derivirana_varijabla>
  </DomainObject.Predmet.StrankaIDrugiAdressOIB>
  <DomainObject.Predmet.ProtustrankaIDrugiAdressOIB>
    <izvorni_sadrzaj>Stečajna masa DOBAR DOM - ADRI d.o.o., OIB 28138000910, Ribarska 4, 51000 Rijeka</izvorni_sadrzaj>
    <derivirana_varijabla naziv="DomainObject.Predmet.ProtustrankaIDrugiAdressOIB_1">Stečajna masa DOBAR DOM - ADRI d.o.o., OIB 28138000910,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likvidator</item>
      <item>Stečajna masa DOBAR DOM - ADRI d.o.o.</item>
      <item>Blaženka Prpić</item>
      <item>Silva Poljanac</item>
      <item>Dragan Bacanović</item>
    </izvorni_sadrzaj>
    <derivirana_varijabla naziv="DomainObject.Predmet.SudioniciListNaziv_1">
      <item>MARKO ZAGORAC likvidator</item>
      <item>Stečajna masa DOBAR DOM - ADRI d.o.o.</item>
      <item>Blaženka Prpić</item>
      <item>Silva Poljanac</item>
      <item>Dragan Bacanović</item>
    </derivirana_varijabla>
  </DomainObject.Predmet.SudioniciListNaziv>
  <DomainObject.Predmet.SudioniciListAdressOIB>
    <izvorni_sadrzaj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izvorni_sadrzaj>
    <derivirana_varijabla naziv="DomainObject.Predmet.SudioniciListAdressOIB_1"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28138000910</item>
      <item>, OIB 58591486513</item>
      <item>, OIB null</item>
      <item>, OIB null</item>
    </izvorni_sadrzaj>
    <derivirana_varijabla naziv="DomainObject.Predmet.SudioniciListNazivOIB_1">
      <item>, OIB 82182414496</item>
      <item>, OIB 28138000910</item>
      <item>, OIB 58591486513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10694-2F68-4D2C-8D93-50F6878F9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1640</properties:Characters>
  <properties:Lines>65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2017-03-28T12:00:00Z</dcterms:created>
  <dc:creator>rcerneka</dc:creator>
  <cp:lastModifiedBy>Jasna Radulović</cp:lastModifiedBy>
  <cp:lastPrinted>2017-03-28T12:00:00Z</cp:lastPrinted>
  <dcterms:modified xmlns:xsi="http://www.w3.org/2001/XMLSchema-instance" xsi:type="dcterms:W3CDTF">2017-03-28T12:02:00Z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