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77a6" w14:paraId="11677a6" w:rsidRDefault="0093787E" w:rsidP="0093787E" w:rsidR="0093787E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87E" w:rsidP="0093787E" w:rsidR="0093787E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3787E" w:rsidP="0093787E" w:rsidR="0093787E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3787E" w:rsidP="0093787E" w:rsidR="0093787E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3787E" w:rsidP="0093787E" w:rsidR="0093787E">
      <w:pPr>
        <w:spacing w:after="0"/>
        <w:rPr>
          <w:rFonts w:eastAsia="Calibri"/>
        </w:rPr>
      </w:pPr>
    </w:p>
    <w:p w:rsidRDefault="0093787E" w:rsidP="0093787E" w:rsidR="0093787E">
      <w:pPr>
        <w:spacing w:after="0"/>
        <w:rPr>
          <w:rFonts w:eastAsia="Times New Roman"/>
          <w:lang w:eastAsia="hr-HR"/>
        </w:rPr>
      </w:pPr>
    </w:p>
    <w:p w:rsidRDefault="0093787E" w:rsidP="0093787E" w:rsidR="0093787E">
      <w:pPr>
        <w:spacing w:after="0"/>
        <w:jc w:val="center"/>
      </w:pPr>
      <w:r>
        <w:t>U  I M E  R E P U B L I K E  H R V A T S K E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center"/>
      </w:pPr>
      <w:r>
        <w:t>R J E Š E NJ E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MATKA d.o.o., Mursko Središće, Antuna Mihanovića 2, OIB: 34437360287, dana 4. veljače 2016. </w:t>
      </w:r>
    </w:p>
    <w:p w:rsidRDefault="0093787E" w:rsidP="0093787E" w:rsidR="0093787E">
      <w:pPr>
        <w:spacing w:after="0"/>
        <w:jc w:val="both"/>
      </w:pPr>
    </w:p>
    <w:p w:rsidRDefault="0093787E" w:rsidP="0093787E" w:rsidR="0093787E">
      <w:pPr>
        <w:spacing w:after="0"/>
        <w:jc w:val="center"/>
      </w:pPr>
      <w:r>
        <w:t>r i j e š i o  j e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ind w:firstLine="708"/>
        <w:jc w:val="both"/>
      </w:pPr>
      <w:r>
        <w:t>I/ Otvara se stečajni postupak nad stečajnim dužnikom MATKA d.o.o., Mursko Središće, Antuna Mihanovića 2, OIB: 34437360287, s danom 4. veljače 2016. u 15,00 sati.</w:t>
      </w:r>
    </w:p>
    <w:p w:rsidRDefault="0093787E" w:rsidP="0093787E" w:rsidR="0093787E">
      <w:pPr>
        <w:spacing w:after="0"/>
        <w:jc w:val="both"/>
      </w:pPr>
    </w:p>
    <w:p w:rsidRDefault="0093787E" w:rsidP="0093787E" w:rsidR="0093787E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MATKA d.o.o., Mursko Središće, Antuna Mihanovića 2, OIB: 34437360287.</w:t>
      </w:r>
    </w:p>
    <w:p w:rsidRDefault="0093787E" w:rsidP="0093787E" w:rsidR="0093787E">
      <w:pPr>
        <w:spacing w:after="0"/>
        <w:jc w:val="both"/>
      </w:pPr>
    </w:p>
    <w:p w:rsidRDefault="0093787E" w:rsidP="0093787E" w:rsidR="0093787E">
      <w:pPr>
        <w:spacing w:after="0"/>
        <w:ind w:firstLine="708"/>
        <w:jc w:val="both"/>
      </w:pPr>
      <w:r>
        <w:t xml:space="preserve">III/ Za stečajnog upravitelja imenuje se Miljenko Marinić, Zagreb, </w:t>
      </w:r>
      <w:proofErr w:type="spellStart"/>
      <w:r>
        <w:t>Lopudska</w:t>
      </w:r>
      <w:proofErr w:type="spellEnd"/>
      <w:r>
        <w:t xml:space="preserve"> 1a, OIB: 34668485052.</w:t>
      </w:r>
    </w:p>
    <w:p w:rsidRDefault="0093787E" w:rsidP="0093787E" w:rsidR="0093787E">
      <w:pPr>
        <w:spacing w:after="0"/>
        <w:jc w:val="both"/>
        <w:rPr>
          <w:color w:val="FF0000"/>
        </w:rPr>
      </w:pPr>
    </w:p>
    <w:p w:rsidRDefault="0093787E" w:rsidP="0093787E" w:rsidR="0093787E">
      <w:pPr>
        <w:spacing w:after="0"/>
        <w:ind w:firstLine="708"/>
        <w:jc w:val="both"/>
      </w:pPr>
      <w:r>
        <w:t>IV/ Ovo rješenje objavit će se na e-oglasnoj ploči suda.</w:t>
      </w:r>
    </w:p>
    <w:p w:rsidRDefault="0093787E" w:rsidP="0093787E" w:rsidR="0093787E">
      <w:pPr>
        <w:spacing w:after="0"/>
        <w:jc w:val="both"/>
      </w:pPr>
    </w:p>
    <w:p w:rsidRDefault="0093787E" w:rsidP="0093787E" w:rsidR="0093787E">
      <w:pPr>
        <w:spacing w:after="0"/>
        <w:ind w:firstLine="708"/>
        <w:jc w:val="both"/>
      </w:pPr>
      <w:r>
        <w:t>V/ Po pravomoćnosti ovoga rješenja stečajni dužnik MATKA d.o.o., Mursko Središće, Antuna Mihanovića 2, OIB: 34437360287, biti će brisan iz sudskog registra.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center"/>
      </w:pPr>
      <w:r>
        <w:t>Obrazloženje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both"/>
      </w:pPr>
      <w:r>
        <w:tab/>
        <w:t xml:space="preserve">Predlagatelj je dana 20.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  <w:jc w:val="center"/>
      </w:pPr>
      <w:r>
        <w:t>U Varaždinu, 4. veljače 2016.</w:t>
      </w:r>
    </w:p>
    <w:p w:rsidRDefault="0093787E" w:rsidP="0093787E" w:rsidR="0093787E">
      <w:pPr>
        <w:spacing w:after="0"/>
        <w:jc w:val="center"/>
      </w:pPr>
    </w:p>
    <w:p w:rsidRDefault="0093787E" w:rsidP="0093787E" w:rsidR="0093787E">
      <w:pPr>
        <w:spacing w:after="0"/>
        <w:jc w:val="center"/>
      </w:pPr>
    </w:p>
    <w:p w:rsidRDefault="0093787E" w:rsidP="0093787E" w:rsidR="0093787E">
      <w:pPr>
        <w:spacing w:after="0"/>
        <w:ind w:left="4956"/>
        <w:jc w:val="center"/>
      </w:pPr>
      <w:r>
        <w:t>Sutkinja</w:t>
      </w:r>
    </w:p>
    <w:p w:rsidRDefault="0093787E" w:rsidP="0093787E" w:rsidR="0093787E">
      <w:pPr>
        <w:spacing w:after="0"/>
        <w:ind w:left="4956"/>
        <w:jc w:val="center"/>
      </w:pPr>
    </w:p>
    <w:p w:rsidRDefault="0093787E" w:rsidP="0093787E" w:rsidR="0093787E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3787E" w:rsidP="0093787E" w:rsidR="0093787E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3787E" w:rsidP="0093787E" w:rsidR="0093787E">
      <w:pPr>
        <w:spacing w:after="0"/>
      </w:pPr>
      <w:r>
        <w:t xml:space="preserve">                                               </w:t>
      </w:r>
    </w:p>
    <w:p w:rsidRDefault="0093787E" w:rsidP="0093787E" w:rsidR="0093787E">
      <w:pPr>
        <w:spacing w:after="0"/>
      </w:pPr>
      <w:r>
        <w:tab/>
        <w:t xml:space="preserve">UPUTA O PRAVNOM LIJEKU: </w:t>
      </w:r>
    </w:p>
    <w:p w:rsidRDefault="0093787E" w:rsidP="0093787E" w:rsidR="0093787E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3787E" w:rsidP="0093787E" w:rsidR="0093787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</w:pPr>
    </w:p>
    <w:p w:rsidRDefault="0093787E" w:rsidP="0093787E" w:rsidR="0093787E">
      <w:pPr>
        <w:spacing w:after="0"/>
      </w:pPr>
      <w:r>
        <w:t>DNA:</w:t>
      </w:r>
    </w:p>
    <w:p w:rsidRDefault="0093787E" w:rsidP="0093787E" w:rsidR="0093787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3787E" w:rsidP="0093787E" w:rsidR="0093787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3787E" w:rsidP="0093787E" w:rsidR="0093787E">
      <w:pPr>
        <w:numPr>
          <w:ilvl w:val="0"/>
          <w:numId w:val="47"/>
        </w:numPr>
        <w:spacing w:after="0"/>
        <w:jc w:val="both"/>
      </w:pPr>
      <w:r>
        <w:t>Dužnik MATKA d.o.o., Mursko Središće, Antuna Mihanovića 2</w:t>
      </w:r>
    </w:p>
    <w:p w:rsidRDefault="0093787E" w:rsidP="0093787E" w:rsidR="0093787E">
      <w:pPr>
        <w:numPr>
          <w:ilvl w:val="0"/>
          <w:numId w:val="47"/>
        </w:numPr>
        <w:spacing w:after="0"/>
      </w:pPr>
      <w:r>
        <w:t xml:space="preserve">Direktor dužnika Siniša </w:t>
      </w:r>
      <w:proofErr w:type="spellStart"/>
      <w:r>
        <w:t>Tkalec</w:t>
      </w:r>
      <w:proofErr w:type="spellEnd"/>
      <w:r>
        <w:t>, Mursko Središće, Antuna Mihanovića 2</w:t>
      </w:r>
    </w:p>
    <w:p w:rsidRDefault="0093787E" w:rsidP="0093787E" w:rsidR="0093787E">
      <w:pPr>
        <w:numPr>
          <w:ilvl w:val="0"/>
          <w:numId w:val="47"/>
        </w:numPr>
        <w:spacing w:after="0"/>
      </w:pPr>
      <w:r>
        <w:t>Sudski registar ovog suda</w:t>
      </w:r>
      <w:r>
        <w:rPr>
          <w:rFonts w:eastAsia="Calibri"/>
        </w:rPr>
        <w:t xml:space="preserve"> </w:t>
      </w:r>
    </w:p>
    <w:p w:rsidRDefault="0093787E" w:rsidP="0093787E" w:rsidR="0093787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93787E" w:rsidP="0093787E" w:rsidR="0093787E">
      <w:pPr>
        <w:numPr>
          <w:ilvl w:val="0"/>
          <w:numId w:val="47"/>
        </w:numPr>
        <w:spacing w:after="0"/>
      </w:pPr>
      <w:r>
        <w:t xml:space="preserve">Stečajni upravitelj Miljenko Marinić, Zagreb, </w:t>
      </w:r>
      <w:proofErr w:type="spellStart"/>
      <w:r>
        <w:t>Lopudska</w:t>
      </w:r>
      <w:proofErr w:type="spellEnd"/>
      <w:r>
        <w:t xml:space="preserve"> 1a</w:t>
      </w:r>
    </w:p>
    <w:p w:rsidRDefault="0093787E" w:rsidP="0093787E" w:rsidR="0093787E">
      <w:pPr>
        <w:numPr>
          <w:ilvl w:val="0"/>
          <w:numId w:val="47"/>
        </w:numPr>
        <w:spacing w:after="0"/>
      </w:pPr>
      <w:r>
        <w:t>E-oglasna ploča suda</w:t>
      </w:r>
    </w:p>
    <w:p w:rsidRDefault="0093787E" w:rsidP="0093787E" w:rsidR="0093787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3787E" w:rsidP="0093787E" w:rsidR="0093787E"/>
    <w:p w:rsidRDefault="00AE649C" w:rsidP="0093787E" w:rsidR="00AE649C" w:rsidRPr="00B76F3C">
      <w:pPr>
        <w:pStyle w:val="Naslov3"/>
        <w:numPr>
          <w:ilvl w:val="0"/>
          <w:numId w:val="0"/>
        </w:numPr>
      </w:pPr>
    </w:p>
    <w:p w:rsidRDefault="009378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93787E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87E" w:rsidP="0093787E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St-869/15-5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87E" w:rsidR="0093787E">
    <w:pPr>
      <w:pStyle w:val="Zaglavlje"/>
    </w:pPr>
    <w:r>
      <w:t>Poslovni broj: 2 St-869/15-5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87E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0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St-869/2015-5</izvorni_sadrzaj>
    <derivirana_varijabla naziv="DomainObject.Oznaka_1">St-869/2015-5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MATKA društvo s ograničenom odgovornošću za trgovinu i posredovanje u prodaji</izvorni_sadrzaj>
    <derivirana_varijabla naziv="DomainObject.Predmet.ProtustrankaFormated_1">  MATKA društvo s ograničenom odgovornošću za trgovinu i posredovanje u prodaji</derivirana_varijabla>
  </DomainObject.Predmet.ProtustrankaFormated>
  <DomainObject.Predmet.ProtustrankaFormatedOIB>
    <izvorni_sadrzaj>  MATKA društvo s ograničenom odgovornošću za trgovinu i posredovanje u prodaji, OIB 34437360287</izvorni_sadrzaj>
    <derivirana_varijabla naziv="DomainObject.Predmet.ProtustrankaFormatedOIB_1">  MATKA društvo s ograničenom odgovornošću za trgovinu i posredovanje u prodaji, OIB 34437360287</derivirana_varijabla>
  </DomainObject.Predmet.ProtustrankaFormatedOIB>
  <DomainObject.Predmet.ProtustrankaFormatedWithAdress>
    <izvorni_sadrzaj> MATKA društvo s ograničenom odgovornošću za trgovinu i posredovanje u prodaji, Antuna Mihanovića 2, 40315 Mursko Središće</izvorni_sadrzaj>
    <derivirana_varijabla naziv="DomainObject.Predmet.ProtustrankaFormatedWithAdress_1"> MATKA društvo s ograničenom odgovornošću za trgovinu i posredovanje u prodaji, Antuna Mihanovića 2, 40315 Mursko Središće</derivirana_varijabla>
  </DomainObject.Predmet.ProtustrankaFormatedWithAdress>
  <DomainObject.Predmet.ProtustrankaFormatedWithAdressOIB>
    <izvorni_sadrzaj> MATKA društvo s ograničenom odgovornošću za trgovinu i posredovanje u prodaji, OIB 34437360287, Antuna Mihanovića 2, 40315 Mursko Središće</izvorni_sadrzaj>
    <derivirana_varijabla naziv="DomainObject.Predmet.ProtustrankaFormatedWithAdressOIB_1"> MATKA društvo s ograničenom odgovornošću za trgovinu i posredovanje u prodaji, OIB 34437360287, Antuna Mihanovića 2, 40315 Mursko Središće</derivirana_varijabla>
  </DomainObject.Predmet.ProtustrankaFormatedWithAdressOIB>
  <DomainObject.Predmet.ProtustrankaWithAdress>
    <izvorni_sadrzaj>MATKA društvo s ograničenom odgovornošću za trgovinu i posredovanje u prodaji Antuna Mihanovića 2, 40315 Mursko Središće</izvorni_sadrzaj>
    <derivirana_varijabla naziv="DomainObject.Predmet.ProtustrankaWithAdress_1">MATKA društvo s ograničenom odgovornošću za trgovinu i posredovanje u prodaji Antuna Mihanovića 2, 40315 Mursko Središće</derivirana_varijabla>
  </DomainObject.Predmet.ProtustrankaWithAdress>
  <DomainObject.Predmet.ProtustrankaWithAdressOIB>
    <izvorni_sadrzaj>MATKA društvo s ograničenom odgovornošću za trgovinu i posredovanje u prodaji, OIB 34437360287, Antuna Mihanovića 2, 40315 Mursko Središće</izvorni_sadrzaj>
    <derivirana_varijabla naziv="DomainObject.Predmet.ProtustrankaWithAdressOIB_1">MATKA društvo s ograničenom odgovornošću za trgovinu i posredovanje u prodaji, OIB 34437360287, Antuna Mihanovića 2, 40315 Mursko Središće</derivirana_varijabla>
  </DomainObject.Predmet.ProtustrankaWithAdressOIB>
  <DomainObject.Predmet.ProtustrankaNazivFormated>
    <izvorni_sadrzaj>MATKA društvo s ograničenom odgovornošću za trgovinu i posredovanje u prodaji</izvorni_sadrzaj>
    <derivirana_varijabla naziv="DomainObject.Predmet.ProtustrankaNazivFormated_1">MATKA društvo s ograničenom odgovornošću za trgovinu i posredovanje u prodaji</derivirana_varijabla>
  </DomainObject.Predmet.ProtustrankaNazivFormated>
  <DomainObject.Predmet.ProtustrankaNazivFormatedOIB>
    <izvorni_sadrzaj>MATKA društvo s ograničenom odgovornošću za trgovinu i posredovanje u prodaji, OIB 34437360287</izvorni_sadrzaj>
    <derivirana_varijabla naziv="DomainObject.Predmet.ProtustrankaNazivFormatedOIB_1">MATKA društvo s ograničenom odgovornošću za trgovinu i posredovanje u prodaji, OIB 34437360287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59912.72</izvorni_sadrzaj>
    <derivirana_varijabla naziv="DomainObject.Predmet.TrenutnaVrijednost_1">59912.72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MATKA društvo s ograničenom odgovornošću za trgovinu i posredovanje u prodaji</item>
    </izvorni_sadrzaj>
    <derivirana_varijabla naziv="DomainObject.Predmet.ProtuStrankaListFormated_1">
      <item>MATKA društvo s ograničenom odgovornošću za trgovinu i posredovanje u prodaji</item>
    </derivirana_varijabla>
  </DomainObject.Predmet.ProtuStrankaListFormated>
  <DomainObject.Predmet.ProtuStrankaListFormatedOIB>
    <izvorni_sadrzaj>
      <item>MATKA društvo s ograničenom odgovornošću za trgovinu i posredovanje u prodaji, OIB 34437360287</item>
    </izvorni_sadrzaj>
    <derivirana_varijabla naziv="DomainObject.Predmet.ProtuStrankaListFormatedOIB_1">
      <item>MATKA društvo s ograničenom odgovornošću za trgovinu i posredovanje u prodaji, OIB 34437360287</item>
    </derivirana_varijabla>
  </DomainObject.Predmet.ProtuStrankaListFormatedOIB>
  <DomainObject.Predmet.ProtuStrankaListFormatedWithAdress>
    <izvorni_sadrzaj>
      <item>MATKA društvo s ograničenom odgovornošću za trgovinu i posredovanje u prodaji, Antuna Mihanovića 2, 40315 Mursko Središće</item>
    </izvorni_sadrzaj>
    <derivirana_varijabla naziv="DomainObject.Predmet.ProtuStrankaListFormatedWithAdress_1">
      <item>MATKA društvo s ograničenom odgovornošću za trgovinu i posredovanje u prodaji, Antuna Mihanovića 2, 40315 Mursko Središće</item>
    </derivirana_varijabla>
  </DomainObject.Predmet.ProtuStrankaListFormatedWithAdress>
  <DomainObject.Predmet.ProtuStrankaListFormatedWithAdressOIB>
    <izvorni_sadrzaj>
      <item>MATKA društvo s ograničenom odgovornošću za trgovinu i posredovanje u prodaji, OIB 34437360287, Antuna Mihanovića 2, 40315 Mursko Središće</item>
    </izvorni_sadrzaj>
    <derivirana_varijabla naziv="DomainObject.Predmet.ProtuStrankaListFormatedWithAdressOIB_1">
      <item>MATKA društvo s ograničenom odgovornošću za trgovinu i posredovanje u prodaji, OIB 34437360287, Antuna Mihanovića 2, 40315 Mursko Središće</item>
    </derivirana_varijabla>
  </DomainObject.Predmet.ProtuStrankaListFormatedWithAdressOIB>
  <DomainObject.Predmet.ProtuStrankaListNazivFormated>
    <izvorni_sadrzaj>
      <item>MATKA društvo s ograničenom odgovornošću za trgovinu i posredovanje u prodaji</item>
    </izvorni_sadrzaj>
    <derivirana_varijabla naziv="DomainObject.Predmet.ProtuStrankaListNazivFormated_1">
      <item>MATKA društvo s ograničenom odgovornošću za trgovinu i posredovanje u prodaji</item>
    </derivirana_varijabla>
  </DomainObject.Predmet.ProtuStrankaListNazivFormated>
  <DomainObject.Predmet.ProtuStrankaListNazivFormatedOIB>
    <izvorni_sadrzaj>
      <item>MATKA društvo s ograničenom odgovornošću za trgovinu i posredovanje u prodaji, OIB 34437360287</item>
    </izvorni_sadrzaj>
    <derivirana_varijabla naziv="DomainObject.Predmet.ProtuStrankaListNazivFormatedOIB_1">
      <item>MATKA društvo s ograničenom odgovornošću za trgovinu i posredovanje u prodaji, OIB 34437360287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St-869/2015-5</izvorni_sadrzaj>
    <derivirana_varijabla naziv="DomainObject.PoslovniBrojDokumenta_1">St-869/2015-5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MATKA društvo s ograničenom odgovornošću za trgovinu i posredovanje u prodaji</izvorni_sadrzaj>
    <derivirana_varijabla naziv="DomainObject.Predmet.ProtustrankaIDrugi_1">MATKA društvo s ograničenom odgovornošću za trgovinu i posredovanje u prodaji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MATKA društvo s ograničenom odgovornošću za trgovinu i posredovanje u prodaji, OIB 34437360287, Antuna Mihanovića 2, 40315 Mursko Središće</izvorni_sadrzaj>
    <derivirana_varijabla naziv="DomainObject.Predmet.ProtustrankaIDrugiAdressOIB_1">MATKA društvo s ograničenom odgovornošću za trgovinu i posredovanje u prodaji, OIB 34437360287, Antuna Mihanovića 2,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MATKA društvo s ograničenom odgovornošću za trgovinu i posredovanje u prodaji</item>
      <item>E-oglasna ploča</item>
      <item>Sudski registar</item>
    </izvorni_sadrzaj>
    <derivirana_varijabla naziv="DomainObject.Predmet.SudioniciListNaziv_1">
      <item>Financijska agencija</item>
      <item>MATKA društvo s ograničenom odgovornošću za trgovinu i posredovanje u prodaji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MATKA društvo s ograničenom odgovornošću za trgovinu i posredovanje u prodaji, OIB 34437360287, Antuna Mihanovića 2,40315 Mursko Središće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MATKA društvo s ograničenom odgovornošću za trgovinu i posredovanje u prodaji, OIB 34437360287, Antuna Mihanovića 2,40315 Mursko Središće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28C78-064F-4E7A-8B18-5BA3DB832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2840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2016-02-03T13:13:00Z</cp:lastPrinted>
  <dcterms:modified xmlns:xsi="http://www.w3.org/2001/XMLSchema-instance" xsi:type="dcterms:W3CDTF">2016-02-03T13:13:00Z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