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5814" w14:paraId="8465814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037D67">
        <w:rPr>
          <w:rFonts w:cs="Times New Roman" w:hAnsi="Times New Roman" w:ascii="Times New Roman"/>
          <w:i w:val="false"/>
          <w:sz w:val="24"/>
          <w:szCs w:val="24"/>
        </w:rPr>
        <w:t>556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037D67">
        <w:rPr>
          <w:rFonts w:cs="Times New Roman" w:hAnsi="Times New Roman" w:ascii="Times New Roman"/>
          <w:i w:val="false"/>
          <w:sz w:val="24"/>
          <w:szCs w:val="24"/>
        </w:rPr>
        <w:t>7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>Dubrovnik, Dr. Ante Starčevića 23</w:t>
      </w:r>
    </w:p>
    <w:p w:rsidRDefault="00A64506" w:rsidP="00887799" w:rsidR="00A77D4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887799" w:rsidP="00887799" w:rsidR="00887799" w:rsidRPr="00887799"/>
    <w:p w:rsidRDefault="00FB4301" w:rsidP="00887799" w:rsidR="00FB6F6A" w:rsidRPr="00887799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037D67">
        <w:t>Stečajna masa iza Udruga Nogometni klub "Neretva" u stečaju</w:t>
      </w:r>
      <w:r w:rsidR="005E6A4B" w:rsidRPr="005E6A4B">
        <w:t>,</w:t>
      </w:r>
      <w:r w:rsidR="00C008DE">
        <w:t xml:space="preserve"> OIB: 79255822511,</w:t>
      </w:r>
      <w:r w:rsidR="005E6A4B" w:rsidRPr="005E6A4B">
        <w:t xml:space="preserve"> zastupanog po stečajnom upravitelju </w:t>
      </w:r>
      <w:r w:rsidR="00037D67">
        <w:t>Ada Rajković</w:t>
      </w:r>
      <w:r w:rsidR="00AB00E5">
        <w:t xml:space="preserve">, </w:t>
      </w:r>
      <w:r w:rsidR="00452088">
        <w:t xml:space="preserve">dana </w:t>
      </w:r>
      <w:r w:rsidR="00037D67">
        <w:t>01</w:t>
      </w:r>
      <w:r w:rsidR="00FF68CD" w:rsidRPr="00FF68CD">
        <w:t xml:space="preserve">. </w:t>
      </w:r>
      <w:r w:rsidR="00037D67">
        <w:t>lip</w:t>
      </w:r>
      <w:r w:rsidR="00887799">
        <w:t>nja</w:t>
      </w:r>
      <w:r w:rsidR="00FF68CD">
        <w:t xml:space="preserve"> 201</w:t>
      </w:r>
      <w:r w:rsidR="005E6A4B">
        <w:t>7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C008DE" w:rsidR="00F076DC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037D67" w:rsidRPr="00037D67">
        <w:t>Ada Rajković</w:t>
      </w:r>
      <w:r w:rsidR="009F4820">
        <w:t xml:space="preserve"> </w:t>
      </w:r>
      <w:r>
        <w:t xml:space="preserve">u roku </w:t>
      </w:r>
      <w:r w:rsidR="005E6A4B">
        <w:t>osam</w:t>
      </w:r>
      <w:r>
        <w:t xml:space="preserve"> dana </w:t>
      </w:r>
      <w:r w:rsidR="005E6A4B">
        <w:t xml:space="preserve">se </w:t>
      </w:r>
      <w:r w:rsidR="00887799">
        <w:t xml:space="preserve">očitovati na podnesak zaprimljen u spis </w:t>
      </w:r>
      <w:r w:rsidR="00037D67">
        <w:t>29</w:t>
      </w:r>
      <w:r w:rsidR="00887799">
        <w:t>.</w:t>
      </w:r>
      <w:r w:rsidR="005E6A4B">
        <w:t xml:space="preserve"> svibnja 2017.g</w:t>
      </w:r>
      <w:r w:rsidR="003364C4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C008DE">
        <w:rPr>
          <w:b/>
        </w:rPr>
        <w:t>01</w:t>
      </w:r>
      <w:r w:rsidR="00FD23BA" w:rsidRPr="00FD23BA">
        <w:rPr>
          <w:b/>
        </w:rPr>
        <w:t xml:space="preserve">. </w:t>
      </w:r>
      <w:r w:rsidR="00C008DE">
        <w:rPr>
          <w:b/>
        </w:rPr>
        <w:t>lip</w:t>
      </w:r>
      <w:r w:rsidR="00887799">
        <w:rPr>
          <w:b/>
        </w:rPr>
        <w:t>nja</w:t>
      </w:r>
      <w:r w:rsidRPr="00FD23BA">
        <w:rPr>
          <w:b/>
        </w:rPr>
        <w:t xml:space="preserve"> 201</w:t>
      </w:r>
      <w:r w:rsidR="00887799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  <w:r w:rsidR="00B05FE2">
        <w:rPr>
          <w:b/>
        </w:rPr>
        <w:t>, v.r.</w:t>
      </w:r>
    </w:p>
    <w:p w:rsidRDefault="00887799" w:rsidP="00452088" w:rsidR="00887799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887799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887799" w:rsidP="00452088" w:rsidR="00887799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  <w:r w:rsidR="00C008DE">
        <w:t xml:space="preserve"> uz podnesak od 29.05.17.g.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A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887799">
      <w:t>174</w:t>
    </w:r>
    <w:r w:rsidRPr="00FD23BA">
      <w:t>/2016</w:t>
    </w:r>
    <w:r w:rsidR="00887799">
      <w:t>-50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1733DA"/>
    <w:multiLevelType w:val="hybridMultilevel"/>
    <w:tmpl w:val="04F0A6F6"/>
    <w:lvl w:tplc="F95CF17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37D67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5E6A4B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0690E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79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B00E5"/>
    <w:rsid w:val="00AC4EF3"/>
    <w:rsid w:val="00AC6151"/>
    <w:rsid w:val="00AF1971"/>
    <w:rsid w:val="00B05B9C"/>
    <w:rsid w:val="00B05FE2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08DE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9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9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9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9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9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9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9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9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936/16</izvorni_sadrzaj>
    <derivirana_varijabla naziv="DomainObject.Predmet.Opis_1">Naknadna dioba St 936/16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Udruga Nogometni klub "Neretva" u stečaju</izvorni_sadrzaj>
    <derivirana_varijabla naziv="DomainObject.Predmet.StrankaFormated_1">  Stečajna masa iza Udruga Nogometni klub "Neretva" u stečaju</derivirana_varijabla>
  </DomainObject.Predmet.StrankaFormated>
  <DomainObject.Predmet.StrankaFormatedOIB>
    <izvorni_sadrzaj>  Stečajna masa iza Udruga Nogometni klub "Neretva" u stečaju, OIB 79255822511</izvorni_sadrzaj>
    <derivirana_varijabla naziv="DomainObject.Predmet.StrankaFormatedOIB_1">  Stečajna masa iza Udruga Nogometni klub "Neretva" u stečaju, OIB 79255822511</derivirana_varijabla>
  </DomainObject.Predmet.StrankaFormatedOIB>
  <DomainObject.Predmet.StrankaFormatedWithAdress>
    <izvorni_sadrzaj> Stečajna masa iza Udruga Nogometni klub "Neretva" u stečaju, Matice hrvatske 10, 21000 Split</izvorni_sadrzaj>
    <derivirana_varijabla naziv="DomainObject.Predmet.StrankaFormatedWithAdress_1"> Stečajna masa iza Udruga Nogometni klub "Neretva" u stečaju, Matice hrvatske 10, 21000 Split</derivirana_varijabla>
  </DomainObject.Predmet.StrankaFormatedWithAdress>
  <DomainObject.Predmet.StrankaFormatedWithAdressOIB>
    <izvorni_sadrzaj> Stečajna masa iza Udruga Nogometni klub "Neretva" u stečaju, OIB 79255822511, Matice hrvatske 10, 21000 Split</izvorni_sadrzaj>
    <derivirana_varijabla naziv="DomainObject.Predmet.StrankaFormatedWithAdressOIB_1"> Stečajna masa iza Udruga Nogometni klub "Neretva" u stečaju, OIB 79255822511, Matice hrvatske 10, 21000 Split</derivirana_varijabla>
  </DomainObject.Predmet.StrankaFormatedWithAdressOIB>
  <DomainObject.Predmet.StrankaWithAdress>
    <izvorni_sadrzaj>Stečajna masa iza Udruga Nogometni klub "Neretva" u stečaju Matice hrvatske 10,21000 Split</izvorni_sadrzaj>
    <derivirana_varijabla naziv="DomainObject.Predmet.StrankaWithAdress_1">Stečajna masa iza Udruga Nogometni klub "Neretva" u stečaju Matice hrvatske 10,21000 Split</derivirana_varijabla>
  </DomainObject.Predmet.StrankaWithAdress>
  <DomainObject.Predmet.StrankaWithAdressOIB>
    <izvorni_sadrzaj>Stečajna masa iza Udruga Nogometni klub "Neretva" u stečaju, OIB 79255822511, Matice hrvatske 10,21000 Split</izvorni_sadrzaj>
    <derivirana_varijabla naziv="DomainObject.Predmet.StrankaWithAdressOIB_1">Stečajna masa iza Udruga Nogometni klub "Neretva" u stečaju, OIB 79255822511, Matice hrvatske 10,21000 Split</derivirana_varijabla>
  </DomainObject.Predmet.StrankaWithAdressOIB>
  <DomainObject.Predmet.StrankaNazivFormated>
    <izvorni_sadrzaj>Stečajna masa iza Udruga Nogometni klub "Neretva" u stečaju</izvorni_sadrzaj>
    <derivirana_varijabla naziv="DomainObject.Predmet.StrankaNazivFormated_1">Stečajna masa iza Udruga Nogometni klub "Neretva" u stečaju</derivirana_varijabla>
  </DomainObject.Predmet.StrankaNazivFormated>
  <DomainObject.Predmet.StrankaNazivFormatedOIB>
    <izvorni_sadrzaj>Stečajna masa iza Udruga Nogometni klub "Neretva" u stečaju, OIB 79255822511</izvorni_sadrzaj>
    <derivirana_varijabla naziv="DomainObject.Predmet.StrankaNazivFormatedOIB_1">Stečajna masa iza Udruga Nogometni klub "Neretva" u stečaju, OIB 79255822511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Udruga Nogometni klub "Neretva" u stečaju</item>
    </izvorni_sadrzaj>
    <derivirana_varijabla naziv="DomainObject.Predmet.StrankaListFormated_1">
      <item>Stečajna masa iza Udruga Nogometni klub "Neretva" u stečaju</item>
    </derivirana_varijabla>
  </DomainObject.Predmet.StrankaListFormated>
  <DomainObject.Predmet.StrankaListFormatedOIB>
    <izvorni_sadrzaj>
      <item>Stečajna masa iza Udruga Nogometni klub "Neretva" u stečaju, OIB 79255822511</item>
    </izvorni_sadrzaj>
    <derivirana_varijabla naziv="DomainObject.Predmet.StrankaListFormatedOIB_1">
      <item>Stečajna masa iza Udruga Nogometni klub "Neretva" u stečaju, OIB 79255822511</item>
    </derivirana_varijabla>
  </DomainObject.Predmet.StrankaListFormatedOIB>
  <DomainObject.Predmet.StrankaListFormatedWithAdress>
    <izvorni_sadrzaj>
      <item>Stečajna masa iza Udruga Nogometni klub "Neretva" u stečaju, Matice hrvatske 10, 21000 Split</item>
    </izvorni_sadrzaj>
    <derivirana_varijabla naziv="DomainObject.Predmet.StrankaListFormatedWithAdress_1">
      <item>Stečajna masa iza Udruga Nogometni klub "Neretva" u stečaju, Matice hrvatske 10, 21000 Split</item>
    </derivirana_varijabla>
  </DomainObject.Predmet.StrankaListFormatedWithAdress>
  <DomainObject.Predmet.StrankaListFormatedWithAdressOIB>
    <izvorni_sadrzaj>
      <item>Stečajna masa iza Udruga Nogometni klub "Neretva" u stečaju, OIB 79255822511, Matice hrvatske 10, 21000 Split</item>
    </izvorni_sadrzaj>
    <derivirana_varijabla naziv="DomainObject.Predmet.StrankaListFormatedWithAdressOIB_1">
      <item>Stečajna masa iza Udruga Nogometni klub "Neretva" u stečaju, OIB 79255822511, Matice hrvatske 10, 21000 Split</item>
    </derivirana_varijabla>
  </DomainObject.Predmet.StrankaListFormatedWithAdressOIB>
  <DomainObject.Predmet.StrankaListNazivFormated>
    <izvorni_sadrzaj>
      <item>Stečajna masa iza Udruga Nogometni klub "Neretva" u stečaju</item>
    </izvorni_sadrzaj>
    <derivirana_varijabla naziv="DomainObject.Predmet.StrankaListNazivFormated_1">
      <item>Stečajna masa iza Udruga Nogometni klub "Neretva" u stečaju</item>
    </derivirana_varijabla>
  </DomainObject.Predmet.StrankaListNazivFormated>
  <DomainObject.Predmet.StrankaListNazivFormatedOIB>
    <izvorni_sadrzaj>
      <item>Stečajna masa iza Udruga Nogometni klub "Neretva" u stečaju, OIB 79255822511</item>
    </izvorni_sadrzaj>
    <derivirana_varijabla naziv="DomainObject.Predmet.StrankaListNazivFormatedOIB_1">
      <item>Stečajna masa iza Udruga Nogometni klub "Neretva" u stečaju, OIB 79255822511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BRLEČIĆ &amp; partneri, javno trgovačko društvo za obavljanje odvjetničkih poslova</item>
      <item>Ada Rajković</item>
    </izvorni_sadrzaj>
    <derivirana_varijabla naziv="DomainObject.Predmet.OstaliListFormated_1">
      <item>Odvjetničko društvo BRLEČIĆ &amp; partneri, javno trgovačko društvo za obavljanje odvjetničkih poslova</item>
      <item>Ada Rajković</item>
    </derivirana_varijabla>
  </DomainObject.Predmet.OstaliListFormated>
  <DomainObject.Predmet.OstaliListFormatedOIB>
    <izvorni_sadrzaj>
      <item>Odvjetničko društvo BRLEČIĆ &amp; partneri, javno trgovačko društvo za obavljanje odvjetničkih poslova, OIB 75277763692</item>
      <item>Ada Rajković, OIB 27195964864</item>
    </izvorni_sadrzaj>
    <derivirana_varijabla naziv="DomainObject.Predmet.OstaliListFormatedOIB_1">
      <item>Odvjetničko društvo BRLEČIĆ &amp; partneri, javno trgovačko društvo za obavljanje odvjetničkih poslova, OIB 75277763692</item>
      <item>Ada Rajković, OIB 27195964864</item>
    </derivirana_varijabla>
  </DomainObject.Predmet.OstaliListFormatedOIB>
  <DomainObject.Predmet.OstaliListFormatedWithAdress>
    <izvorni_sadrzaj>
      <item>Odvjetničko društvo BRLEČIĆ &amp; partneri, javno trgovačko društvo za obavljanje odvjetničkih poslova, Optujska ulica 25/1, 42000 Varaždin</item>
      <item>Ada Rajković, Matice Hrvatske 10, 21000 Split</item>
    </izvorni_sadrzaj>
    <derivirana_varijabla naziv="DomainObject.Predmet.OstaliListFormatedWithAdress_1">
      <item>Odvjetničko društvo BRLEČIĆ &amp; partneri, javno trgovačko društvo za obavljanje odvjetničkih poslova, Optujska ulica 25/1, 42000 Varaždin</item>
      <item>Ada Rajković, Matice Hrvatske 10, 21000 Split</item>
    </derivirana_varijabla>
  </DomainObject.Predmet.OstaliListFormatedWithAdress>
  <DomainObject.Predmet.OstaliListFormatedWithAdressOIB>
    <izvorni_sadrzaj>
      <item>Odvjetničko društvo BRLEČIĆ &amp; partneri, javno trgovačko društvo za obavljanje odvjetničkih poslova, OIB 75277763692, Optujska ulica 25/1, 42000 Varaždin</item>
      <item>Ada Rajković, OIB 27195964864, Matice Hrvatske 10, 21000 Split</item>
    </izvorni_sadrzaj>
    <derivirana_varijabla naziv="DomainObject.Predmet.OstaliListFormatedWithAdressOIB_1">
      <item>Odvjetničko društvo BRLEČIĆ &amp; partneri, javno trgovačko društvo za obavljanje odvjetničkih poslova, OIB 75277763692, Optujska ulica 25/1, 42000 Varaždin</item>
      <item>Ada Rajković, OIB 27195964864, Matice Hrvatske 10, 21000 Split</item>
    </derivirana_varijabla>
  </DomainObject.Predmet.OstaliListFormatedWithAdressOIB>
  <DomainObject.Predmet.OstaliListNazivFormated>
    <izvorni_sadrzaj>
      <item>Odvjetničko društvo BRLEČIĆ &amp; partneri, javno trgovačko društvo za obavljanje odvjetničkih poslova</item>
      <item>Ada Rajković</item>
    </izvorni_sadrzaj>
    <derivirana_varijabla naziv="DomainObject.Predmet.OstaliListNazivFormated_1">
      <item>Odvjetničko društvo BRLEČIĆ &amp; partneri, javno trgovačko društvo za obavljanje odvjetničkih poslova</item>
      <item>Ada Rajković</item>
    </derivirana_varijabla>
  </DomainObject.Predmet.OstaliListNazivFormated>
  <DomainObject.Predmet.OstaliListNazivFormatedOIB>
    <izvorni_sadrzaj>
      <item>Odvjetničko društvo BRLEČIĆ &amp; partneri, javno trgovačko društvo za obavljanje odvjetničkih poslova, OIB 75277763692</item>
      <item>Ada Rajković, OIB 27195964864</item>
    </izvorni_sadrzaj>
    <derivirana_varijabla naziv="DomainObject.Predmet.OstaliListNazivFormatedOIB_1">
      <item>Odvjetničko društvo BRLEČIĆ &amp; partneri, javno trgovačko društvo za obavljanje odvjetničkih poslova, OIB 75277763692</item>
      <item>Ada Rajković, OIB 27195964864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Udruga Nogometni klub "Neretva" u stečaju</izvorni_sadrzaj>
    <derivirana_varijabla naziv="DomainObject.Predmet.StrankaIDrugi_1">Stečajna masa iza Udruga Nogometni klub "Neretva"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Udruga Nogometni klub "Neretva" u stečaju, OIB 79255822511, Matice hrvatske 10, 21000 Split</izvorni_sadrzaj>
    <derivirana_varijabla naziv="DomainObject.Predmet.StrankaIDrugiAdressOIB_1">Stečajna masa iza Udruga Nogometni klub "Neretva" u stečaju, OIB 79255822511, Matice hrvatske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Udruga Nogometni klub "Neretva" u stečaju</item>
      <item>Odvjetničko društvo BRLEČIĆ &amp; partneri, javno trgovačko društvo za obavljanje odvjetničkih poslova</item>
      <item>Ada Rajković</item>
    </izvorni_sadrzaj>
    <derivirana_varijabla naziv="DomainObject.Predmet.SudioniciListNaziv_1">
      <item>Stečajna masa iza Udruga Nogometni klub "Neretva" u stečaju</item>
      <item>Odvjetničko društvo BRLEČIĆ &amp; partneri, javno trgovačko društvo za obavljanje odvjetničkih poslova</item>
      <item>Ada Rajković</item>
    </derivirana_varijabla>
  </DomainObject.Predmet.SudioniciListNaziv>
  <DomainObject.Predmet.SudioniciListAdressOIB>
    <izvorni_sadrzaj>
      <item>Stečajna masa iza Udruga Nogometni klub "Neretva" u stečaju, OIB 79255822511, Matice hrvatske 10,21000 Split</item>
      <item>Odvjetničko društvo BRLEČIĆ &amp; partneri, javno trgovačko društvo za obavljanje odvjetničkih poslova, OIB 75277763692, Optujska ulica 25/1,42000 Varaždin</item>
      <item>Ada Rajković, OIB 27195964864, Matice Hrvatske 10,21000 Split</item>
    </izvorni_sadrzaj>
    <derivirana_varijabla naziv="DomainObject.Predmet.SudioniciListAdressOIB_1">
      <item>Stečajna masa iza Udruga Nogometni klub "Neretva" u stečaju, OIB 79255822511, Matice hrvatske 10,21000 Split</item>
      <item>Odvjetničko društvo BRLEČIĆ &amp; partneri, javno trgovačko društvo za obavljanje odvjetničkih poslova, OIB 75277763692, Optujska ulica 25/1,42000 Varaždin</item>
      <item>Ada Rajković, OIB 27195964864,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79255822511</item>
      <item>, OIB 75277763692</item>
      <item>, OIB 27195964864</item>
    </izvorni_sadrzaj>
    <derivirana_varijabla naziv="DomainObject.Predmet.SudioniciListNazivOIB_1">
      <item>, OIB 79255822511</item>
      <item>, OIB 75277763692</item>
      <item>, OIB 27195964864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6A2A8B-90FF-4F0E-968D-2CBA4C7F6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161</properties:Words>
  <properties:Characters>804</properties:Characters>
  <properties:Lines>31</properties:Lines>
  <properties:Paragraphs>17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1000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2017-06-02T11:29:00Z</dcterms:created>
  <dc:creator>none</dc:creator>
  <cp:lastModifiedBy>Katarina Franković</cp:lastModifiedBy>
  <cp:lastPrinted>2017-05-10T10:47:00Z</cp:lastPrinted>
  <dcterms:modified xmlns:xsi="http://www.w3.org/2001/XMLSchema-instance" xsi:type="dcterms:W3CDTF">2017-06-02T11:30:00Z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