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01bb" w14:paraId="27f01bb" w:rsidRDefault="00FE4A8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9167B1">
        <w:rPr>
          <w:rFonts w:cs="Times New Roman" w:eastAsia="Times New Roman"/>
          <w:lang w:eastAsia="hr-HR"/>
        </w:rPr>
        <w:t>SUPER PIZZA d.o.o., Sesvete, Zelengajska 11a, OIB: 11460953887,</w:t>
      </w:r>
      <w:r w:rsidRPr="00905680">
        <w:rPr>
          <w:rFonts w:cs="Times New Roman" w:eastAsia="Times New Roman"/>
          <w:lang w:eastAsia="hr-HR"/>
        </w:rPr>
        <w:t xml:space="preserve"> </w:t>
      </w:r>
      <w:r w:rsidR="0009780C">
        <w:rPr>
          <w:rFonts w:cs="Times New Roman" w:eastAsia="Times New Roman"/>
          <w:lang w:eastAsia="hr-HR"/>
        </w:rPr>
        <w:t>2.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167B1">
        <w:rPr>
          <w:rFonts w:cs="Times New Roman" w:eastAsia="Times New Roman"/>
          <w:lang w:eastAsia="hr-HR"/>
        </w:rPr>
        <w:t>SUPER PIZZA d.o.o., Sesvete, Zelengajska 11a, OIB: 11460953887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167B1">
        <w:rPr>
          <w:rFonts w:cs="Times New Roman" w:eastAsia="Times New Roman"/>
          <w:color w:val="000000"/>
          <w:lang w:eastAsia="hr-HR"/>
        </w:rPr>
        <w:t>4556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9167B1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9167B1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167B1">
        <w:rPr>
          <w:rFonts w:cs="Times New Roman" w:eastAsia="Times New Roman"/>
          <w:lang w:eastAsia="hr-HR"/>
        </w:rPr>
        <w:t>SUPER PIZZA d.o.o., Sesvete, Zelengajska 11a, OIB: 11460953887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167B1">
        <w:rPr>
          <w:rFonts w:cs="Times New Roman" w:eastAsia="Times New Roman"/>
          <w:lang w:eastAsia="hr-HR"/>
        </w:rPr>
        <w:t>4556</w:t>
      </w:r>
      <w:r>
        <w:rPr>
          <w:rFonts w:cs="Times New Roman" w:eastAsia="Times New Roman"/>
          <w:lang w:eastAsia="hr-HR"/>
        </w:rPr>
        <w:t xml:space="preserve">/16 od </w:t>
      </w:r>
      <w:r w:rsidR="009167B1">
        <w:rPr>
          <w:rFonts w:cs="Times New Roman" w:eastAsia="Times New Roman"/>
          <w:lang w:eastAsia="hr-HR"/>
        </w:rPr>
        <w:t>26. rujna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167B1">
        <w:rPr>
          <w:rFonts w:cs="Times New Roman" w:eastAsia="Times New Roman"/>
          <w:lang w:eastAsia="hr-HR"/>
        </w:rPr>
        <w:t>2.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9167B1">
        <w:rPr>
          <w:rFonts w:cs="Times New Roman" w:eastAsia="Times New Roman"/>
          <w:lang w:eastAsia="hr-HR"/>
        </w:rPr>
        <w:t>23. svibnja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9167B1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9167B1">
        <w:rPr>
          <w:rFonts w:cs="Times New Roman" w:eastAsia="Times New Roman"/>
          <w:lang w:eastAsia="hr-HR"/>
        </w:rPr>
        <w:t>25.884,01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09780C">
        <w:rPr>
          <w:rFonts w:cs="Times New Roman" w:eastAsia="Times New Roman"/>
          <w:lang w:eastAsia="hr-HR"/>
        </w:rPr>
        <w:t>1</w:t>
      </w:r>
      <w:r w:rsidR="009167B1">
        <w:rPr>
          <w:rFonts w:cs="Times New Roman" w:eastAsia="Times New Roman"/>
          <w:lang w:eastAsia="hr-HR"/>
        </w:rPr>
        <w:t>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09780C">
        <w:rPr>
          <w:rFonts w:cs="Times New Roman" w:eastAsia="Times New Roman"/>
          <w:lang w:eastAsia="hr-HR"/>
        </w:rPr>
        <w:t>1</w:t>
      </w:r>
      <w:r w:rsidR="009167B1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FA31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Policijske uprave zagrebačke od </w:t>
      </w:r>
      <w:r w:rsidR="009167B1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9167B1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9780C">
        <w:rPr>
          <w:rFonts w:cs="Times New Roman" w:eastAsia="Times New Roman"/>
          <w:lang w:eastAsia="hr-HR"/>
        </w:rPr>
        <w:t>2.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FE4A8E" w:rsidP="007C7D2E" w:rsidR="00FE4A8E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180" w:rsidP="00537B78" w:rsidR="00674180">
      <w:r>
        <w:separator/>
      </w:r>
    </w:p>
  </w:endnote>
  <w:endnote w:id="0" w:type="continuationSeparator">
    <w:p w:rsidRDefault="00674180" w:rsidP="00537B78" w:rsidR="00674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180" w:rsidP="00537B78" w:rsidR="00674180">
      <w:r>
        <w:separator/>
      </w:r>
    </w:p>
  </w:footnote>
  <w:footnote w:id="0" w:type="continuationSeparator">
    <w:p w:rsidRDefault="00674180" w:rsidP="00537B78" w:rsidR="00674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A8E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167B1">
      <w:t>4556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16F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180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7B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1DA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4A8E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4556</izvorni_sadrzaj>
    <derivirana_varijabla naziv="DomainObject.Predmet.Broj_1">4556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St-4556/2016</izvorni_sadrzaj>
    <derivirana_varijabla naziv="DomainObject.Predmet.OznakaBroj_1">St-4556/2016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PIZZA d.o.o. zastupanog po punomoćniku Mario Lulić</izvorni_sadrzaj>
    <derivirana_varijabla naziv="DomainObject.Predmet.ProtustrankaFormated_1">  SUPER PIZZA d.o.o. zastupanog po punomoćniku Mario Lulić</derivirana_varijabla>
  </DomainObject.Predmet.ProtustrankaFormated>
  <DomainObject.Predmet.ProtustrankaFormatedOIB>
    <izvorni_sadrzaj>  SUPER PIZZA d.o.o., OIB 11460953887 zastupanog po punomoćniku Mario Lulić</izvorni_sadrzaj>
    <derivirana_varijabla naziv="DomainObject.Predmet.ProtustrankaFormatedOIB_1">  SUPER PIZZA d.o.o., OIB 11460953887 zastupanog po punomoćniku Mario Lulić</derivirana_varijabla>
  </DomainObject.Predmet.ProtustrankaFormatedOIB>
  <DomainObject.Predmet.ProtustrankaFormatedWithAdress>
    <izvorni_sadrzaj> SUPER PIZZA d.o.o., Zelengajska 11 A, 10360 Sesvete zastupanog po punomoćniku Mario Lulić</izvorni_sadrzaj>
    <derivirana_varijabla naziv="DomainObject.Predmet.ProtustrankaFormatedWithAdress_1"> SUPER PIZZA d.o.o., Zelengajska 11 A, 10360 Sesvete zastupanog po punomoćniku Mario Lulić</derivirana_varijabla>
  </DomainObject.Predmet.ProtustrankaFormatedWithAdress>
  <DomainObject.Predmet.ProtustrankaFormatedWithAdressOIB>
    <izvorni_sadrzaj> SUPER PIZZA d.o.o., OIB 11460953887, Zelengajska 11 A, 10360 Sesvete zastupanog po punomoćniku Mario Lulić</izvorni_sadrzaj>
    <derivirana_varijabla naziv="DomainObject.Predmet.ProtustrankaFormatedWithAdressOIB_1"> SUPER PIZZA d.o.o., OIB 11460953887, Zelengajska 11 A, 10360 Sesvete zastupanog po punomoćniku Mario Lulić</derivirana_varijabla>
  </DomainObject.Predmet.ProtustrankaFormatedWithAdressOIB>
  <DomainObject.Predmet.ProtustrankaWithAdress>
    <izvorni_sadrzaj>SUPER PIZZA d.o.o. Zelengajska 11 A, 10360 Sesvete</izvorni_sadrzaj>
    <derivirana_varijabla naziv="DomainObject.Predmet.ProtustrankaWithAdress_1">SUPER PIZZA d.o.o. Zelengajska 11 A, 10360 Sesvete</derivirana_varijabla>
  </DomainObject.Predmet.ProtustrankaWithAdress>
  <DomainObject.Predmet.ProtustrankaWithAdressOIB>
    <izvorni_sadrzaj>SUPER PIZZA d.o.o., OIB 11460953887, Zelengajska 11 A, 10360 Sesvete</izvorni_sadrzaj>
    <derivirana_varijabla naziv="DomainObject.Predmet.ProtustrankaWithAdressOIB_1">SUPER PIZZA d.o.o., OIB 11460953887, Zelengajska 11 A, 10360 Sesvete</derivirana_varijabla>
  </DomainObject.Predmet.ProtustrankaWithAdressOIB>
  <DomainObject.Predmet.ProtustrankaNazivFormated>
    <izvorni_sadrzaj>SUPER PIZZA d.o.o.</izvorni_sadrzaj>
    <derivirana_varijabla naziv="DomainObject.Predmet.ProtustrankaNazivFormated_1">SUPER PIZZA d.o.o.</derivirana_varijabla>
  </DomainObject.Predmet.ProtustrankaNazivFormated>
  <DomainObject.Predmet.ProtustrankaNazivFormatedOIB>
    <izvorni_sadrzaj>SUPER PIZZA d.o.o., OIB 11460953887</izvorni_sadrzaj>
    <derivirana_varijabla naziv="DomainObject.Predmet.ProtustrankaNazivFormatedOIB_1">SUPER PIZZA d.o.o., OIB 11460953887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PIZZA d.o.o. zastupanog po punomoćniku Mario Lulić</item>
    </izvorni_sadrzaj>
    <derivirana_varijabla naziv="DomainObject.Predmet.ProtuStrankaListFormated_1">
      <item>SUPER PIZZA d.o.o. zastupanog po punomoćniku Mario Lulić</item>
    </derivirana_varijabla>
  </DomainObject.Predmet.ProtuStrankaListFormated>
  <DomainObject.Predmet.ProtuStrankaListFormatedOIB>
    <izvorni_sadrzaj>
      <item>SUPER PIZZA d.o.o., OIB 11460953887 zastupanog po punomoćniku Mario Lulić</item>
    </izvorni_sadrzaj>
    <derivirana_varijabla naziv="DomainObject.Predmet.ProtuStrankaListFormatedOIB_1">
      <item>SUPER PIZZA d.o.o., OIB 11460953887 zastupanog po punomoćniku Mario Lulić</item>
    </derivirana_varijabla>
  </DomainObject.Predmet.ProtuStrankaListFormatedOIB>
  <DomainObject.Predmet.ProtuStrankaListFormatedWithAdress>
    <izvorni_sadrzaj>
      <item>SUPER PIZZA d.o.o., Zelengajska 11 A, 10360 Sesvete zastupanog po punomoćniku Mario Lulić</item>
    </izvorni_sadrzaj>
    <derivirana_varijabla naziv="DomainObject.Predmet.ProtuStrankaListFormatedWithAdress_1">
      <item>SUPER PIZZA d.o.o., Zelengajska 11 A, 10360 Sesvete zastupanog po punomoćniku Mario Lulić</item>
    </derivirana_varijabla>
  </DomainObject.Predmet.ProtuStrankaListFormatedWithAdress>
  <DomainObject.Predmet.ProtuStrankaListFormatedWithAdressOIB>
    <izvorni_sadrzaj>
      <item>SUPER PIZZA d.o.o., OIB 11460953887, Zelengajska 11 A, 10360 Sesvete zastupanog po punomoćniku Mario Lulić</item>
    </izvorni_sadrzaj>
    <derivirana_varijabla naziv="DomainObject.Predmet.ProtuStrankaListFormatedWithAdressOIB_1">
      <item>SUPER PIZZA d.o.o., OIB 11460953887, Zelengajska 11 A, 10360 Sesvete zastupanog po punomoćniku Mario Lulić</item>
    </derivirana_varijabla>
  </DomainObject.Predmet.ProtuStrankaListFormatedWithAdressOIB>
  <DomainObject.Predmet.ProtuStrankaListNazivFormated>
    <izvorni_sadrzaj>
      <item>SUPER PIZZA d.o.o.</item>
    </izvorni_sadrzaj>
    <derivirana_varijabla naziv="DomainObject.Predmet.ProtuStrankaListNazivFormated_1">
      <item>SUPER PIZZA d.o.o.</item>
    </derivirana_varijabla>
  </DomainObject.Predmet.ProtuStrankaListNazivFormated>
  <DomainObject.Predmet.ProtuStrankaListNazivFormatedOIB>
    <izvorni_sadrzaj>
      <item>SUPER PIZZA d.o.o., OIB 11460953887</item>
    </izvorni_sadrzaj>
    <derivirana_varijabla naziv="DomainObject.Predmet.ProtuStrankaListNazivFormatedOIB_1">
      <item>SUPER PIZZA d.o.o., OIB 11460953887</item>
    </derivirana_varijabla>
  </DomainObject.Predmet.ProtuStrankaListNazivFormatedOIB>
  <DomainObject.Predmet.OstaliListFormated>
    <izvorni_sadrzaj>
      <item>Mario Lulić punomoćnik sudionika u postupku SUPER PIZZA d.o.o.</item>
    </izvorni_sadrzaj>
    <derivirana_varijabla naziv="DomainObject.Predmet.OstaliListFormated_1">
      <item>Mario Lulić punomoćnik sudionika u postupku SUPER PIZZA d.o.o.</item>
    </derivirana_varijabla>
  </DomainObject.Predmet.OstaliListFormated>
  <DomainObject.Predmet.OstaliListFormatedOIB>
    <izvorni_sadrzaj>
      <item>Mario Lulić, OIB 15733540704 punomoćnik sudionika u postupku SUPER PIZZA d.o.o.</item>
    </izvorni_sadrzaj>
    <derivirana_varijabla naziv="DomainObject.Predmet.OstaliListFormatedOIB_1">
      <item>Mario Lulić, OIB 15733540704 punomoćnik sudionika u postupku SUPER PIZZA d.o.o.</item>
    </derivirana_varijabla>
  </DomainObject.Predmet.OstaliListFormatedOIB>
  <DomainObject.Predmet.OstaliListFormatedWithAdress>
    <izvorni_sadrzaj>
      <item>Mario Lulić, Zelengajska 11a, 10360 Sesvete punomoćnik sudionika u postupku SUPER PIZZA d.o.o.</item>
    </izvorni_sadrzaj>
    <derivirana_varijabla naziv="DomainObject.Predmet.OstaliListFormatedWithAdress_1">
      <item>Mario Lulić, Zelengajska 11a, 10360 Sesvete punomoćnik sudionika u postupku SUPER PIZZA d.o.o.</item>
    </derivirana_varijabla>
  </DomainObject.Predmet.OstaliListFormatedWithAdress>
  <DomainObject.Predmet.OstaliListFormatedWithAdressOIB>
    <izvorni_sadrzaj>
      <item>Mario Lulić, OIB 15733540704, Zelengajska 11a, 10360 Sesvete punomoćnik sudionika u postupku SUPER PIZZA d.o.o.</item>
    </izvorni_sadrzaj>
    <derivirana_varijabla naziv="DomainObject.Predmet.OstaliListFormatedWithAdressOIB_1">
      <item>Mario Lulić, OIB 15733540704, Zelengajska 11a, 10360 Sesvete punomoćnik sudionika u postupku SUPER PIZZA d.o.o.</item>
    </derivirana_varijabla>
  </DomainObject.Predmet.OstaliListFormatedWithAdressOIB>
  <DomainObject.Predmet.OstaliListNazivFormated>
    <izvorni_sadrzaj>
      <item>Mario Lulić</item>
    </izvorni_sadrzaj>
    <derivirana_varijabla naziv="DomainObject.Predmet.OstaliListNazivFormated_1">
      <item>Mario Lulić</item>
    </derivirana_varijabla>
  </DomainObject.Predmet.OstaliListNazivFormated>
  <DomainObject.Predmet.OstaliListNazivFormatedOIB>
    <izvorni_sadrzaj>
      <item>Mario Lulić, OIB 15733540704</item>
    </izvorni_sadrzaj>
    <derivirana_varijabla naziv="DomainObject.Predmet.OstaliListNazivFormatedOIB_1">
      <item>Mario Lulić, OIB 15733540704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PIZZA d.o.o.</izvorni_sadrzaj>
    <derivirana_varijabla naziv="DomainObject.Predmet.ProtustrankaIDrugi_1">SUPER PIZZA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PIZZA d.o.o., OIB 11460953887, Zelengajska 11 A, 10360 Sesvete</izvorni_sadrzaj>
    <derivirana_varijabla naziv="DomainObject.Predmet.ProtustrankaIDrugiAdressOIB_1">SUPER PIZZA d.o.o., OIB 11460953887, Zelengajska 11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PIZZA d.o.o.</item>
      <item>Mario Lulić</item>
    </izvorni_sadrzaj>
    <derivirana_varijabla naziv="DomainObject.Predmet.SudioniciListNaziv_1">
      <item>FINA Regionalni centar Zagreb</item>
      <item>SUPER PIZZA d.o.o.</item>
      <item>Mario Lulić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izvorni_sadrzaj>
    <derivirana_varijabla naziv="DomainObject.Predmet.SudioniciListAdressOIB_1"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C6AE3-31A1-4FE8-AE25-F81653D34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2352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2018-01-02T12:35:00Z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2018-01-02T12:36:00Z</cp:lastPrinted>
  <dcterms:modified xmlns:xsi="http://www.w3.org/2001/XMLSchema-instance" xsi:type="dcterms:W3CDTF">2018-01-02T12:37:00Z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