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3136" w14:paraId="a3f3136"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AB6E7C">
        <w:rPr>
          <w:rFonts w:hAnsi="Times New Roman" w:ascii="Times New Roman"/>
          <w:szCs w:val="24"/>
          <w:lang w:val="hr-HR"/>
        </w:rPr>
        <w:t>2873/16</w:t>
      </w:r>
      <w:r w:rsidR="00762635">
        <w:rPr>
          <w:rFonts w:hAnsi="Times New Roman" w:ascii="Times New Roman"/>
          <w:szCs w:val="24"/>
          <w:lang w:val="hr-HR"/>
        </w:rPr>
        <w:t>-7</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AB6E7C">
        <w:rPr>
          <w:rFonts w:hAnsi="Times New Roman" w:ascii="Times New Roman"/>
        </w:rPr>
        <w:t>M.D.Marić d.o.o., Zagreb, Dubrava 247, OIB 49028781802</w:t>
      </w:r>
      <w:r w:rsidR="00F421A6" w:rsidRPr="00BF1F94">
        <w:rPr>
          <w:rFonts w:hAnsi="Times New Roman" w:ascii="Times New Roman"/>
          <w:szCs w:val="24"/>
        </w:rPr>
        <w:t xml:space="preserve">, </w:t>
      </w:r>
      <w:r w:rsidR="00013398">
        <w:rPr>
          <w:rFonts w:hAnsi="Times New Roman" w:ascii="Times New Roman"/>
          <w:szCs w:val="24"/>
        </w:rPr>
        <w:t>9</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AB6E7C">
        <w:rPr>
          <w:rFonts w:hAnsi="Times New Roman" w:ascii="Times New Roman"/>
        </w:rPr>
        <w:t>M.D.Marić d.o.o., Zagreb, Dubrava 247, OIB 49028781802</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w:t>
      </w:r>
      <w:r w:rsidR="00BE1823" w:rsidRPr="00013398">
        <w:rPr>
          <w:rFonts w:hAnsi="Times New Roman" w:ascii="Times New Roman"/>
          <w:szCs w:val="24"/>
          <w:lang w:val="hr-HR"/>
        </w:rPr>
        <w:t xml:space="preserve">za dan </w:t>
      </w:r>
      <w:r w:rsidR="00013398" w:rsidRPr="00013398">
        <w:rPr>
          <w:rFonts w:hAnsi="Times New Roman" w:ascii="Times New Roman"/>
          <w:szCs w:val="24"/>
          <w:lang w:val="hr-HR"/>
        </w:rPr>
        <w:t>21</w:t>
      </w:r>
      <w:r w:rsidR="002739BD" w:rsidRPr="00013398">
        <w:rPr>
          <w:rFonts w:hAnsi="Times New Roman" w:ascii="Times New Roman"/>
          <w:szCs w:val="24"/>
          <w:lang w:val="hr-HR"/>
        </w:rPr>
        <w:t xml:space="preserve">. </w:t>
      </w:r>
      <w:r w:rsidR="00013398" w:rsidRPr="00013398">
        <w:rPr>
          <w:rFonts w:hAnsi="Times New Roman" w:ascii="Times New Roman"/>
          <w:szCs w:val="24"/>
          <w:lang w:val="hr-HR"/>
        </w:rPr>
        <w:t>veljače 2017</w:t>
      </w:r>
      <w:r w:rsidR="002739BD" w:rsidRPr="00013398">
        <w:rPr>
          <w:rFonts w:hAnsi="Times New Roman" w:ascii="Times New Roman"/>
          <w:szCs w:val="24"/>
          <w:lang w:val="hr-HR"/>
        </w:rPr>
        <w:t xml:space="preserve">. u </w:t>
      </w:r>
      <w:r w:rsidR="00013398" w:rsidRPr="00013398">
        <w:rPr>
          <w:rFonts w:hAnsi="Times New Roman" w:ascii="Times New Roman"/>
          <w:szCs w:val="24"/>
          <w:lang w:val="hr-HR"/>
        </w:rPr>
        <w:t>10</w:t>
      </w:r>
      <w:r w:rsidR="00F421A6" w:rsidRPr="00013398">
        <w:rPr>
          <w:rFonts w:hAnsi="Times New Roman" w:ascii="Times New Roman"/>
          <w:szCs w:val="24"/>
          <w:lang w:val="hr-HR"/>
        </w:rPr>
        <w:t>,00</w:t>
      </w:r>
      <w:r w:rsidR="00B05655" w:rsidRPr="00013398">
        <w:rPr>
          <w:rFonts w:hAnsi="Times New Roman" w:ascii="Times New Roman"/>
          <w:szCs w:val="24"/>
          <w:lang w:val="hr-HR"/>
        </w:rPr>
        <w:t xml:space="preserve"> sati,</w:t>
      </w:r>
      <w:r w:rsidR="00BE1823" w:rsidRPr="00013398">
        <w:rPr>
          <w:rFonts w:hAnsi="Times New Roman" w:ascii="Times New Roman"/>
          <w:szCs w:val="24"/>
          <w:lang w:val="hr-HR"/>
        </w:rPr>
        <w:t xml:space="preserve"> </w:t>
      </w:r>
      <w:r w:rsidR="00BE1823" w:rsidRPr="002739BD">
        <w:rPr>
          <w:rFonts w:hAnsi="Times New Roman" w:ascii="Times New Roman"/>
          <w:szCs w:val="24"/>
          <w:lang w:val="hr-HR"/>
        </w:rPr>
        <w:t xml:space="preserve">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AB6E7C">
      <w:pPr>
        <w:jc w:val="both"/>
        <w:rPr>
          <w:rFonts w:hAnsi="Times New Roman" w:ascii="Times New Roman"/>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AB6E7C">
        <w:rPr>
          <w:rFonts w:hAnsi="Times New Roman" w:ascii="Times New Roman"/>
        </w:rPr>
        <w:t>M.D.Marić d.o.o., Zagreb, Dubrava 247,</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AB6E7C" w:rsidRPr="00AB6E7C">
        <w:rPr>
          <w:rFonts w:hAnsi="Times New Roman" w:ascii="Times New Roman"/>
          <w:szCs w:val="24"/>
          <w:lang w:val="hr-HR"/>
        </w:rPr>
        <w:t xml:space="preserve">Mirana Marić, Zagreb, </w:t>
      </w:r>
      <w:r w:rsidR="00386381">
        <w:rPr>
          <w:rFonts w:hAnsi="Times New Roman" w:ascii="Times New Roman"/>
        </w:rPr>
        <w:t>Dubrava 247</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AB6E7C">
        <w:rPr>
          <w:rFonts w:hAnsi="Times New Roman" w:ascii="Times New Roman"/>
          <w:szCs w:val="24"/>
        </w:rPr>
        <w:t>23</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AB6E7C">
        <w:rPr>
          <w:rFonts w:hAnsi="Times New Roman" w:ascii="Times New Roman"/>
          <w:szCs w:val="24"/>
          <w:lang w:val="hr-HR"/>
        </w:rPr>
        <w:t>166</w:t>
      </w:r>
      <w:r w:rsidR="002739BD">
        <w:rPr>
          <w:rFonts w:hAnsi="Times New Roman" w:ascii="Times New Roman"/>
          <w:szCs w:val="24"/>
          <w:lang w:val="hr-HR"/>
        </w:rPr>
        <w:t xml:space="preserve"> dana u ukupnom iznosu od </w:t>
      </w:r>
      <w:r w:rsidR="00AB6E7C">
        <w:rPr>
          <w:rFonts w:hAnsi="Times New Roman" w:ascii="Times New Roman"/>
          <w:szCs w:val="24"/>
          <w:lang w:val="hr-HR"/>
        </w:rPr>
        <w:t>101.435,05</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013398">
        <w:rPr>
          <w:rFonts w:hAnsi="Times New Roman" w:ascii="Times New Roman"/>
          <w:szCs w:val="24"/>
          <w:lang w:val="hr-HR"/>
        </w:rPr>
        <w:t>9</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762635">
        <w:rPr>
          <w:rFonts w:hAnsi="Times New Roman" w:ascii="Times New Roman"/>
          <w:szCs w:val="24"/>
          <w:lang w:val="hr-HR"/>
        </w:rPr>
        <w:t>,v.r.</w:t>
      </w:r>
    </w:p>
    <w:p w:rsidRDefault="00762635" w:rsidP="00BE1823" w:rsidR="00762635">
      <w:pPr>
        <w:jc w:val="both"/>
        <w:rPr>
          <w:rFonts w:hAnsi="Times New Roman" w:ascii="Times New Roman"/>
          <w:szCs w:val="24"/>
          <w:lang w:val="hr-HR"/>
        </w:rPr>
      </w:pPr>
    </w:p>
    <w:p w:rsidRDefault="00762635" w:rsidP="00762635" w:rsidR="00762635">
      <w:pPr>
        <w:ind w:left="5040"/>
        <w:jc w:val="both"/>
        <w:rPr>
          <w:rFonts w:hAnsi="Times New Roman" w:ascii="Times New Roman"/>
          <w:lang w:val="pl-PL"/>
        </w:rPr>
      </w:pPr>
      <w:r>
        <w:rPr>
          <w:rFonts w:hAnsi="Times New Roman" w:ascii="Times New Roman"/>
          <w:lang w:val="pl-PL"/>
        </w:rPr>
        <w:t>Za točnost otpravka – ovlašteni službenik</w:t>
      </w:r>
    </w:p>
    <w:p w:rsidRDefault="00762635" w:rsidP="00762635" w:rsidR="00762635"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762635" w:rsidP="00BE1823" w:rsidR="00762635" w:rsidRPr="002739BD">
      <w:pPr>
        <w:jc w:val="both"/>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762635" w:rsidP="00BE1823" w:rsidR="00762635">
      <w:pPr>
        <w:jc w:val="both"/>
        <w:rPr>
          <w:rFonts w:hAnsi="Times New Roman" w:ascii="Times New Roman"/>
          <w:szCs w:val="24"/>
          <w:lang w:val="hr-HR"/>
        </w:rPr>
      </w:pPr>
    </w:p>
    <w:p w:rsidRDefault="00762635" w:rsidP="00BE1823" w:rsidR="00762635">
      <w:pPr>
        <w:jc w:val="both"/>
        <w:rPr>
          <w:rFonts w:hAnsi="Times New Roman" w:ascii="Times New Roman"/>
          <w:szCs w:val="24"/>
          <w:lang w:val="hr-HR"/>
        </w:rPr>
      </w:pPr>
    </w:p>
    <w:p w:rsidRDefault="00A96700" w:rsidP="00BE1823" w:rsidR="00A96700" w:rsidRPr="00762635">
      <w:pPr>
        <w:jc w:val="both"/>
        <w:rPr>
          <w:rFonts w:hAnsi="Times New Roman" w:ascii="Times New Roman"/>
          <w:color w:val="FFFFFF"/>
          <w:szCs w:val="24"/>
          <w:lang w:val="hr-HR"/>
        </w:rPr>
      </w:pPr>
      <w:r w:rsidRPr="00762635">
        <w:rPr>
          <w:rFonts w:hAnsi="Times New Roman" w:ascii="Times New Roman"/>
          <w:color w:val="FFFFFF"/>
          <w:szCs w:val="24"/>
          <w:lang w:val="hr-HR"/>
        </w:rPr>
        <w:t>DNA:</w:t>
      </w:r>
    </w:p>
    <w:p w:rsidRDefault="00A96700" w:rsidP="00BE1823" w:rsidR="00FB14FA" w:rsidRPr="00762635">
      <w:pPr>
        <w:jc w:val="both"/>
        <w:rPr>
          <w:rFonts w:hAnsi="Times New Roman" w:ascii="Times New Roman"/>
          <w:color w:val="FFFFFF"/>
          <w:szCs w:val="24"/>
          <w:lang w:val="hr-HR"/>
        </w:rPr>
      </w:pPr>
      <w:r w:rsidRPr="00762635">
        <w:rPr>
          <w:rFonts w:hAnsi="Times New Roman" w:ascii="Times New Roman"/>
          <w:color w:val="FFFFFF"/>
          <w:szCs w:val="24"/>
          <w:lang w:val="hr-HR"/>
        </w:rPr>
        <w:t>1. predlagatelju</w:t>
      </w:r>
      <w:r w:rsidR="00AB33A5" w:rsidRPr="00762635">
        <w:rPr>
          <w:rFonts w:hAnsi="Times New Roman" w:ascii="Times New Roman"/>
          <w:color w:val="FFFFFF"/>
          <w:szCs w:val="24"/>
          <w:lang w:val="hr-HR"/>
        </w:rPr>
        <w:t xml:space="preserve"> </w:t>
      </w:r>
      <w:r w:rsidR="002739BD" w:rsidRPr="00762635">
        <w:rPr>
          <w:rFonts w:hAnsi="Times New Roman" w:ascii="Times New Roman"/>
          <w:color w:val="FFFFFF"/>
          <w:szCs w:val="24"/>
          <w:lang w:val="hr-HR"/>
        </w:rPr>
        <w:t>FINA – po sudskom dostavljaču</w:t>
      </w:r>
    </w:p>
    <w:p w:rsidRDefault="00FB14FA" w:rsidP="00BE1823" w:rsidR="00FC5251" w:rsidRPr="00762635">
      <w:pPr>
        <w:jc w:val="both"/>
        <w:rPr>
          <w:rFonts w:hAnsi="Times New Roman" w:ascii="Times New Roman"/>
          <w:color w:val="FFFFFF"/>
          <w:lang w:val="hr-HR"/>
        </w:rPr>
      </w:pPr>
      <w:r w:rsidRPr="00762635">
        <w:rPr>
          <w:rFonts w:hAnsi="Times New Roman" w:ascii="Times New Roman"/>
          <w:color w:val="FFFFFF"/>
          <w:szCs w:val="24"/>
          <w:lang w:val="hr-HR"/>
        </w:rPr>
        <w:t>2. dužniku</w:t>
      </w:r>
      <w:r w:rsidR="002739BD" w:rsidRPr="00762635">
        <w:rPr>
          <w:rFonts w:hAnsi="Times New Roman" w:ascii="Times New Roman"/>
          <w:color w:val="FFFFFF"/>
          <w:szCs w:val="24"/>
          <w:lang w:val="hr-HR"/>
        </w:rPr>
        <w:t xml:space="preserve"> </w:t>
      </w:r>
      <w:r w:rsidR="00F421A6" w:rsidRPr="00762635">
        <w:rPr>
          <w:rFonts w:hAnsi="Times New Roman" w:ascii="Times New Roman"/>
          <w:color w:val="FFFFFF"/>
          <w:lang w:val="hr-HR"/>
        </w:rPr>
        <w:t xml:space="preserve"> </w:t>
      </w:r>
      <w:r w:rsidR="00AB6E7C" w:rsidRPr="00762635">
        <w:rPr>
          <w:rFonts w:hAnsi="Times New Roman" w:ascii="Times New Roman"/>
          <w:color w:val="FFFFFF"/>
        </w:rPr>
        <w:t>M.D.Marić d.o.o., Zagreb, Dubrava 247</w:t>
      </w:r>
    </w:p>
    <w:p w:rsidRDefault="00FB14FA" w:rsidP="00BE1823" w:rsidR="00AB6E7C" w:rsidRPr="00762635">
      <w:pPr>
        <w:jc w:val="both"/>
        <w:rPr>
          <w:rFonts w:hAnsi="Times New Roman" w:ascii="Times New Roman"/>
          <w:color w:val="FFFFFF"/>
          <w:szCs w:val="24"/>
        </w:rPr>
      </w:pPr>
      <w:r w:rsidRPr="00762635">
        <w:rPr>
          <w:rFonts w:hAnsi="Times New Roman" w:ascii="Times New Roman"/>
          <w:color w:val="FFFFFF"/>
          <w:szCs w:val="24"/>
          <w:lang w:val="hr-HR"/>
        </w:rPr>
        <w:t>3</w:t>
      </w:r>
      <w:r w:rsidR="009807F3" w:rsidRPr="00762635">
        <w:rPr>
          <w:rFonts w:hAnsi="Times New Roman" w:ascii="Times New Roman"/>
          <w:color w:val="FFFFFF"/>
          <w:szCs w:val="24"/>
          <w:lang w:val="hr-HR"/>
        </w:rPr>
        <w:t xml:space="preserve">. </w:t>
      </w:r>
      <w:r w:rsidRPr="00762635">
        <w:rPr>
          <w:rFonts w:hAnsi="Times New Roman" w:ascii="Times New Roman"/>
          <w:color w:val="FFFFFF"/>
          <w:szCs w:val="24"/>
          <w:lang w:val="hr-HR"/>
        </w:rPr>
        <w:t xml:space="preserve">zakonski zastupnik dužnika </w:t>
      </w:r>
      <w:r w:rsidR="00AB6E7C" w:rsidRPr="00762635">
        <w:rPr>
          <w:rFonts w:hAnsi="Times New Roman" w:ascii="Times New Roman"/>
          <w:color w:val="FFFFFF"/>
          <w:szCs w:val="24"/>
          <w:lang w:val="hr-HR"/>
        </w:rPr>
        <w:t xml:space="preserve">Mirana Marić, Zagreb, </w:t>
      </w:r>
      <w:r w:rsidR="00386381" w:rsidRPr="00762635">
        <w:rPr>
          <w:rFonts w:hAnsi="Times New Roman" w:ascii="Times New Roman"/>
          <w:color w:val="FFFFFF"/>
        </w:rPr>
        <w:t>Dubrava 247</w:t>
      </w:r>
    </w:p>
    <w:p w:rsidRDefault="002739BD" w:rsidP="00AB6E7C" w:rsidR="00423D24" w:rsidRPr="00762635">
      <w:pPr>
        <w:jc w:val="both"/>
        <w:rPr>
          <w:rFonts w:hAnsi="Times New Roman" w:ascii="Times New Roman"/>
          <w:color w:val="FFFFFF"/>
          <w:szCs w:val="24"/>
          <w:lang w:val="hr-HR"/>
        </w:rPr>
      </w:pPr>
      <w:r w:rsidRPr="00762635">
        <w:rPr>
          <w:rFonts w:hAnsi="Times New Roman" w:ascii="Times New Roman"/>
          <w:color w:val="FFFFFF"/>
          <w:szCs w:val="24"/>
          <w:lang w:val="hr-HR"/>
        </w:rPr>
        <w:t>4</w:t>
      </w:r>
      <w:r w:rsidR="00103233" w:rsidRPr="00762635">
        <w:rPr>
          <w:rFonts w:hAnsi="Times New Roman" w:ascii="Times New Roman"/>
          <w:color w:val="FFFFFF"/>
          <w:szCs w:val="24"/>
          <w:lang w:val="hr-HR"/>
        </w:rPr>
        <w:t xml:space="preserve">. </w:t>
      </w:r>
      <w:r w:rsidR="00FB14FA" w:rsidRPr="00762635">
        <w:rPr>
          <w:rFonts w:hAnsi="Times New Roman" w:ascii="Times New Roman"/>
          <w:color w:val="FFFFFF"/>
          <w:szCs w:val="24"/>
          <w:lang w:val="hr-HR"/>
        </w:rPr>
        <w:t>e-oglasna ploča -</w:t>
      </w:r>
      <w:r w:rsidR="00103233" w:rsidRPr="00762635">
        <w:rPr>
          <w:rFonts w:hAnsi="Times New Roman" w:ascii="Times New Roman"/>
          <w:color w:val="FFFFFF"/>
          <w:szCs w:val="24"/>
          <w:lang w:val="hr-HR"/>
        </w:rPr>
        <w:t xml:space="preserve"> 8</w:t>
      </w:r>
      <w:r w:rsidR="00A96700" w:rsidRPr="00762635">
        <w:rPr>
          <w:rFonts w:hAnsi="Times New Roman" w:ascii="Times New Roman"/>
          <w:color w:val="FFFFFF"/>
          <w:szCs w:val="24"/>
          <w:lang w:val="hr-HR"/>
        </w:rPr>
        <w:t xml:space="preserve"> dana</w:t>
      </w:r>
    </w:p>
    <w:sectPr w:rsidSect="00FE3EAA" w:rsidR="00423D24" w:rsidRPr="0076263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2635">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421A6">
      <w:rPr>
        <w:rFonts w:hAnsi="Verdana" w:ascii="Verdana"/>
        <w:sz w:val="20"/>
        <w:lang w:val="pl-PL"/>
      </w:rPr>
      <w:t>2601/16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13398"/>
    <w:rsid w:val="00024144"/>
    <w:rsid w:val="00065594"/>
    <w:rsid w:val="000856C1"/>
    <w:rsid w:val="0009298A"/>
    <w:rsid w:val="000D07F7"/>
    <w:rsid w:val="000F7CE4"/>
    <w:rsid w:val="001031FC"/>
    <w:rsid w:val="00103233"/>
    <w:rsid w:val="00143F24"/>
    <w:rsid w:val="0017023B"/>
    <w:rsid w:val="00171B19"/>
    <w:rsid w:val="001A0847"/>
    <w:rsid w:val="001B066F"/>
    <w:rsid w:val="0022399F"/>
    <w:rsid w:val="00246273"/>
    <w:rsid w:val="00264C1F"/>
    <w:rsid w:val="002739BD"/>
    <w:rsid w:val="002D4A69"/>
    <w:rsid w:val="002F3B41"/>
    <w:rsid w:val="0030517B"/>
    <w:rsid w:val="00331E35"/>
    <w:rsid w:val="0035086B"/>
    <w:rsid w:val="00386381"/>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62635"/>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B6E7C"/>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762635"/>
    <w:rPr>
      <w:color w:val="808080"/>
      <w:bdr w:space="0" w:sz="0" w:color="auto" w:val="none"/>
      <w:shd w:fill="auto" w:color="auto" w:val="clear"/>
    </w:rPr>
  </w:style>
  <w:style w:customStyle="true" w:styleId="eSPISCCParagraphDefaultFont" w:type="character">
    <w:name w:val="eSPIS_CC_Paragraph Default Font"/>
    <w:basedOn w:val="Zadanifontodlomka"/>
    <w:rsid w:val="00762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263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76263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6263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762635"/>
    <w:rPr>
      <w:color w:val="808080"/>
      <w:bdr w:color="auto" w:space="0" w:sz="0" w:val="none"/>
      <w:shd w:color="auto" w:fill="auto" w:val="clear"/>
    </w:rPr>
  </w:style>
  <w:style w:customStyle="1" w:styleId="eSPISCCParagraphDefaultFont" w:type="character">
    <w:name w:val="eSPIS_CC_Paragraph Default Font"/>
    <w:basedOn w:val="Zadanifontodlomka"/>
    <w:rsid w:val="00762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263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76263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6263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2873</izvorni_sadrzaj>
    <derivirana_varijabla naziv="DomainObject.Predmet.Broj_1">2873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St-2873/2016</izvorni_sadrzaj>
    <derivirana_varijabla naziv="DomainObject.Predmet.OznakaBroj_1">St-2873/2016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M.D.MARIĆ d.o.o.</izvorni_sadrzaj>
    <derivirana_varijabla naziv="DomainObject.Predmet.ProtustrankaFormated_1">  M.D.MARIĆ d.o.o.</derivirana_varijabla>
  </DomainObject.Predmet.ProtustrankaFormated>
  <DomainObject.Predmet.ProtustrankaFormatedOIB>
    <izvorni_sadrzaj>  M.D.MARIĆ d.o.o., OIB 49028781802</izvorni_sadrzaj>
    <derivirana_varijabla naziv="DomainObject.Predmet.ProtustrankaFormatedOIB_1">  M.D.MARIĆ d.o.o., OIB 49028781802</derivirana_varijabla>
  </DomainObject.Predmet.ProtustrankaFormatedOIB>
  <DomainObject.Predmet.ProtustrankaFormatedWithAdress>
    <izvorni_sadrzaj> M.D.MARIĆ d.o.o., Dubrava 247, 10000 Zagreb</izvorni_sadrzaj>
    <derivirana_varijabla naziv="DomainObject.Predmet.ProtustrankaFormatedWithAdress_1"> M.D.MARIĆ d.o.o., Dubrava 247, 10000 Zagreb</derivirana_varijabla>
  </DomainObject.Predmet.ProtustrankaFormatedWithAdress>
  <DomainObject.Predmet.ProtustrankaFormatedWithAdressOIB>
    <izvorni_sadrzaj> M.D.MARIĆ d.o.o., OIB 49028781802, Dubrava 247, 10000 Zagreb</izvorni_sadrzaj>
    <derivirana_varijabla naziv="DomainObject.Predmet.ProtustrankaFormatedWithAdressOIB_1"> M.D.MARIĆ d.o.o., OIB 49028781802, Dubrava 247, 10000 Zagreb</derivirana_varijabla>
  </DomainObject.Predmet.ProtustrankaFormatedWithAdressOIB>
  <DomainObject.Predmet.ProtustrankaWithAdress>
    <izvorni_sadrzaj>M.D.MARIĆ d.o.o. Dubrava 247, 10000 Zagreb</izvorni_sadrzaj>
    <derivirana_varijabla naziv="DomainObject.Predmet.ProtustrankaWithAdress_1">M.D.MARIĆ d.o.o. Dubrava 247, 10000 Zagreb</derivirana_varijabla>
  </DomainObject.Predmet.ProtustrankaWithAdress>
  <DomainObject.Predmet.ProtustrankaWithAdressOIB>
    <izvorni_sadrzaj>M.D.MARIĆ d.o.o., OIB 49028781802, Dubrava 247, 10000 Zagreb</izvorni_sadrzaj>
    <derivirana_varijabla naziv="DomainObject.Predmet.ProtustrankaWithAdressOIB_1">M.D.MARIĆ d.o.o., OIB 49028781802, Dubrava 247, 10000 Zagreb</derivirana_varijabla>
  </DomainObject.Predmet.ProtustrankaWithAdressOIB>
  <DomainObject.Predmet.ProtustrankaNazivFormated>
    <izvorni_sadrzaj>M.D.MARIĆ d.o.o.</izvorni_sadrzaj>
    <derivirana_varijabla naziv="DomainObject.Predmet.ProtustrankaNazivFormated_1">M.D.MARIĆ d.o.o.</derivirana_varijabla>
  </DomainObject.Predmet.ProtustrankaNazivFormated>
  <DomainObject.Predmet.ProtustrankaNazivFormatedOIB>
    <izvorni_sadrzaj>M.D.MARIĆ d.o.o., OIB 49028781802</izvorni_sadrzaj>
    <derivirana_varijabla naziv="DomainObject.Predmet.ProtustrankaNazivFormatedOIB_1">M.D.MARIĆ d.o.o., OIB 49028781802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Mirana Marić</izvorni_sadrzaj>
    <derivirana_varijabla naziv="DomainObject.Predmet.StrankaFormated_1">  FINA Regionalni centar Zagreb; Mirana Marić</derivirana_varijabla>
  </DomainObject.Predmet.StrankaFormated>
  <DomainObject.Predmet.StrankaFormatedOIB>
    <izvorni_sadrzaj>  FINA Regionalni centar Zagreb, OIB 85821130368; Mirana Marić, OIB 34873704623</izvorni_sadrzaj>
    <derivirana_varijabla naziv="DomainObject.Predmet.StrankaFormatedOIB_1">  FINA Regionalni centar Zagreb, OIB 85821130368; Mirana Marić, OIB 34873704623</derivirana_varijabla>
  </DomainObject.Predmet.StrankaFormatedOIB>
  <DomainObject.Predmet.StrankaFormatedWithAdress>
    <izvorni_sadrzaj> FINA Regionalni centar Zagreb, Trg svibanjskih žrtava 1995. br. 1, 10000 Zagreb; Mirana Marić, Dubrava 247, 10000 Zagreb</izvorni_sadrzaj>
    <derivirana_varijabla naziv="DomainObject.Predmet.StrankaFormatedWithAdress_1"> FINA Regionalni centar Zagreb, Trg svibanjskih žrtava 1995. br. 1, 10000 Zagreb; Mirana Marić, Dubrava 247, 10000 Zagreb</derivirana_varijabla>
  </DomainObject.Predmet.StrankaFormatedWithAdress>
  <DomainObject.Predmet.StrankaFormatedWithAdressOIB>
    <izvorni_sadrzaj> FINA Regionalni centar Zagreb, OIB 85821130368, Trg svibanjskih žrtava 1995. br. 1, 10000 Zagreb; Mirana Marić, OIB 34873704623, Dubrava 247, 10000 Zagreb</izvorni_sadrzaj>
    <derivirana_varijabla naziv="DomainObject.Predmet.StrankaFormatedWithAdressOIB_1"> FINA Regionalni centar Zagreb, OIB 85821130368, Trg svibanjskih žrtava 1995. br. 1, 10000 Zagreb; Mirana Marić, OIB 34873704623, Dubrava 247, 10000 Zagreb</derivirana_varijabla>
  </DomainObject.Predmet.StrankaFormatedWithAdressOIB>
  <DomainObject.Predmet.StrankaWithAdress>
    <izvorni_sadrzaj>FINA Regionalni centar Zagreb Trg svibanjskih žrtava 1995. br. 1,10000 Zagreb,Mirana Marić Dubrava 247,10000 Zagreb</izvorni_sadrzaj>
    <derivirana_varijabla naziv="DomainObject.Predmet.StrankaWithAdress_1">FINA Regionalni centar Zagreb Trg svibanjskih žrtava 1995. br. 1,10000 Zagreb,Mirana Marić Dubrava 247,10000 Zagreb</derivirana_varijabla>
  </DomainObject.Predmet.StrankaWithAdress>
  <DomainObject.Predmet.StrankaWithAdressOIB>
    <izvorni_sadrzaj>FINA Regionalni centar Zagreb, OIB 85821130368, Trg svibanjskih žrtava 1995. br. 1,10000 Zagreb,Mirana Marić, OIB 34873704623, Dubrava 247,10000 Zagreb</izvorni_sadrzaj>
    <derivirana_varijabla naziv="DomainObject.Predmet.StrankaWithAdressOIB_1">FINA Regionalni centar Zagreb, OIB 85821130368, Trg svibanjskih žrtava 1995. br. 1,10000 Zagreb,Mirana Marić, OIB 34873704623, Dubrava 247,10000 Zagreb</derivirana_varijabla>
  </DomainObject.Predmet.StrankaWithAdressOIB>
  <DomainObject.Predmet.StrankaNazivFormated>
    <izvorni_sadrzaj>FINA Regionalni centar Zagreb,Mirana Marić</izvorni_sadrzaj>
    <derivirana_varijabla naziv="DomainObject.Predmet.StrankaNazivFormated_1">FINA Regionalni centar Zagreb,Mirana Marić</derivirana_varijabla>
  </DomainObject.Predmet.StrankaNazivFormated>
  <DomainObject.Predmet.StrankaNazivFormatedOIB>
    <izvorni_sadrzaj>FINA Regionalni centar Zagreb, OIB 85821130368,Mirana Marić, OIB 34873704623</izvorni_sadrzaj>
    <derivirana_varijabla naziv="DomainObject.Predmet.StrankaNazivFormatedOIB_1">FINA Regionalni centar Zagreb, OIB 85821130368,Mirana Marić, OIB 34873704623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Mirana Marić</item>
    </izvorni_sadrzaj>
    <derivirana_varijabla naziv="DomainObject.Predmet.StrankaListFormated_1">
      <item>FINA Regionalni centar Zagreb</item>
      <item>Mirana Marić</item>
    </derivirana_varijabla>
  </DomainObject.Predmet.StrankaListFormated>
  <DomainObject.Predmet.StrankaListFormatedOIB>
    <izvorni_sadrzaj>
      <item>FINA Regionalni centar Zagreb, OIB 85821130368</item>
      <item>Mirana Marić, OIB 34873704623</item>
    </izvorni_sadrzaj>
    <derivirana_varijabla naziv="DomainObject.Predmet.StrankaListFormatedOIB_1">
      <item>FINA Regionalni centar Zagreb, OIB 85821130368</item>
      <item>Mirana Marić, OIB 34873704623</item>
    </derivirana_varijabla>
  </DomainObject.Predmet.StrankaListFormatedOIB>
  <DomainObject.Predmet.StrankaListFormatedWithAdress>
    <izvorni_sadrzaj>
      <item>FINA Regionalni centar Zagreb, Trg svibanjskih žrtava 1995. br. 1, 10000 Zagreb</item>
      <item>Mirana Marić, Dubrava 247, 10000 Zagreb</item>
    </izvorni_sadrzaj>
    <derivirana_varijabla naziv="DomainObject.Predmet.StrankaListFormatedWithAdress_1">
      <item>FINA Regionalni centar Zagreb, Trg svibanjskih žrtava 1995. br. 1, 10000 Zagreb</item>
      <item>Mirana Marić, Dubrava 247, 10000 Zagreb</item>
    </derivirana_varijabla>
  </DomainObject.Predmet.StrankaListFormatedWithAdress>
  <DomainObject.Predmet.StrankaListFormatedWithAdressOIB>
    <izvorni_sadrzaj>
      <item>FINA Regionalni centar Zagreb, OIB 85821130368, Trg svibanjskih žrtava 1995. br. 1, 10000 Zagreb</item>
      <item>Mirana Marić, OIB 34873704623, Dubrava 247, 10000 Zagreb</item>
    </izvorni_sadrzaj>
    <derivirana_varijabla naziv="DomainObject.Predmet.StrankaListFormatedWithAdressOIB_1">
      <item>FINA Regionalni centar Zagreb, OIB 85821130368, Trg svibanjskih žrtava 1995. br. 1, 10000 Zagreb</item>
      <item>Mirana Marić, OIB 34873704623, Dubrava 247, 10000 Zagreb</item>
    </derivirana_varijabla>
  </DomainObject.Predmet.StrankaListFormatedWithAdressOIB>
  <DomainObject.Predmet.StrankaListNazivFormated>
    <izvorni_sadrzaj>
      <item>FINA Regionalni centar Zagreb</item>
      <item>Mirana Marić</item>
    </izvorni_sadrzaj>
    <derivirana_varijabla naziv="DomainObject.Predmet.StrankaListNazivFormated_1">
      <item>FINA Regionalni centar Zagreb</item>
      <item>Mirana Marić</item>
    </derivirana_varijabla>
  </DomainObject.Predmet.StrankaListNazivFormated>
  <DomainObject.Predmet.StrankaListNazivFormatedOIB>
    <izvorni_sadrzaj>
      <item>FINA Regionalni centar Zagreb, OIB 85821130368</item>
      <item>Mirana Marić, OIB 34873704623</item>
    </izvorni_sadrzaj>
    <derivirana_varijabla naziv="DomainObject.Predmet.StrankaListNazivFormatedOIB_1">
      <item>FINA Regionalni centar Zagreb, OIB 85821130368</item>
      <item>Mirana Marić, OIB 34873704623</item>
    </derivirana_varijabla>
  </DomainObject.Predmet.StrankaListNazivFormatedOIB>
  <DomainObject.Predmet.ProtuStrankaListFormated>
    <izvorni_sadrzaj>
      <item>M.D.MARIĆ d.o.o.</item>
    </izvorni_sadrzaj>
    <derivirana_varijabla naziv="DomainObject.Predmet.ProtuStrankaListFormated_1">
      <item>M.D.MARIĆ d.o.o.</item>
    </derivirana_varijabla>
  </DomainObject.Predmet.ProtuStrankaListFormated>
  <DomainObject.Predmet.ProtuStrankaListFormatedOIB>
    <izvorni_sadrzaj>
      <item>M.D.MARIĆ d.o.o., OIB 49028781802</item>
    </izvorni_sadrzaj>
    <derivirana_varijabla naziv="DomainObject.Predmet.ProtuStrankaListFormatedOIB_1">
      <item>M.D.MARIĆ d.o.o., OIB 49028781802</item>
    </derivirana_varijabla>
  </DomainObject.Predmet.ProtuStrankaListFormatedOIB>
  <DomainObject.Predmet.ProtuStrankaListFormatedWithAdress>
    <izvorni_sadrzaj>
      <item>M.D.MARIĆ d.o.o., Dubrava 247, 10000 Zagreb</item>
    </izvorni_sadrzaj>
    <derivirana_varijabla naziv="DomainObject.Predmet.ProtuStrankaListFormatedWithAdress_1">
      <item>M.D.MARIĆ d.o.o., Dubrava 247, 10000 Zagreb</item>
    </derivirana_varijabla>
  </DomainObject.Predmet.ProtuStrankaListFormatedWithAdress>
  <DomainObject.Predmet.ProtuStrankaListFormatedWithAdressOIB>
    <izvorni_sadrzaj>
      <item>M.D.MARIĆ d.o.o., OIB 49028781802, Dubrava 247, 10000 Zagreb</item>
    </izvorni_sadrzaj>
    <derivirana_varijabla naziv="DomainObject.Predmet.ProtuStrankaListFormatedWithAdressOIB_1">
      <item>M.D.MARIĆ d.o.o., OIB 49028781802, Dubrava 247, 10000 Zagreb</item>
    </derivirana_varijabla>
  </DomainObject.Predmet.ProtuStrankaListFormatedWithAdressOIB>
  <DomainObject.Predmet.ProtuStrankaListNazivFormated>
    <izvorni_sadrzaj>
      <item>M.D.MARIĆ d.o.o.</item>
    </izvorni_sadrzaj>
    <derivirana_varijabla naziv="DomainObject.Predmet.ProtuStrankaListNazivFormated_1">
      <item>M.D.MARIĆ d.o.o.</item>
    </derivirana_varijabla>
  </DomainObject.Predmet.ProtuStrankaListNazivFormated>
  <DomainObject.Predmet.ProtuStrankaListNazivFormatedOIB>
    <izvorni_sadrzaj>
      <item>M.D.MARIĆ d.o.o., OIB 49028781802</item>
    </izvorni_sadrzaj>
    <derivirana_varijabla naziv="DomainObject.Predmet.ProtuStrankaListNazivFormatedOIB_1">
      <item>M.D.MARIĆ d.o.o., OIB 49028781802</item>
    </derivirana_varijabla>
  </DomainObject.Predmet.ProtuStrankaListNazivFormatedOIB>
  <DomainObject.Predmet.OstaliListFormated>
    <izvorni_sadrzaj>
      <item>Mirana Marić</item>
    </izvorni_sadrzaj>
    <derivirana_varijabla naziv="DomainObject.Predmet.OstaliListFormated_1">
      <item>Mirana Marić</item>
    </derivirana_varijabla>
  </DomainObject.Predmet.OstaliListFormated>
  <DomainObject.Predmet.OstaliListFormatedOIB>
    <izvorni_sadrzaj>
      <item>Mirana Marić, OIB 34873704623</item>
    </izvorni_sadrzaj>
    <derivirana_varijabla naziv="DomainObject.Predmet.OstaliListFormatedOIB_1">
      <item>Mirana Marić, OIB 34873704623</item>
    </derivirana_varijabla>
  </DomainObject.Predmet.OstaliListFormatedOIB>
  <DomainObject.Predmet.OstaliListFormatedWithAdress>
    <izvorni_sadrzaj>
      <item>Mirana Marić, Dubrava 247, 10000 Zagreb</item>
    </izvorni_sadrzaj>
    <derivirana_varijabla naziv="DomainObject.Predmet.OstaliListFormatedWithAdress_1">
      <item>Mirana Marić, Dubrava 247, 10000 Zagreb</item>
    </derivirana_varijabla>
  </DomainObject.Predmet.OstaliListFormatedWithAdress>
  <DomainObject.Predmet.OstaliListFormatedWithAdressOIB>
    <izvorni_sadrzaj>
      <item>Mirana Marić, OIB 34873704623, Dubrava 247, 10000 Zagreb</item>
    </izvorni_sadrzaj>
    <derivirana_varijabla naziv="DomainObject.Predmet.OstaliListFormatedWithAdressOIB_1">
      <item>Mirana Marić, OIB 34873704623, Dubrava 247, 10000 Zagreb</item>
    </derivirana_varijabla>
  </DomainObject.Predmet.OstaliListFormatedWithAdressOIB>
  <DomainObject.Predmet.OstaliListNazivFormated>
    <izvorni_sadrzaj>
      <item>Mirana Marić</item>
    </izvorni_sadrzaj>
    <derivirana_varijabla naziv="DomainObject.Predmet.OstaliListNazivFormated_1">
      <item>Mirana Marić</item>
    </derivirana_varijabla>
  </DomainObject.Predmet.OstaliListNazivFormated>
  <DomainObject.Predmet.OstaliListNazivFormatedOIB>
    <izvorni_sadrzaj>
      <item>Mirana Marić, OIB 34873704623</item>
    </izvorni_sadrzaj>
    <derivirana_varijabla naziv="DomainObject.Predmet.OstaliListNazivFormatedOIB_1">
      <item>Mirana Marić, OIB 34873704623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M.D.MARIĆ d.o.o.</izvorni_sadrzaj>
    <derivirana_varijabla naziv="DomainObject.Predmet.ProtustrankaIDrugi_1">M.D.MARIĆ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M.D.MARIĆ d.o.o., OIB 49028781802, Dubrava 247, 10000 Zagreb</izvorni_sadrzaj>
    <derivirana_varijabla naziv="DomainObject.Predmet.ProtustrankaIDrugiAdressOIB_1">M.D.MARIĆ d.o.o., OIB 49028781802, Dubrava 247,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M.D.MARIĆ d.o.o.</item>
      <item>Mirana Marić</item>
      <item>Mirana Marić</item>
    </izvorni_sadrzaj>
    <derivirana_varijabla naziv="DomainObject.Predmet.SudioniciListNaziv_1">
      <item>FINA Regionalni centar Zagreb</item>
      <item>M.D.MARIĆ d.o.o.</item>
      <item>Mirana Marić</item>
      <item>Mirana Marić</item>
    </derivirana_varijabla>
  </DomainObject.Predmet.SudioniciListNaziv>
  <DomainObject.Predmet.SudioniciListAdressOIB>
    <izvorni_sadrzaj>
      <item>FINA Regionalni centar Zagreb, OIB 85821130368, Trg svibanjskih žrtava 1995. br. 1,10000 Zagreb</item>
      <item>M.D.MARIĆ d.o.o., OIB 49028781802, Dubrava 247,10000 Zagreb</item>
      <item>Mirana Marić, OIB 34873704623, Dubrava 247,10000 Zagreb</item>
      <item>Mirana Marić, OIB 34873704623, Dubrava 247,10000 Zagreb</item>
    </izvorni_sadrzaj>
    <derivirana_varijabla naziv="DomainObject.Predmet.SudioniciListAdressOIB_1">
      <item>FINA Regionalni centar Zagreb, OIB 85821130368, Trg svibanjskih žrtava 1995. br. 1,10000 Zagreb</item>
      <item>M.D.MARIĆ d.o.o., OIB 49028781802, Dubrava 247,10000 Zagreb</item>
      <item>Mirana Marić, OIB 34873704623, Dubrava 247,10000 Zagreb</item>
      <item>Mirana Marić, OIB 34873704623, Dubrava 247,10000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49028781802</item>
      <item>, OIB 34873704623</item>
      <item>, OIB 34873704623</item>
    </izvorni_sadrzaj>
    <derivirana_varijabla naziv="DomainObject.Predmet.SudioniciListNazivOIB_1">
      <item>, OIB 85821130368</item>
      <item>, OIB 49028781802</item>
      <item>, OIB 34873704623</item>
      <item>, OIB 34873704623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332</properties:Words>
  <properties:Characters>1826</properties:Characters>
  <properties:Lines>53</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2016-11-08T06:51:00Z</dcterms:created>
  <dc:creator>Sudsko vijeće</dc:creator>
  <cp:lastModifiedBy>Monika Grbac</cp:lastModifiedBy>
  <cp:lastPrinted>2016-11-09T14:03:00Z</cp:lastPrinted>
  <dcterms:modified xmlns:xsi="http://www.w3.org/2001/XMLSchema-instance" xsi:type="dcterms:W3CDTF">2016-11-09T14:03:00Z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