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92e2" w14:paraId="b0992e2" w:rsidRDefault="00CE2CDA" w:rsidR="00CE2CDA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</w:t>
      </w:r>
      <w:r w:rsidR="006150DD">
        <w:rPr>
          <w:rFonts w:hAnsi="Times New Roman" w:ascii="Times New Roman"/>
          <w:szCs w:val="24"/>
          <w:lang w:val="hr-HR"/>
        </w:rPr>
        <w:t>8009</w:t>
      </w:r>
      <w:r>
        <w:rPr>
          <w:rFonts w:hAnsi="Times New Roman" w:ascii="Times New Roman"/>
          <w:szCs w:val="24"/>
          <w:lang w:val="hr-HR"/>
        </w:rPr>
        <w:t>/15-5</w:t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B80FDF" w:rsidR="00CE2CDA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755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62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CE2CDA" w:rsidR="00CE2CD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 xml:space="preserve">Karlovac, Ljudevita </w:t>
      </w:r>
      <w:proofErr w:type="spellStart"/>
      <w:r>
        <w:rPr>
          <w:rFonts w:hAnsi="Times New Roman" w:ascii="Times New Roman"/>
          <w:szCs w:val="24"/>
          <w:lang w:val="hr-HR"/>
        </w:rPr>
        <w:t>Šestića</w:t>
      </w:r>
      <w:proofErr w:type="spellEnd"/>
      <w:r>
        <w:rPr>
          <w:rFonts w:hAnsi="Times New Roman" w:ascii="Times New Roman"/>
          <w:szCs w:val="24"/>
          <w:lang w:val="hr-HR"/>
        </w:rPr>
        <w:t xml:space="preserve"> 4</w:t>
      </w:r>
    </w:p>
    <w:p w:rsidRDefault="00CE2CDA" w:rsidR="00CE2CDA">
      <w:pPr>
        <w:jc w:val="center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6150DD">
        <w:rPr>
          <w:rFonts w:hAnsi="Times New Roman" w:ascii="Times New Roman"/>
          <w:szCs w:val="24"/>
          <w:lang w:val="hr-HR"/>
        </w:rPr>
        <w:t>8009</w:t>
      </w:r>
      <w:r>
        <w:rPr>
          <w:rFonts w:hAnsi="Times New Roman" w:ascii="Times New Roman"/>
          <w:szCs w:val="24"/>
          <w:lang w:val="hr-HR"/>
        </w:rPr>
        <w:t xml:space="preserve">/15, temeljem odredbe čl.430. Stečajnog zakona (NN br. 71/15),  dana  </w:t>
      </w:r>
      <w:r w:rsidR="00CD7DE3">
        <w:rPr>
          <w:rFonts w:hAnsi="Times New Roman" w:ascii="Times New Roman"/>
          <w:szCs w:val="24"/>
          <w:lang w:val="hr-HR"/>
        </w:rPr>
        <w:t>28</w:t>
      </w:r>
      <w:r>
        <w:rPr>
          <w:rFonts w:hAnsi="Times New Roman" w:ascii="Times New Roman"/>
          <w:szCs w:val="24"/>
          <w:lang w:val="hr-HR"/>
        </w:rPr>
        <w:t xml:space="preserve">. prosinca 2015., objavljuje </w:t>
      </w: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CE2CDA" w:rsidR="00CE2CDA">
      <w:pPr>
        <w:jc w:val="center"/>
        <w:rPr>
          <w:rFonts w:hAnsi="Times New Roman" w:ascii="Times New Roman"/>
          <w:szCs w:val="24"/>
          <w:lang w:val="hr-HR"/>
        </w:rPr>
      </w:pPr>
    </w:p>
    <w:p w:rsidRDefault="003A6599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dužnika </w:t>
      </w:r>
      <w:r w:rsidR="006150DD">
        <w:rPr>
          <w:rFonts w:hAnsi="Times New Roman" w:ascii="Times New Roman"/>
          <w:szCs w:val="24"/>
          <w:lang w:val="hr-HR"/>
        </w:rPr>
        <w:t>MAGNA VENTI d.o.o.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150DD">
        <w:rPr>
          <w:rFonts w:hAnsi="Times New Roman" w:ascii="Times New Roman"/>
          <w:szCs w:val="24"/>
          <w:lang w:val="hr-HR"/>
        </w:rPr>
        <w:t>Zagreb, Cvjetna cesta 15</w:t>
      </w:r>
      <w:r w:rsidR="00CE2CDA">
        <w:rPr>
          <w:rFonts w:hAnsi="Times New Roman" w:ascii="Times New Roman"/>
          <w:szCs w:val="24"/>
          <w:lang w:val="hr-HR"/>
        </w:rPr>
        <w:t>, OIB:</w:t>
      </w:r>
      <w:r w:rsidR="006150DD">
        <w:rPr>
          <w:rFonts w:hAnsi="Times New Roman" w:ascii="Times New Roman"/>
          <w:szCs w:val="24"/>
          <w:lang w:val="hr-HR"/>
        </w:rPr>
        <w:t>65329175274</w:t>
      </w:r>
      <w:r w:rsidR="00CE2CDA">
        <w:rPr>
          <w:rFonts w:hAnsi="Times New Roman" w:ascii="Times New Roman"/>
          <w:szCs w:val="24"/>
          <w:lang w:val="hr-HR"/>
        </w:rPr>
        <w:t>, MBS:</w:t>
      </w:r>
      <w:r w:rsidR="00B64646">
        <w:rPr>
          <w:rFonts w:hAnsi="Times New Roman" w:ascii="Times New Roman"/>
          <w:szCs w:val="24"/>
          <w:lang w:val="hr-HR"/>
        </w:rPr>
        <w:t>080</w:t>
      </w:r>
      <w:r w:rsidR="006150DD">
        <w:rPr>
          <w:rFonts w:hAnsi="Times New Roman" w:ascii="Times New Roman"/>
          <w:szCs w:val="24"/>
          <w:lang w:val="hr-HR"/>
        </w:rPr>
        <w:t>806572</w:t>
      </w:r>
      <w:r w:rsidR="00CE2CDA">
        <w:rPr>
          <w:rFonts w:hAnsi="Times New Roman" w:ascii="Times New Roman"/>
          <w:szCs w:val="24"/>
          <w:lang w:val="hr-HR"/>
        </w:rPr>
        <w:t>.</w:t>
      </w:r>
    </w:p>
    <w:p w:rsidRDefault="00CE2CDA" w:rsidR="00CE2CD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B80FDF">
        <w:rPr>
          <w:rFonts w:hAnsi="Times New Roman" w:ascii="Times New Roman"/>
          <w:szCs w:val="24"/>
          <w:lang w:val="hr-HR"/>
        </w:rPr>
        <w:t>23.305,88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CE2CDA" w:rsidR="00CE2CDA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CE2CDA" w:rsidR="00CE2CDA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E2CDA" w:rsidR="00CE2CDA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CE2CDA" w:rsidR="00CE2CD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CE2CDA" w:rsidR="00CE2CD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CE2CDA" w:rsidR="00CE2CDA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CD7DE3">
        <w:rPr>
          <w:rFonts w:hAnsi="Times New Roman" w:ascii="Times New Roman"/>
          <w:szCs w:val="24"/>
          <w:lang w:val="hr-HR"/>
        </w:rPr>
        <w:t>28</w:t>
      </w:r>
      <w:r>
        <w:rPr>
          <w:rFonts w:hAnsi="Times New Roman" w:ascii="Times New Roman"/>
          <w:szCs w:val="24"/>
          <w:lang w:val="hr-HR"/>
        </w:rPr>
        <w:t>. prosinca 2015. godine</w:t>
      </w: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CE2CDA" w:rsidR="00CE2CD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CE2CDA" w:rsidR="00CE2CDA">
      <w:pPr>
        <w:jc w:val="right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jc w:val="right"/>
        <w:rPr>
          <w:rFonts w:hAnsi="Times New Roman" w:ascii="Times New Roman"/>
          <w:szCs w:val="24"/>
          <w:lang w:val="hr-HR"/>
        </w:rPr>
      </w:pPr>
    </w:p>
    <w:p w:rsidRDefault="00CE2CDA" w:rsidR="00CE2CDA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CE2CDA" w:rsidR="00CE2CD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CE2CDA" w:rsidR="00CE2CDA"/>
    <w:sectPr w:rsidSect="00B5476C" w:rsidR="00CE2CDA">
      <w:pgSz w:code="9" w:h="16838" w:w="11906"/>
      <w:pgMar w:gutter="0" w:footer="720" w:header="720" w:left="1985" w:bottom="709" w:right="1418" w:top="720"/>
      <w:paperSrc w:other="280" w:first="28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7DE3"/>
    <w:rsid w:val="003A6599"/>
    <w:rsid w:val="005B7F25"/>
    <w:rsid w:val="006150DD"/>
    <w:rsid w:val="00657D6D"/>
    <w:rsid w:val="00AB21D0"/>
    <w:rsid w:val="00B5476C"/>
    <w:rsid w:val="00B64646"/>
    <w:rsid w:val="00B76076"/>
    <w:rsid w:val="00B80FDF"/>
    <w:rsid w:val="00CD7DE3"/>
    <w:rsid w:val="00CE2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AB2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21D0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B21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1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1D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1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1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AB2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21D0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B21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1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1D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1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1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8009</izvorni_sadrzaj>
    <derivirana_varijabla naziv="DomainObject.Predmet.Broj_1">8009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St-8009/2015</izvorni_sadrzaj>
    <derivirana_varijabla naziv="DomainObject.Predmet.OznakaBroj_1">St-8009/2015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MAGNA VENTI d.o.o.</izvorni_sadrzaj>
    <derivirana_varijabla naziv="DomainObject.Predmet.ProtustrankaFormated_1">  MAGNA VENTI d.o.o.</derivirana_varijabla>
  </DomainObject.Predmet.ProtustrankaFormated>
  <DomainObject.Predmet.ProtustrankaFormatedOIB>
    <izvorni_sadrzaj>  MAGNA VENTI d.o.o., OIB 65329175274</izvorni_sadrzaj>
    <derivirana_varijabla naziv="DomainObject.Predmet.ProtustrankaFormatedOIB_1">  MAGNA VENTI d.o.o., OIB 65329175274</derivirana_varijabla>
  </DomainObject.Predmet.ProtustrankaFormatedOIB>
  <DomainObject.Predmet.ProtustrankaFormatedWithAdress>
    <izvorni_sadrzaj> MAGNA VENTI d.o.o., Cvjetna cesta 15, 10000 Zagreb</izvorni_sadrzaj>
    <derivirana_varijabla naziv="DomainObject.Predmet.ProtustrankaFormatedWithAdress_1"> MAGNA VENTI d.o.o., Cvjetna cesta 15, 10000 Zagreb</derivirana_varijabla>
  </DomainObject.Predmet.ProtustrankaFormatedWithAdress>
  <DomainObject.Predmet.ProtustrankaFormatedWithAdressOIB>
    <izvorni_sadrzaj> MAGNA VENTI d.o.o., OIB 65329175274, Cvjetna cesta 15, 10000 Zagreb</izvorni_sadrzaj>
    <derivirana_varijabla naziv="DomainObject.Predmet.ProtustrankaFormatedWithAdressOIB_1"> MAGNA VENTI d.o.o., OIB 65329175274, Cvjetna cesta 15, 10000 Zagreb</derivirana_varijabla>
  </DomainObject.Predmet.ProtustrankaFormatedWithAdressOIB>
  <DomainObject.Predmet.ProtustrankaWithAdress>
    <izvorni_sadrzaj>MAGNA VENTI d.o.o. Cvjetna cesta 15, 10000 Zagreb</izvorni_sadrzaj>
    <derivirana_varijabla naziv="DomainObject.Predmet.ProtustrankaWithAdress_1">MAGNA VENTI d.o.o. Cvjetna cesta 15, 10000 Zagreb</derivirana_varijabla>
  </DomainObject.Predmet.ProtustrankaWithAdress>
  <DomainObject.Predmet.ProtustrankaWithAdressOIB>
    <izvorni_sadrzaj>MAGNA VENTI d.o.o., OIB 65329175274, Cvjetna cesta 15, 10000 Zagreb</izvorni_sadrzaj>
    <derivirana_varijabla naziv="DomainObject.Predmet.ProtustrankaWithAdressOIB_1">MAGNA VENTI d.o.o., OIB 65329175274, Cvjetna cesta 15, 10000 Zagreb</derivirana_varijabla>
  </DomainObject.Predmet.ProtustrankaWithAdressOIB>
  <DomainObject.Predmet.ProtustrankaNazivFormated>
    <izvorni_sadrzaj>MAGNA VENTI d.o.o.</izvorni_sadrzaj>
    <derivirana_varijabla naziv="DomainObject.Predmet.ProtustrankaNazivFormated_1">MAGNA VENTI d.o.o.</derivirana_varijabla>
  </DomainObject.Predmet.ProtustrankaNazivFormated>
  <DomainObject.Predmet.ProtustrankaNazivFormatedOIB>
    <izvorni_sadrzaj>MAGNA VENTI d.o.o., OIB 65329175274</izvorni_sadrzaj>
    <derivirana_varijabla naziv="DomainObject.Predmet.ProtustrankaNazivFormatedOIB_1">MAGNA VENTI d.o.o., OIB 65329175274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MAGNA VENTI d.o.o.</item>
    </izvorni_sadrzaj>
    <derivirana_varijabla naziv="DomainObject.Predmet.ProtuStrankaListFormated_1">
      <item>MAGNA VENTI d.o.o.</item>
    </derivirana_varijabla>
  </DomainObject.Predmet.ProtuStrankaListFormated>
  <DomainObject.Predmet.ProtuStrankaListFormatedOIB>
    <izvorni_sadrzaj>
      <item>MAGNA VENTI d.o.o., OIB 65329175274</item>
    </izvorni_sadrzaj>
    <derivirana_varijabla naziv="DomainObject.Predmet.ProtuStrankaListFormatedOIB_1">
      <item>MAGNA VENTI d.o.o., OIB 65329175274</item>
    </derivirana_varijabla>
  </DomainObject.Predmet.ProtuStrankaListFormatedOIB>
  <DomainObject.Predmet.ProtuStrankaListFormatedWithAdress>
    <izvorni_sadrzaj>
      <item>MAGNA VENTI d.o.o., Cvjetna cesta 15, 10000 Zagreb</item>
    </izvorni_sadrzaj>
    <derivirana_varijabla naziv="DomainObject.Predmet.ProtuStrankaListFormatedWithAdress_1">
      <item>MAGNA VENTI d.o.o., Cvjetna cesta 15, 10000 Zagreb</item>
    </derivirana_varijabla>
  </DomainObject.Predmet.ProtuStrankaListFormatedWithAdress>
  <DomainObject.Predmet.ProtuStrankaListFormatedWithAdressOIB>
    <izvorni_sadrzaj>
      <item>MAGNA VENTI d.o.o., OIB 65329175274, Cvjetna cesta 15, 10000 Zagreb</item>
    </izvorni_sadrzaj>
    <derivirana_varijabla naziv="DomainObject.Predmet.ProtuStrankaListFormatedWithAdressOIB_1">
      <item>MAGNA VENTI d.o.o., OIB 65329175274, Cvjetna cesta 15, 10000 Zagreb</item>
    </derivirana_varijabla>
  </DomainObject.Predmet.ProtuStrankaListFormatedWithAdressOIB>
  <DomainObject.Predmet.ProtuStrankaListNazivFormated>
    <izvorni_sadrzaj>
      <item>MAGNA VENTI d.o.o.</item>
    </izvorni_sadrzaj>
    <derivirana_varijabla naziv="DomainObject.Predmet.ProtuStrankaListNazivFormated_1">
      <item>MAGNA VENTI d.o.o.</item>
    </derivirana_varijabla>
  </DomainObject.Predmet.ProtuStrankaListNazivFormated>
  <DomainObject.Predmet.ProtuStrankaListNazivFormatedOIB>
    <izvorni_sadrzaj>
      <item>MAGNA VENTI d.o.o., OIB 65329175274</item>
    </izvorni_sadrzaj>
    <derivirana_varijabla naziv="DomainObject.Predmet.ProtuStrankaListNazivFormatedOIB_1">
      <item>MAGNA VENTI d.o.o., OIB 65329175274</item>
    </derivirana_varijabla>
  </DomainObject.Predmet.ProtuStrankaListNazivFormatedOIB>
  <DomainObject.Predmet.OstaliListFormated>
    <izvorni_sadrzaj>
      <item>Ante Lovrić</item>
    </izvorni_sadrzaj>
    <derivirana_varijabla naziv="DomainObject.Predmet.OstaliListFormated_1">
      <item>Ante Lovrić</item>
    </derivirana_varijabla>
  </DomainObject.Predmet.OstaliListFormated>
  <DomainObject.Predmet.OstaliListFormatedOIB>
    <izvorni_sadrzaj>
      <item>Ante Lovrić, OIB 60718265995</item>
    </izvorni_sadrzaj>
    <derivirana_varijabla naziv="DomainObject.Predmet.OstaliListFormatedOIB_1">
      <item>Ante Lovrić, OIB 60718265995</item>
    </derivirana_varijabla>
  </DomainObject.Predmet.OstaliListFormatedOIB>
  <DomainObject.Predmet.OstaliListFormatedWithAdress>
    <izvorni_sadrzaj>
      <item>Ante Lovrić, Matoševa Ulica 24, 21210 Solin</item>
    </izvorni_sadrzaj>
    <derivirana_varijabla naziv="DomainObject.Predmet.OstaliListFormatedWithAdress_1">
      <item>Ante Lovrić, Matoševa Ulica 24, 21210 Solin</item>
    </derivirana_varijabla>
  </DomainObject.Predmet.OstaliListFormatedWithAdress>
  <DomainObject.Predmet.OstaliListFormatedWithAdressOIB>
    <izvorni_sadrzaj>
      <item>Ante Lovrić, OIB 60718265995, Matoševa Ulica 24, 21210 Solin</item>
    </izvorni_sadrzaj>
    <derivirana_varijabla naziv="DomainObject.Predmet.OstaliListFormatedWithAdressOIB_1">
      <item>Ante Lovrić, OIB 60718265995, Matoševa Ulica 24, 21210 Solin</item>
    </derivirana_varijabla>
  </DomainObject.Predmet.OstaliListFormatedWithAdressOIB>
  <DomainObject.Predmet.OstaliListNazivFormated>
    <izvorni_sadrzaj>
      <item>Ante Lovrić</item>
    </izvorni_sadrzaj>
    <derivirana_varijabla naziv="DomainObject.Predmet.OstaliListNazivFormated_1">
      <item>Ante Lovrić</item>
    </derivirana_varijabla>
  </DomainObject.Predmet.OstaliListNazivFormated>
  <DomainObject.Predmet.OstaliListNazivFormatedOIB>
    <izvorni_sadrzaj>
      <item>Ante Lovrić, OIB 60718265995</item>
    </izvorni_sadrzaj>
    <derivirana_varijabla naziv="DomainObject.Predmet.OstaliListNazivFormatedOIB_1">
      <item>Ante Lovrić, OIB 60718265995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MAGNA VENTI d.o.o.</izvorni_sadrzaj>
    <derivirana_varijabla naziv="DomainObject.Predmet.ProtustrankaIDrugi_1">MAGNA VENTI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MAGNA VENTI d.o.o., OIB 65329175274, Cvjetna cesta 15, 10000 Zagreb</izvorni_sadrzaj>
    <derivirana_varijabla naziv="DomainObject.Predmet.ProtustrankaIDrugiAdressOIB_1">MAGNA VENTI d.o.o., OIB 65329175274, Cvjetna cesta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MAGNA VENTI d.o.o.</item>
      <item>Ante Lovrić</item>
    </izvorni_sadrzaj>
    <derivirana_varijabla naziv="DomainObject.Predmet.SudioniciListNaziv_1">
      <item>FINA Regionalni centar Zagreb</item>
      <item>MAGNA VENTI d.o.o.</item>
      <item>Ante Lovrić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MAGNA VENTI d.o.o., OIB 65329175274, Cvjetna cesta 15,10000 Zagreb</item>
      <item>Ante Lovrić, OIB 60718265995, Matoševa Ulica 24,21210 Solin</item>
    </izvorni_sadrzaj>
    <derivirana_varijabla naziv="DomainObject.Predmet.SudioniciListAdressOIB_1">
      <item>FINA Regionalni centar Zagreb, OIB 85821130368, Trg svibanjskih žrtava 1995. 1,10000 Zagreb</item>
      <item>MAGNA VENTI d.o.o., OIB 65329175274, Cvjetna cesta 15,10000 Zagreb</item>
      <item>Ante Lovrić, OIB 60718265995, Matoševa Ulica 24,21210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65329175274</item>
      <item>, OIB 60718265995</item>
    </izvorni_sadrzaj>
    <derivirana_varijabla naziv="DomainObject.Predmet.SudioniciListNazivOIB_1">
      <item>, OIB 85821130368</item>
      <item>, OIB 65329175274</item>
      <item>, OIB 60718265995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1363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2015-12-29T12:48:00Z</dcterms:created>
  <dc:creator>Sudsko vijeæe</dc:creator>
  <cp:lastModifiedBy>Marina Markić</cp:lastModifiedBy>
  <cp:lastPrinted>2015-12-28T12:34:00Z</cp:lastPrinted>
  <dcterms:modified xmlns:xsi="http://www.w3.org/2001/XMLSchema-instance" xsi:type="dcterms:W3CDTF">2015-12-29T12:51:00Z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