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2c58" w14:paraId="cec2c58" w:rsidRDefault="00B008A5" w:rsidR="0070393D" w:rsidRPr="0070393D">
      <w:pPr>
        <w15:collapsed w:val="false"/>
        <w:rPr>
          <w:b/>
        </w:rPr>
      </w:pPr>
      <w:bookmarkStart w:name="_GoBack" w:id="0"/>
      <w:bookmarkEnd w:id="0"/>
      <w:r w:rsidRPr="0070393D">
        <w:rPr>
          <w:b/>
        </w:rPr>
        <w:t>MIST-COMP d.o.o.</w:t>
      </w:r>
    </w:p>
    <w:p w:rsidRDefault="00B008A5" w:rsidR="00B008A5">
      <w:r>
        <w:t>Strahoninec</w:t>
      </w:r>
      <w:r w:rsidR="0070393D">
        <w:t>, Prvomajska 40</w:t>
      </w:r>
    </w:p>
    <w:p w:rsidRDefault="0070393D" w:rsidR="0070393D">
      <w:r>
        <w:t>OIB: 78702166319</w:t>
      </w:r>
    </w:p>
    <w:p w:rsidRDefault="0070393D" w:rsidR="0070393D">
      <w:pPr>
        <w:pBdr>
          <w:bottom w:space="1" w:sz="12" w:color="auto" w:val="single"/>
        </w:pBdr>
      </w:pPr>
      <w:r>
        <w:t>Privremeni stečajni upravitelj Nevenka Golubić</w:t>
      </w:r>
    </w:p>
    <w:p w:rsidRDefault="0070393D" w:rsidR="0070393D"/>
    <w:p w:rsidRDefault="0070393D" w:rsidR="0070393D"/>
    <w:p w:rsidRDefault="0070393D" w:rsidR="0070393D"/>
    <w:p w:rsidRDefault="0070393D" w:rsidR="0070393D"/>
    <w:p w:rsidRDefault="0070393D" w:rsidR="0070393D"/>
    <w:p w:rsidRDefault="0070393D" w:rsidP="0070393D" w:rsidR="0070393D" w:rsidRPr="0070393D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393D">
        <w:rPr>
          <w:b/>
        </w:rPr>
        <w:t>TRGOVAČKI SUD U VARAŽDINU</w:t>
      </w:r>
    </w:p>
    <w:p w:rsidRDefault="0070393D" w:rsidP="0070393D" w:rsidR="0070393D" w:rsidRPr="0070393D">
      <w:pPr>
        <w:jc w:val="right"/>
        <w:rPr>
          <w:b/>
        </w:rPr>
      </w:pPr>
      <w:r w:rsidRPr="0070393D">
        <w:rPr>
          <w:b/>
        </w:rPr>
        <w:t>Poslovni broj: St-14/2018</w:t>
      </w:r>
    </w:p>
    <w:p w:rsidRDefault="0070393D" w:rsidP="0070393D" w:rsidR="0070393D">
      <w:pPr>
        <w:jc w:val="right"/>
      </w:pPr>
    </w:p>
    <w:p w:rsidRDefault="0070393D" w:rsidP="0070393D" w:rsidR="0070393D">
      <w:pPr>
        <w:jc w:val="right"/>
      </w:pPr>
    </w:p>
    <w:p w:rsidRDefault="0070393D" w:rsidP="0070393D" w:rsidR="0070393D">
      <w:pPr>
        <w:jc w:val="both"/>
      </w:pPr>
    </w:p>
    <w:p w:rsidRDefault="0070393D" w:rsidP="0070393D" w:rsidR="0070393D">
      <w:pPr>
        <w:jc w:val="center"/>
        <w:rPr>
          <w:b/>
        </w:rPr>
      </w:pPr>
      <w:r w:rsidRPr="0070393D">
        <w:rPr>
          <w:b/>
        </w:rPr>
        <w:t>IZVJEŠĆE PRIVREMENOG STEČAJNOG UPRAVITELJA</w:t>
      </w:r>
    </w:p>
    <w:p w:rsidRDefault="0070393D" w:rsidP="0070393D" w:rsidR="0070393D">
      <w:pPr>
        <w:jc w:val="center"/>
        <w:rPr>
          <w:b/>
        </w:rPr>
      </w:pPr>
    </w:p>
    <w:p w:rsidRDefault="0070393D" w:rsidP="0070393D" w:rsidR="0070393D">
      <w:pPr>
        <w:jc w:val="center"/>
        <w:rPr>
          <w:b/>
        </w:rPr>
      </w:pPr>
    </w:p>
    <w:p w:rsidRDefault="0070393D" w:rsidP="0070393D" w:rsidR="0070393D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UVODNI DIO</w:t>
      </w:r>
    </w:p>
    <w:p w:rsidRDefault="00143E16" w:rsidP="00143E16" w:rsidR="00143E16">
      <w:pPr>
        <w:jc w:val="both"/>
        <w:rPr>
          <w:b/>
        </w:rPr>
      </w:pPr>
    </w:p>
    <w:p w:rsidRDefault="00143E16" w:rsidP="00143E16" w:rsidR="00143E16">
      <w:pPr>
        <w:jc w:val="both"/>
      </w:pPr>
    </w:p>
    <w:p w:rsidRDefault="00143E16" w:rsidP="00143E16" w:rsidR="00143E16">
      <w:pPr>
        <w:jc w:val="both"/>
      </w:pPr>
      <w:r>
        <w:t xml:space="preserve">Rješenjem ovoga suda broj 3 St-14/2018-16 od 13. studenog </w:t>
      </w:r>
      <w:smartTag w:element="metricconverter" w:uri="urn:schemas-microsoft-com:office:smarttags">
        <w:smartTagPr>
          <w:attr w:val="2018. g" w:name="ProductID"/>
        </w:smartTagPr>
        <w:r>
          <w:t>2018. g</w:t>
        </w:r>
      </w:smartTag>
      <w:r>
        <w:t xml:space="preserve">. postavljena sam za privremenog stečajnog upravitelja dužnika MIST-COMP d.o.o. te mi je naloženo zaštititi i održavati imovinu dužnika, nastaviti s vođenjem dužnikova poslovanja sve do odluke o otvaranju stečajnog postupka i ispitati mogu li se imovinom dužnika namiriti troškovi stečajnog postupka. Dužniku je određena zabrana raspolaganja imovinom bez prethodne suglasnosti privremenog stečajnog upravitelja. </w:t>
      </w:r>
    </w:p>
    <w:p w:rsidRDefault="00143E16" w:rsidP="00143E16" w:rsidR="00143E16">
      <w:pPr>
        <w:jc w:val="both"/>
      </w:pPr>
    </w:p>
    <w:p w:rsidRDefault="00143E16" w:rsidP="00143E16" w:rsidR="00143E16">
      <w:pPr>
        <w:jc w:val="both"/>
      </w:pPr>
      <w:r>
        <w:t xml:space="preserve">Financijska agencija podnijela je 02.10.2017. g. zahtjev za provedbu skraćenog stečajnog postupka budući da je dužnik na dan 28.09.2017. g. u Očevidniku redoslijeda osnova za plaćanje imao evidentirane neizvršene osnove za plaćanje u neprekinutom razdoblju od 120 dana, u ukupnom iznosu od 212.898,65 kn. </w:t>
      </w:r>
    </w:p>
    <w:p w:rsidRDefault="00143E16" w:rsidP="00143E16" w:rsidR="00143E16">
      <w:pPr>
        <w:jc w:val="both"/>
      </w:pPr>
    </w:p>
    <w:p w:rsidRDefault="00143E16" w:rsidP="00143E16" w:rsidR="00143E16">
      <w:pPr>
        <w:jc w:val="both"/>
      </w:pPr>
      <w:r>
        <w:t xml:space="preserve">Rješenjem suda broj 9 St-515/2017-5 od 5. prosinca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 obustavljen je skraćeni stečajni postupak , povodom dostavljenog prijedloga za otvaranje stečajnog postupka vjerovnika RH Ministarstvo financija, Porezna uprava, iz kojeg proizlazi da vjerovnik ima tražbinu prema dužniku u iznosu od 51.969,00 kn te da posjeduje  imovinu za namirenje vjerovnika u stečajnom postupku.</w:t>
      </w:r>
    </w:p>
    <w:p w:rsidRDefault="00143E16" w:rsidP="00143E16" w:rsidR="00143E16">
      <w:pPr>
        <w:jc w:val="both"/>
      </w:pPr>
    </w:p>
    <w:p w:rsidRDefault="00143E16" w:rsidP="00143E16" w:rsidR="00143E16">
      <w:pPr>
        <w:numPr>
          <w:ilvl w:val="0"/>
          <w:numId w:val="1"/>
        </w:numPr>
        <w:jc w:val="both"/>
        <w:rPr>
          <w:b/>
        </w:rPr>
      </w:pPr>
      <w:r w:rsidRPr="00143E16">
        <w:rPr>
          <w:b/>
        </w:rPr>
        <w:t>OPĆI PODACI O DUŽNIKU</w:t>
      </w:r>
    </w:p>
    <w:p w:rsidRDefault="00143E16" w:rsidP="00143E16" w:rsidR="00143E16">
      <w:pPr>
        <w:jc w:val="both"/>
        <w:rPr>
          <w:b/>
        </w:rPr>
      </w:pPr>
    </w:p>
    <w:p w:rsidRDefault="00C64D38" w:rsidP="00143E16" w:rsidR="00143E16">
      <w:pPr>
        <w:jc w:val="both"/>
      </w:pPr>
      <w:r>
        <w:t xml:space="preserve">Dužnik </w:t>
      </w:r>
      <w:r w:rsidR="00143E16" w:rsidRPr="00143E16">
        <w:t xml:space="preserve"> MIST-COMP d.o.o.</w:t>
      </w:r>
      <w:r w:rsidR="00143E16">
        <w:t xml:space="preserve"> osnovan je Izjavom o osnivanju od 1. rujna 2015. godine. </w:t>
      </w:r>
      <w:r>
        <w:t>Osnivač i ujedno direktor dužnika  je Mirjana Tuksar. Temeljni kapital iznosi 20.000,00 kn.</w:t>
      </w:r>
    </w:p>
    <w:p w:rsidRDefault="00C64D38" w:rsidP="00143E16" w:rsidR="00C64D38">
      <w:pPr>
        <w:jc w:val="both"/>
      </w:pPr>
    </w:p>
    <w:p w:rsidRDefault="00C64D38" w:rsidP="00143E16" w:rsidR="00592657">
      <w:pPr>
        <w:jc w:val="both"/>
      </w:pPr>
      <w:r>
        <w:t xml:space="preserve">Osnovna djelatnost dužnika bila je pripremanje hrane i pružanje usluga prehrane. </w:t>
      </w:r>
      <w:r w:rsidR="00592657">
        <w:t xml:space="preserve">Dužnik je od 01.09.2016. g., temeljem Ugovora o zakupu poslovnog prostora  sklopljenog  sa zakupodavcima Anom i Ivanom Blažeković, </w:t>
      </w:r>
      <w:r w:rsidR="00B36416">
        <w:t>r</w:t>
      </w:r>
      <w:r>
        <w:t xml:space="preserve">egistriranu djelatnost </w:t>
      </w:r>
      <w:r w:rsidR="00B36416">
        <w:t xml:space="preserve">obavljao u  poslovnom prostoru na adresi u Čakovcu, Putjane 15, upisanom u z.k.ul. 3261 k.o. Čakovec, poduložak 4, čkbr.  503, etaža 4, restoran  u prizemlju površine </w:t>
      </w:r>
      <w:smartTag w:element="metricconverter" w:uri="urn:schemas-microsoft-com:office:smarttags">
        <w:smartTagPr>
          <w:attr w:val="210,14 m2" w:name="ProductID"/>
        </w:smartTagPr>
        <w:r w:rsidR="00B36416">
          <w:t>210,14 m2</w:t>
        </w:r>
      </w:smartTag>
      <w:r w:rsidR="00592657">
        <w:t xml:space="preserve">. </w:t>
      </w:r>
      <w:r w:rsidR="00B36416">
        <w:t xml:space="preserve"> </w:t>
      </w:r>
      <w:r w:rsidR="00592657">
        <w:t xml:space="preserve">Sa zakupodavcem Partner </w:t>
      </w:r>
      <w:r w:rsidR="00592657">
        <w:lastRenderedPageBreak/>
        <w:t xml:space="preserve">projekt d.o.o. ( sada u stečaju ), dužnik je 01.02.2017. g. sklopio ugovor o zakupu pokretne imovine restorana, koji je prestao 31.10.2017. g.,  istekom roka na koji je bio sklopljen. </w:t>
      </w:r>
    </w:p>
    <w:p w:rsidRDefault="00592657" w:rsidP="00143E16" w:rsidR="00592657">
      <w:pPr>
        <w:jc w:val="both"/>
      </w:pPr>
      <w:r>
        <w:t xml:space="preserve">Prema saznanju, prije 01.09.2016. g., dužnik je obavljao djelatnost u zakupljenom poslovnom prostoru </w:t>
      </w:r>
      <w:r w:rsidR="00AC0B40">
        <w:t xml:space="preserve">„Restoran Pilka“ u Čakovcu, I. Kozarca 15, u vlasništvu TEAM d.d. za graditeljstvo i tehničke usluge    Čakovec u stečaju, Rudarska 1, Mursko Središće. </w:t>
      </w:r>
    </w:p>
    <w:p w:rsidRDefault="00592657" w:rsidP="00143E16" w:rsidR="00592657">
      <w:pPr>
        <w:jc w:val="both"/>
      </w:pPr>
    </w:p>
    <w:p w:rsidRDefault="00C64D38" w:rsidP="00143E16" w:rsidR="00C64D38">
      <w:pPr>
        <w:jc w:val="both"/>
      </w:pPr>
      <w:r>
        <w:t xml:space="preserve">Dužnik je prestao obavljati djelatnost tijekom 2017. </w:t>
      </w:r>
      <w:r w:rsidR="00AC0B40">
        <w:t>godine.  Dužnik nema zaposlenih.</w:t>
      </w:r>
    </w:p>
    <w:p w:rsidRDefault="00AC0B40" w:rsidP="00143E16" w:rsidR="00AC0B40">
      <w:pPr>
        <w:jc w:val="both"/>
      </w:pPr>
    </w:p>
    <w:p w:rsidRDefault="00AC0B40" w:rsidP="00AC0B40" w:rsidR="00AC0B40">
      <w:pPr>
        <w:numPr>
          <w:ilvl w:val="0"/>
          <w:numId w:val="1"/>
        </w:numPr>
        <w:jc w:val="both"/>
        <w:rPr>
          <w:b/>
        </w:rPr>
      </w:pPr>
      <w:r w:rsidRPr="00AC0B40">
        <w:rPr>
          <w:b/>
        </w:rPr>
        <w:t>STANJE IMOVINE</w:t>
      </w:r>
    </w:p>
    <w:p w:rsidRDefault="00AC0B40" w:rsidP="00AC0B40" w:rsidR="00AC0B40">
      <w:pPr>
        <w:jc w:val="both"/>
        <w:rPr>
          <w:b/>
        </w:rPr>
      </w:pPr>
    </w:p>
    <w:p w:rsidRDefault="00F6528A" w:rsidP="00AC0B40" w:rsidR="00D564B3">
      <w:pPr>
        <w:jc w:val="both"/>
      </w:pPr>
      <w:r>
        <w:t>Na ročištu održanom u prethodnom postupku 13.6.2018. g., direktorica dužnika izjavila je da je računovodstvene poslove za dužnika obavljala tvrtka RIP d.o.o., Čakovec, O. Keršovanija</w:t>
      </w:r>
      <w:r w:rsidR="00A353C4">
        <w:t xml:space="preserve"> 1,  te da se kod te tvrtke nalazi financijska dokumentacija dužnika.</w:t>
      </w:r>
      <w:r w:rsidR="00D564B3">
        <w:t xml:space="preserve"> Isto mi je potvrdila u obavljenom telefonskom razgovoru.</w:t>
      </w:r>
    </w:p>
    <w:p w:rsidRDefault="00D564B3" w:rsidP="00AC0B40" w:rsidR="00D564B3">
      <w:pPr>
        <w:jc w:val="both"/>
      </w:pPr>
    </w:p>
    <w:p w:rsidRDefault="00D564B3" w:rsidP="00AC0B40" w:rsidR="005B060F">
      <w:pPr>
        <w:jc w:val="both"/>
      </w:pPr>
      <w:r>
        <w:t xml:space="preserve">Nakon što sam se obratila Vlatki Strelec, voditeljici financija u RIP d.o.o., došla sam do saznanja da je </w:t>
      </w:r>
      <w:r w:rsidR="00A353C4">
        <w:t xml:space="preserve"> RIP d.o.o.  u 2017. godini otkazao </w:t>
      </w:r>
      <w:r w:rsidR="005B060F">
        <w:t xml:space="preserve">dužniku </w:t>
      </w:r>
      <w:r w:rsidR="00A353C4">
        <w:t xml:space="preserve">ugovor o vođenju knjigovodstvenih poslova i to zbog toga što se dokumentacija   za knjiženje nije dostavljala na vrijeme i bila je manjkava, kao i zbog nepodmirenih obveza po osnovu ispostavljenih računa za izvršene knjigovodstvene usluge. </w:t>
      </w:r>
      <w:r w:rsidR="005B060F">
        <w:t xml:space="preserve">Dana </w:t>
      </w:r>
      <w:r w:rsidR="00A353C4">
        <w:t xml:space="preserve"> 21.11.2017. godine sastavljen </w:t>
      </w:r>
      <w:r w:rsidR="005B060F">
        <w:t xml:space="preserve">je </w:t>
      </w:r>
      <w:r w:rsidR="00A353C4">
        <w:t xml:space="preserve">zapisnik o primopredaji dokumentacije iz kojeg je vidljivo da je dokumentaciju koja se odnosi na poslovanje u 2017. godini preuzela Mirjana Tuksar. </w:t>
      </w:r>
    </w:p>
    <w:p w:rsidRDefault="005B060F" w:rsidP="00AC0B40" w:rsidR="005B060F">
      <w:pPr>
        <w:jc w:val="both"/>
      </w:pPr>
    </w:p>
    <w:p w:rsidRDefault="00A353C4" w:rsidP="00AC0B40" w:rsidR="00A353C4">
      <w:pPr>
        <w:jc w:val="both"/>
      </w:pPr>
      <w:r>
        <w:t>Dana 15. siječnja 2019. godine,  preuzela sam preostalu dokumentaciju dužnika koja se nalazila kod RIP d.o.o.</w:t>
      </w:r>
      <w:r w:rsidR="00D564B3">
        <w:t xml:space="preserve"> Tom je prilikom </w:t>
      </w:r>
      <w:r>
        <w:t xml:space="preserve"> sastavljen  zapisnik o preuzimanju iz kojeg je vidljivo da se veći dio preuzete dokumentacije odnosi na 2015. i 2016. godinu.  </w:t>
      </w:r>
    </w:p>
    <w:p w:rsidRDefault="00A353C4" w:rsidP="00AC0B40" w:rsidR="00A353C4">
      <w:pPr>
        <w:jc w:val="both"/>
      </w:pPr>
    </w:p>
    <w:p w:rsidRDefault="005B060F" w:rsidP="00AC0B40" w:rsidR="005B060F">
      <w:pPr>
        <w:jc w:val="both"/>
      </w:pPr>
      <w:r>
        <w:t xml:space="preserve">Financijski izvještaji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 w:rsidR="00BA5303">
        <w:t xml:space="preserve">., </w:t>
      </w:r>
      <w:r>
        <w:t xml:space="preserve"> ulazni i izlazni računi za 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 w:rsidR="00BA5303">
        <w:t xml:space="preserve">. te izvodi žiroračuna nakon 30.04.2017. g., </w:t>
      </w:r>
      <w:r>
        <w:t xml:space="preserve">nisu mi predani. </w:t>
      </w:r>
    </w:p>
    <w:p w:rsidRDefault="005B060F" w:rsidP="00AC0B40" w:rsidR="005B060F">
      <w:pPr>
        <w:jc w:val="both"/>
      </w:pPr>
    </w:p>
    <w:p w:rsidRDefault="005B060F" w:rsidP="00AC0B40" w:rsidR="00611CC1">
      <w:pPr>
        <w:jc w:val="both"/>
      </w:pPr>
      <w:r>
        <w:t xml:space="preserve">Na web stranici Financijske agencije objavljeni su financijski izvještaji dužnika  za 2016. godinu.  </w:t>
      </w:r>
    </w:p>
    <w:p w:rsidRDefault="00611CC1" w:rsidP="00AC0B40" w:rsidR="00611CC1">
      <w:pPr>
        <w:jc w:val="both"/>
      </w:pPr>
    </w:p>
    <w:p w:rsidRDefault="005B060F" w:rsidP="00AC0B40" w:rsidR="005B060F">
      <w:pPr>
        <w:jc w:val="both"/>
      </w:pPr>
      <w:r>
        <w:t xml:space="preserve">Iz bilance stanja na dan 31.12.2016. g. proizlazi da se imovina dužnika na taj dan sastojala od: </w:t>
      </w:r>
    </w:p>
    <w:p w:rsidRDefault="005B060F" w:rsidP="00AC0B40" w:rsidR="005B060F">
      <w:pPr>
        <w:jc w:val="both"/>
      </w:pPr>
    </w:p>
    <w:p w:rsidRDefault="005B060F" w:rsidP="005B060F" w:rsidR="005B060F">
      <w:pPr>
        <w:numPr>
          <w:ilvl w:val="0"/>
          <w:numId w:val="2"/>
        </w:numPr>
        <w:jc w:val="both"/>
      </w:pPr>
      <w:r>
        <w:t>dugotrajne imovine u ukupnom iznosu od 49.327 kn,</w:t>
      </w:r>
    </w:p>
    <w:p w:rsidRDefault="005B060F" w:rsidP="005B060F" w:rsidR="005B060F">
      <w:pPr>
        <w:numPr>
          <w:ilvl w:val="0"/>
          <w:numId w:val="2"/>
        </w:numPr>
        <w:jc w:val="both"/>
      </w:pPr>
      <w:r>
        <w:t>kratkotrajne imovine u ukupnom iznosu od 684.458 kn, od čega se  6.286 odnosi na zalihe, dok se 678.172 kn odnosi na potraživanja</w:t>
      </w:r>
    </w:p>
    <w:p w:rsidRDefault="005B060F" w:rsidP="00AC0B40" w:rsidR="005B060F">
      <w:pPr>
        <w:jc w:val="both"/>
      </w:pPr>
    </w:p>
    <w:p w:rsidRDefault="00611CC1" w:rsidP="00AC0B40" w:rsidR="00611CC1">
      <w:pPr>
        <w:jc w:val="both"/>
      </w:pPr>
      <w:r>
        <w:t xml:space="preserve">S obzirom na to da je dužnik poslovao u 2017. godini, a da mi nisu dostavljene poslovne knjige dužnika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 ( glavna knjiga, pomoćne knjige: analitičke evidencije kupaca, dobavljača, dugotrajne imovine, zaliha i ost.), te financijski izvještaji ( bilanca stanja, račun dobiti/gubitka i bilješke uz financijske izvještaje), ne mogu se izjasniti o stanju imovine</w:t>
      </w:r>
      <w:r w:rsidR="00137C8F">
        <w:t xml:space="preserve"> na dan 31.12.2017. godine, a isto tako nemam saznanja o eventualnom raspolaganju imovinom u 2018. godini.</w:t>
      </w:r>
      <w:r>
        <w:t xml:space="preserve">. </w:t>
      </w:r>
    </w:p>
    <w:p w:rsidRDefault="00611CC1" w:rsidP="00AC0B40" w:rsidR="00611CC1">
      <w:pPr>
        <w:jc w:val="both"/>
      </w:pPr>
    </w:p>
    <w:p w:rsidRDefault="00611CC1" w:rsidP="00AC0B40" w:rsidR="00611CC1">
      <w:pPr>
        <w:jc w:val="both"/>
      </w:pPr>
      <w:r>
        <w:t xml:space="preserve">Iz </w:t>
      </w:r>
      <w:r w:rsidR="00137C8F">
        <w:t xml:space="preserve"> </w:t>
      </w:r>
      <w:r>
        <w:t>dokumentacije</w:t>
      </w:r>
      <w:r w:rsidR="00137C8F">
        <w:t xml:space="preserve"> koju sam preuzele od RIP d.o.o., </w:t>
      </w:r>
      <w:r>
        <w:t xml:space="preserve"> može se zaključiti</w:t>
      </w:r>
      <w:r w:rsidR="00137C8F">
        <w:t xml:space="preserve"> da se kod Općinskog suda u Čakovcu pod brojem Ovr-336/17 vodi postupak ovrhovoditelja TEAM d.d. u stečaju, Mursko Središće, protiv ovršenika MIST-COMP d.o.o., ovrhom na novčanoj tražbini ovršenika koju ima prema svojim dužnicima, u ukupnom iznosu od 271.460,90 kn. Povodom izjavljenih žalbi, predmet je dostavljen na odlučivanje  Županijskom sudu u Osijeku kod kojega se vodi pod brojem Gž Ovr-299/2018. </w:t>
      </w:r>
    </w:p>
    <w:p w:rsidRDefault="00137C8F" w:rsidP="00AC0B40" w:rsidR="00137C8F">
      <w:pPr>
        <w:jc w:val="both"/>
      </w:pPr>
    </w:p>
    <w:p w:rsidRDefault="00442B2F" w:rsidP="00AC0B40" w:rsidR="00CB225D">
      <w:pPr>
        <w:jc w:val="both"/>
      </w:pPr>
      <w:r>
        <w:t>Na temelju dokumentacije koja se nalazi u stečajnom spisu proizlazi da je u</w:t>
      </w:r>
      <w:r w:rsidR="00CB225D">
        <w:t xml:space="preserve"> 2017. godini dužnik </w:t>
      </w:r>
      <w:r w:rsidR="00D564B3">
        <w:t xml:space="preserve"> kupcu   MIST PLUS j.d.o.o., Strahoninec, Prvomajska 40, </w:t>
      </w:r>
      <w:r w:rsidR="00CB225D">
        <w:t xml:space="preserve"> prodao sljedeća  vozila:</w:t>
      </w:r>
    </w:p>
    <w:p w:rsidRDefault="00CB225D" w:rsidP="00AC0B40" w:rsidR="00CB225D">
      <w:pPr>
        <w:jc w:val="both"/>
      </w:pPr>
    </w:p>
    <w:p w:rsidRDefault="00CB225D" w:rsidP="00CB225D" w:rsidR="00CB225D">
      <w:pPr>
        <w:numPr>
          <w:ilvl w:val="0"/>
          <w:numId w:val="2"/>
        </w:numPr>
        <w:jc w:val="both"/>
      </w:pPr>
      <w:r>
        <w:t>teretno vozilo marke Opel, model 1.4 I 16  V/Combo, god. proizvodnje 2005., broj šasije W0L0</w:t>
      </w:r>
      <w:r w:rsidR="00D564B3">
        <w:t>XCF</w:t>
      </w:r>
      <w:r>
        <w:t>2553052113,  po računu 77/3/2/17 od 01.07.2017. za cijenu u iznosu od 2.000,00 kn ( s PDV-om )</w:t>
      </w:r>
    </w:p>
    <w:p w:rsidRDefault="00CB225D" w:rsidP="00CB225D" w:rsidR="00CB225D">
      <w:pPr>
        <w:numPr>
          <w:ilvl w:val="0"/>
          <w:numId w:val="2"/>
        </w:numPr>
        <w:jc w:val="both"/>
      </w:pPr>
      <w:r>
        <w:t>osobno vozilo marke Opel, model Berline CDTI/Insignia, god. proizvodnje 2012., broj šasije W0LGT6EL7C1128650,  po računu 64/3/2-17 od 04.05.2017. g. s rokom dospijeća plaćanja 04.05.2018. g., za cijenu u iznosu od 70.000,00 kn ( s PDV-om ).</w:t>
      </w:r>
    </w:p>
    <w:p w:rsidRDefault="00CB225D" w:rsidP="00CB225D" w:rsidR="00CB225D">
      <w:pPr>
        <w:jc w:val="both"/>
      </w:pPr>
    </w:p>
    <w:p w:rsidRDefault="00CB225D" w:rsidP="00CB225D" w:rsidR="00CB225D">
      <w:pPr>
        <w:jc w:val="both"/>
      </w:pPr>
      <w:r>
        <w:t>Trgovačko društvo MIST PLUS j.d.o.o. osnovano je izjavom o osnivanju od 22.02.2017. Osnivač i direktor društva je Mirjana Tuksar.</w:t>
      </w:r>
    </w:p>
    <w:p w:rsidRDefault="00CB225D" w:rsidP="00CB225D" w:rsidR="00CB225D">
      <w:pPr>
        <w:jc w:val="both"/>
      </w:pPr>
    </w:p>
    <w:p w:rsidRDefault="00CB225D" w:rsidP="00CB225D" w:rsidR="00CB225D">
      <w:pPr>
        <w:jc w:val="both"/>
      </w:pPr>
      <w:r>
        <w:t>U preuzetoj dokumentaciji dužnika ne nalazi se dokumentacija iz koje bi bilo vidljivo na koji način je kupac MIST PLUS j.d.o.o. podmirio dug</w:t>
      </w:r>
      <w:r w:rsidR="006D09BD">
        <w:t xml:space="preserve"> </w:t>
      </w:r>
      <w:r>
        <w:t xml:space="preserve"> </w:t>
      </w:r>
      <w:r w:rsidR="00D564B3">
        <w:t xml:space="preserve">prema MIST-COMP d.o.o., </w:t>
      </w:r>
      <w:r w:rsidR="006D09BD">
        <w:t xml:space="preserve">po računima za prodana motorna vozila. </w:t>
      </w:r>
    </w:p>
    <w:p w:rsidRDefault="00D564B3" w:rsidP="00CB225D" w:rsidR="00D564B3">
      <w:pPr>
        <w:jc w:val="both"/>
      </w:pPr>
    </w:p>
    <w:p w:rsidRDefault="00D564B3" w:rsidP="00CB225D" w:rsidR="00D564B3">
      <w:pPr>
        <w:jc w:val="both"/>
      </w:pPr>
      <w:r>
        <w:t>Direktorica dužnika Mirjana Tuksar, ujedno i direktorica MIST PLUS j.d.o.o.</w:t>
      </w:r>
      <w:r w:rsidR="00410582">
        <w:t xml:space="preserve">, </w:t>
      </w:r>
      <w:r>
        <w:t xml:space="preserve">  izjavila je da je </w:t>
      </w:r>
      <w:r w:rsidR="00410582">
        <w:t xml:space="preserve">kao odgovorna osoba oba trgovačka društva primila novac od kupca MIST PLUS j.d.o.o. i da je </w:t>
      </w:r>
      <w:r w:rsidR="00594244">
        <w:t xml:space="preserve">tim novcem </w:t>
      </w:r>
      <w:r w:rsidR="00410582">
        <w:t>podmirila dospjele obveze dužnika MIST-COMP d.o.o.</w:t>
      </w:r>
      <w:r w:rsidR="00745BC2">
        <w:t xml:space="preserve"> </w:t>
      </w:r>
      <w:r w:rsidR="00410582">
        <w:t xml:space="preserve"> Na temelju  uplatnica koje je dostavila  proizlazi da je izvršeno plaćanje u korist računa otvorenih u bankama:</w:t>
      </w:r>
    </w:p>
    <w:p w:rsidRDefault="00410582" w:rsidP="00CB225D" w:rsidR="00410582">
      <w:pPr>
        <w:jc w:val="both"/>
      </w:pPr>
    </w:p>
    <w:p w:rsidRDefault="00410582" w:rsidP="00410582" w:rsidR="00410582">
      <w:pPr>
        <w:numPr>
          <w:ilvl w:val="0"/>
          <w:numId w:val="2"/>
        </w:numPr>
        <w:jc w:val="both"/>
      </w:pPr>
      <w:r>
        <w:t>Ivan Blažeković, broj IBAN: HR6123400093110748640, iznos od 13.200,00</w:t>
      </w:r>
      <w:r w:rsidR="00745BC2">
        <w:t xml:space="preserve"> kn</w:t>
      </w:r>
      <w:r>
        <w:t xml:space="preserve"> uplaćen 25.05.2017.</w:t>
      </w:r>
    </w:p>
    <w:p w:rsidRDefault="00410582" w:rsidP="00410582" w:rsidR="00410582">
      <w:pPr>
        <w:numPr>
          <w:ilvl w:val="0"/>
          <w:numId w:val="2"/>
        </w:numPr>
        <w:jc w:val="both"/>
      </w:pPr>
      <w:r>
        <w:t>HEP Elektra d.o.o., u ime Ivana Blažeković, broj IBAN: HR58234000915100</w:t>
      </w:r>
      <w:r w:rsidR="00745BC2">
        <w:t>77725, iznos od 2.000,00 kn uplaćen 21.12.2017.</w:t>
      </w:r>
    </w:p>
    <w:p w:rsidRDefault="00745BC2" w:rsidP="00410582" w:rsidR="00745BC2">
      <w:pPr>
        <w:numPr>
          <w:ilvl w:val="0"/>
          <w:numId w:val="2"/>
        </w:numPr>
        <w:jc w:val="both"/>
      </w:pPr>
      <w:r>
        <w:t>Partner projekt d.o.o. u stečaju,  broj IBAN: HR6223400091190025862, iznos od 5.000,00 kn uplaćen 10.08.2017.</w:t>
      </w:r>
    </w:p>
    <w:p w:rsidRDefault="00745BC2" w:rsidP="00745BC2" w:rsidR="00745BC2">
      <w:pPr>
        <w:numPr>
          <w:ilvl w:val="0"/>
          <w:numId w:val="2"/>
        </w:numPr>
        <w:jc w:val="both"/>
      </w:pPr>
      <w:r>
        <w:t>HEP Elektra d.o.o., u ime Ivana Blažeković, broj IBAN: HR5823400091510077725, iznos od 7.000,00 kn uplaćen 18.11.2017.</w:t>
      </w:r>
    </w:p>
    <w:p w:rsidRDefault="00745BC2" w:rsidP="00745BC2" w:rsidR="00745BC2">
      <w:pPr>
        <w:numPr>
          <w:ilvl w:val="0"/>
          <w:numId w:val="2"/>
        </w:numPr>
        <w:jc w:val="both"/>
      </w:pPr>
      <w:r>
        <w:t>HEP Elektra d.o.o., u ime Ivana Blažeković, broj IBAN: HR5823400091510077725, iznos od 5.000,00 kn uplaćen 03.07.2017.</w:t>
      </w:r>
    </w:p>
    <w:p w:rsidRDefault="00745BC2" w:rsidP="00745BC2" w:rsidR="00745BC2">
      <w:pPr>
        <w:numPr>
          <w:ilvl w:val="0"/>
          <w:numId w:val="2"/>
        </w:numPr>
        <w:jc w:val="both"/>
      </w:pPr>
      <w:r>
        <w:t>RIP d.o.o., broj IBAN: HR8523400091116006688, iznos od 1.000,00 kn uplaćen 03.07.2017.</w:t>
      </w:r>
    </w:p>
    <w:p w:rsidRDefault="00745BC2" w:rsidP="00745BC2" w:rsidR="00745BC2">
      <w:pPr>
        <w:jc w:val="both"/>
      </w:pPr>
    </w:p>
    <w:p w:rsidRDefault="00745BC2" w:rsidP="00AC0B40" w:rsidR="00137C8F">
      <w:pPr>
        <w:jc w:val="both"/>
      </w:pPr>
      <w:r>
        <w:t>Pored toga, Mirjana Tuksar izjavila je da je zakupninu Ivanu i Ani Blažeković</w:t>
      </w:r>
      <w:r w:rsidR="00BA5303">
        <w:t xml:space="preserve"> </w:t>
      </w:r>
      <w:r>
        <w:t>i obveze za knjigovodstvene usluge</w:t>
      </w:r>
      <w:r w:rsidR="00BA5303">
        <w:t xml:space="preserve"> te software za ugostiteljstvo prema RIP d.o.o., </w:t>
      </w:r>
      <w:r>
        <w:t xml:space="preserve"> podmirila i gotovinom te je dostavila 3  specifikacije:</w:t>
      </w:r>
    </w:p>
    <w:p w:rsidRDefault="00745BC2" w:rsidP="00AC0B40" w:rsidR="00745BC2">
      <w:pPr>
        <w:jc w:val="both"/>
      </w:pPr>
    </w:p>
    <w:p w:rsidRDefault="00745BC2" w:rsidP="0014580B" w:rsidR="00745BC2">
      <w:pPr>
        <w:numPr>
          <w:ilvl w:val="0"/>
          <w:numId w:val="2"/>
        </w:numPr>
        <w:jc w:val="both"/>
      </w:pPr>
      <w:r>
        <w:t xml:space="preserve">Edo </w:t>
      </w:r>
      <w:r w:rsidR="0014580B">
        <w:t>( Eduard Blažeković ), ukupno 8.500,00 kn</w:t>
      </w:r>
    </w:p>
    <w:p w:rsidRDefault="0014580B" w:rsidP="0014580B" w:rsidR="0014580B">
      <w:pPr>
        <w:numPr>
          <w:ilvl w:val="0"/>
          <w:numId w:val="2"/>
        </w:numPr>
        <w:jc w:val="both"/>
      </w:pPr>
      <w:r>
        <w:t>Blažeković, ukupno 31.976,00  kn</w:t>
      </w:r>
    </w:p>
    <w:p w:rsidRDefault="0014580B" w:rsidP="0014580B" w:rsidR="0014580B">
      <w:pPr>
        <w:numPr>
          <w:ilvl w:val="0"/>
          <w:numId w:val="2"/>
        </w:numPr>
        <w:jc w:val="both"/>
      </w:pPr>
      <w:r>
        <w:t>RIP, ukupno 31.700,00 kn</w:t>
      </w:r>
    </w:p>
    <w:p w:rsidRDefault="0014580B" w:rsidP="0014580B" w:rsidR="0014580B">
      <w:pPr>
        <w:jc w:val="both"/>
      </w:pPr>
    </w:p>
    <w:p w:rsidRDefault="0014580B" w:rsidP="0014580B" w:rsidR="0014580B">
      <w:pPr>
        <w:jc w:val="both"/>
      </w:pPr>
      <w:r>
        <w:t>Na dostavljenim specifikacijama nema ovjera Ivana i Ane Blažeković, Eduarda Blažeković i RIP d.o.o.</w:t>
      </w:r>
      <w:r w:rsidR="00BA5303">
        <w:t>, da su gotovinu zaista i primili. Mirjana Tuksar nije dostavila</w:t>
      </w:r>
      <w:r w:rsidR="006A0A5A">
        <w:t xml:space="preserve"> druge</w:t>
      </w:r>
      <w:r w:rsidR="00BA5303">
        <w:t xml:space="preserve"> vjerodostojne isprave na temelju kojih bi nesporno proizlazilo da je </w:t>
      </w:r>
      <w:r w:rsidR="00361B47">
        <w:t xml:space="preserve">gotovinsko plaćanje </w:t>
      </w:r>
      <w:r w:rsidR="006A0A5A">
        <w:t xml:space="preserve">zaista </w:t>
      </w:r>
      <w:r w:rsidR="00361B47">
        <w:t xml:space="preserve">izvršeno. </w:t>
      </w:r>
    </w:p>
    <w:p w:rsidRDefault="006A0A5A" w:rsidP="006A0A5A" w:rsidR="006A0A5A" w:rsidRPr="00281973">
      <w:pPr>
        <w:numPr>
          <w:ilvl w:val="0"/>
          <w:numId w:val="1"/>
        </w:numPr>
        <w:jc w:val="both"/>
        <w:rPr>
          <w:b/>
        </w:rPr>
      </w:pPr>
      <w:r w:rsidRPr="00281973">
        <w:rPr>
          <w:b/>
        </w:rPr>
        <w:t>OBVEZE DUŽNIKA</w:t>
      </w:r>
    </w:p>
    <w:p w:rsidRDefault="006A0A5A" w:rsidP="006A0A5A" w:rsidR="006A0A5A">
      <w:pPr>
        <w:jc w:val="both"/>
      </w:pPr>
    </w:p>
    <w:p w:rsidRDefault="006A0A5A" w:rsidP="006A0A5A" w:rsidR="006A0A5A">
      <w:pPr>
        <w:jc w:val="both"/>
      </w:pPr>
      <w:r>
        <w:t xml:space="preserve">Budući da poslovne knjige i financijski izvještaji za 2017. i 2018. godinu nisu dostavljeni, točan iznos obveza dužnika nisam mogla utvrditi. </w:t>
      </w:r>
    </w:p>
    <w:p w:rsidRDefault="006A0A5A" w:rsidP="006A0A5A" w:rsidR="006A0A5A">
      <w:pPr>
        <w:jc w:val="both"/>
      </w:pPr>
    </w:p>
    <w:p w:rsidRDefault="006A0A5A" w:rsidP="006A0A5A" w:rsidR="006A0A5A">
      <w:pPr>
        <w:jc w:val="both"/>
      </w:pPr>
      <w:r>
        <w:t>Iz Očevidnika o redoslijedu plaćanja s obračunatom kamatom sa stanjem na dan 15.06.2018., koj</w:t>
      </w:r>
      <w:r w:rsidR="00576412">
        <w:t>i</w:t>
      </w:r>
      <w:r>
        <w:t xml:space="preserve"> je sudu dostavila Financijska agencija, proizlazi </w:t>
      </w:r>
      <w:r w:rsidR="00281973">
        <w:t xml:space="preserve">da neprekidna blokada teče od 03.11.2017. g., a nepodmirene obveze iznose 357.472,30 kn. </w:t>
      </w:r>
    </w:p>
    <w:p w:rsidRDefault="006A0A5A" w:rsidP="006A0A5A" w:rsidR="006A0A5A">
      <w:pPr>
        <w:jc w:val="both"/>
      </w:pPr>
    </w:p>
    <w:p w:rsidRDefault="00281973" w:rsidP="00281973" w:rsidR="006A0A5A">
      <w:pPr>
        <w:numPr>
          <w:ilvl w:val="0"/>
          <w:numId w:val="1"/>
        </w:numPr>
        <w:jc w:val="both"/>
        <w:rPr>
          <w:b/>
        </w:rPr>
      </w:pPr>
      <w:r w:rsidRPr="00281973">
        <w:rPr>
          <w:b/>
        </w:rPr>
        <w:t>ZAKLJUČAK</w:t>
      </w:r>
    </w:p>
    <w:p w:rsidRDefault="00281973" w:rsidP="00281973" w:rsidR="00281973">
      <w:pPr>
        <w:jc w:val="both"/>
        <w:rPr>
          <w:b/>
        </w:rPr>
      </w:pPr>
    </w:p>
    <w:p w:rsidRDefault="00281973" w:rsidP="00281973" w:rsidR="00281973">
      <w:pPr>
        <w:jc w:val="both"/>
      </w:pPr>
      <w:r>
        <w:t xml:space="preserve">Na temelju svega iznesenog proizlazi da za 2017. i 2018. godinu dužnik nema urednu poslovnu dokumentaciju i poslovne knjige, pa tako niti financijske izvještaje koji bi istinito i objektivno prikazivali stanje imovine i obveza te rezultate poslovanja u tim razdobljima. </w:t>
      </w:r>
    </w:p>
    <w:p w:rsidRDefault="00281973" w:rsidP="00281973" w:rsidR="00281973">
      <w:pPr>
        <w:jc w:val="both"/>
      </w:pPr>
    </w:p>
    <w:p w:rsidRDefault="00281973" w:rsidP="00281973" w:rsidR="00281973">
      <w:pPr>
        <w:jc w:val="both"/>
      </w:pPr>
      <w:r>
        <w:t xml:space="preserve">Nisu predočene isprave na temelju kojih bi bilo dokazano podmirenje obveza MIST PLUS j.d.o.o.  prema MIST-COMP d.o.o., po osnovu izdanih računa za prodana motorna vozila. </w:t>
      </w:r>
    </w:p>
    <w:p w:rsidRDefault="00281973" w:rsidP="00281973" w:rsidR="00281973">
      <w:pPr>
        <w:jc w:val="both"/>
      </w:pPr>
    </w:p>
    <w:p w:rsidRDefault="00C86815" w:rsidP="00281973" w:rsidR="00281973">
      <w:pPr>
        <w:jc w:val="both"/>
      </w:pPr>
      <w:r>
        <w:t xml:space="preserve">Isto tako, Mirjana Tuksar, član i direktor oba trgovačka društva, nije dokazala da bi gotovinu u ukupnom iznosu od 40.476,00 kn zaista uplatila Ani i Ivanu Blažeković, odnosno njihovom sinu Eduardu Blažeković, a gotovinu u iznosu od 31.700,00 da bi predala u blagajnu RIP d.o.o., Čakovec. </w:t>
      </w:r>
    </w:p>
    <w:p w:rsidRDefault="00C86815" w:rsidP="00281973" w:rsidR="00C86815">
      <w:pPr>
        <w:jc w:val="both"/>
      </w:pPr>
    </w:p>
    <w:p w:rsidRDefault="00C86815" w:rsidP="00281973" w:rsidR="00C86815">
      <w:pPr>
        <w:jc w:val="both"/>
      </w:pPr>
      <w:r>
        <w:t xml:space="preserve">Na temelju saznanja trgovačko društvo MIST PLUS j.d.o.o. je također nesposobno plaćanje, a isto tako je nesposobna za plaćanje i Mirjana Tuksar. </w:t>
      </w:r>
    </w:p>
    <w:p w:rsidRDefault="00996E10" w:rsidP="00281973" w:rsidR="00996E10">
      <w:pPr>
        <w:jc w:val="both"/>
      </w:pPr>
    </w:p>
    <w:p w:rsidRDefault="00442B2F" w:rsidP="00281973" w:rsidR="00996E10">
      <w:pPr>
        <w:jc w:val="both"/>
      </w:pPr>
      <w:r>
        <w:t>Slijedom iznesenog proizlazi da d</w:t>
      </w:r>
      <w:r w:rsidR="00996E10">
        <w:t>užnik MIST-COMP d.o.o. nema imovinu iz koje bi se mogli namiriti troškovi stečajnog postupka</w:t>
      </w:r>
      <w:r>
        <w:t xml:space="preserve"> jer su sporne novčane tražbine prema MIST PLUS j.d.o.o., odnosno  prema Mirjani Tuksar i neizvjesna je mogućnost naplate istih.</w:t>
      </w: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  <w:r>
        <w:t xml:space="preserve">U Varaždinu, 25. siječnja </w:t>
      </w:r>
      <w:smartTag w:element="metricconverter" w:uri="urn:schemas-microsoft-com:office:smarttags">
        <w:smartTagPr>
          <w:attr w:val="2019. g" w:name="ProductID"/>
        </w:smartTagPr>
        <w:r>
          <w:t>2019. g</w:t>
        </w:r>
      </w:smartTag>
      <w:r>
        <w:t>.</w:t>
      </w: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Privremeni stečajni upravitelj:</w:t>
      </w: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Nevenka Golubić, dipl. oec.</w:t>
      </w: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</w:p>
    <w:p w:rsidRDefault="00996E10" w:rsidP="00281973" w:rsidR="00996E10">
      <w:pPr>
        <w:jc w:val="both"/>
      </w:pPr>
      <w:r>
        <w:t xml:space="preserve">Prilozi: </w:t>
      </w:r>
    </w:p>
    <w:p w:rsidRDefault="00996E10" w:rsidP="00281973" w:rsidR="00996E10">
      <w:pPr>
        <w:jc w:val="both"/>
      </w:pPr>
    </w:p>
    <w:p w:rsidRDefault="00996E10" w:rsidP="00996E10" w:rsidR="00996E10">
      <w:pPr>
        <w:numPr>
          <w:ilvl w:val="0"/>
          <w:numId w:val="2"/>
        </w:numPr>
        <w:jc w:val="both"/>
      </w:pPr>
      <w:r>
        <w:t>uplatnice o izvršenim plaćanjima</w:t>
      </w:r>
    </w:p>
    <w:p w:rsidRDefault="00996E10" w:rsidP="00996E10" w:rsidR="00996E10">
      <w:pPr>
        <w:numPr>
          <w:ilvl w:val="0"/>
          <w:numId w:val="2"/>
        </w:numPr>
        <w:jc w:val="both"/>
      </w:pPr>
      <w:r>
        <w:t>specifikacije ( Blažeković, Edo, RIP )</w:t>
      </w:r>
    </w:p>
    <w:p w:rsidRDefault="00996E10" w:rsidP="00996E10" w:rsidR="00996E10">
      <w:pPr>
        <w:numPr>
          <w:ilvl w:val="0"/>
          <w:numId w:val="2"/>
        </w:numPr>
        <w:jc w:val="both"/>
      </w:pPr>
      <w:r>
        <w:t>zapisnik o preuzimanju dokumentacije 15.01.19.</w:t>
      </w:r>
    </w:p>
    <w:p w:rsidRDefault="00996E10" w:rsidP="004347F6" w:rsidR="00B008A5">
      <w:pPr>
        <w:numPr>
          <w:ilvl w:val="0"/>
          <w:numId w:val="2"/>
        </w:numPr>
        <w:jc w:val="both"/>
      </w:pPr>
      <w:r>
        <w:t>zapisnik o primopredaji dokumentacije od 21.11.2017.</w:t>
      </w:r>
      <w:r>
        <w:tab/>
      </w:r>
    </w:p>
    <w:sectPr w:rsidR="00B008A5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9E7" w:rsidR="006449E7">
      <w:r>
        <w:separator/>
      </w:r>
    </w:p>
  </w:endnote>
  <w:endnote w:id="0" w:type="continuationSeparator">
    <w:p w:rsidRDefault="006449E7" w:rsidR="00644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FF7" w:rsidP="00C70C2D" w:rsidR="00E66FF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6FF7" w:rsidP="00E66FF7" w:rsidR="00E66FF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FF7" w:rsidP="00C70C2D" w:rsidR="00E66FF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F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66FF7" w:rsidP="00E66FF7" w:rsidR="00E66FF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9E7" w:rsidR="006449E7">
      <w:r>
        <w:separator/>
      </w:r>
    </w:p>
  </w:footnote>
  <w:footnote w:id="0" w:type="continuationSeparator">
    <w:p w:rsidRDefault="006449E7" w:rsidR="006449E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C0718C"/>
    <w:multiLevelType w:val="hybridMultilevel"/>
    <w:tmpl w:val="8FBA4ADC"/>
    <w:lvl w:tplc="78E699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327E59"/>
    <w:multiLevelType w:val="hybridMultilevel"/>
    <w:tmpl w:val="6840F6F4"/>
    <w:lvl w:tplc="C71031F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8A5"/>
    <w:rsid w:val="000000A5"/>
    <w:rsid w:val="000001D3"/>
    <w:rsid w:val="00000C69"/>
    <w:rsid w:val="00000F91"/>
    <w:rsid w:val="0000247C"/>
    <w:rsid w:val="0000470F"/>
    <w:rsid w:val="00004B8A"/>
    <w:rsid w:val="00004EC6"/>
    <w:rsid w:val="00005234"/>
    <w:rsid w:val="00005275"/>
    <w:rsid w:val="00005595"/>
    <w:rsid w:val="00007115"/>
    <w:rsid w:val="000076DD"/>
    <w:rsid w:val="000108BF"/>
    <w:rsid w:val="0001198C"/>
    <w:rsid w:val="00011ADE"/>
    <w:rsid w:val="000120AB"/>
    <w:rsid w:val="0001287D"/>
    <w:rsid w:val="00013017"/>
    <w:rsid w:val="00013C1B"/>
    <w:rsid w:val="0001432A"/>
    <w:rsid w:val="000147C2"/>
    <w:rsid w:val="00014E8A"/>
    <w:rsid w:val="00014F02"/>
    <w:rsid w:val="00017374"/>
    <w:rsid w:val="00020251"/>
    <w:rsid w:val="00020A8F"/>
    <w:rsid w:val="00021C6E"/>
    <w:rsid w:val="00025E73"/>
    <w:rsid w:val="000269E8"/>
    <w:rsid w:val="0003108B"/>
    <w:rsid w:val="00031C26"/>
    <w:rsid w:val="00032041"/>
    <w:rsid w:val="0003421D"/>
    <w:rsid w:val="00034A3A"/>
    <w:rsid w:val="00036F5F"/>
    <w:rsid w:val="00042E1B"/>
    <w:rsid w:val="00043130"/>
    <w:rsid w:val="00044AE7"/>
    <w:rsid w:val="00045376"/>
    <w:rsid w:val="00045BB8"/>
    <w:rsid w:val="000460D7"/>
    <w:rsid w:val="00047F61"/>
    <w:rsid w:val="0005153F"/>
    <w:rsid w:val="00051597"/>
    <w:rsid w:val="000520D6"/>
    <w:rsid w:val="00052426"/>
    <w:rsid w:val="000538AC"/>
    <w:rsid w:val="000551BF"/>
    <w:rsid w:val="00055E37"/>
    <w:rsid w:val="00055E6E"/>
    <w:rsid w:val="00060268"/>
    <w:rsid w:val="000603DF"/>
    <w:rsid w:val="00060410"/>
    <w:rsid w:val="000604A2"/>
    <w:rsid w:val="00061A7E"/>
    <w:rsid w:val="000641F4"/>
    <w:rsid w:val="00064396"/>
    <w:rsid w:val="0006443A"/>
    <w:rsid w:val="00065EE8"/>
    <w:rsid w:val="00066B23"/>
    <w:rsid w:val="000700C1"/>
    <w:rsid w:val="00070258"/>
    <w:rsid w:val="00070DC9"/>
    <w:rsid w:val="00073261"/>
    <w:rsid w:val="0007356E"/>
    <w:rsid w:val="000753B2"/>
    <w:rsid w:val="00076D3E"/>
    <w:rsid w:val="00081559"/>
    <w:rsid w:val="0008282E"/>
    <w:rsid w:val="00083C04"/>
    <w:rsid w:val="0008516F"/>
    <w:rsid w:val="00085326"/>
    <w:rsid w:val="00086548"/>
    <w:rsid w:val="00090344"/>
    <w:rsid w:val="00090C2E"/>
    <w:rsid w:val="00091ED4"/>
    <w:rsid w:val="00093514"/>
    <w:rsid w:val="00093E5D"/>
    <w:rsid w:val="000946B3"/>
    <w:rsid w:val="000972F8"/>
    <w:rsid w:val="00097CA4"/>
    <w:rsid w:val="000A26DD"/>
    <w:rsid w:val="000A28F3"/>
    <w:rsid w:val="000A2ABA"/>
    <w:rsid w:val="000A370B"/>
    <w:rsid w:val="000A5339"/>
    <w:rsid w:val="000A6468"/>
    <w:rsid w:val="000B12C5"/>
    <w:rsid w:val="000B2193"/>
    <w:rsid w:val="000B30D8"/>
    <w:rsid w:val="000B348B"/>
    <w:rsid w:val="000B3AA4"/>
    <w:rsid w:val="000B3BF2"/>
    <w:rsid w:val="000B596F"/>
    <w:rsid w:val="000B6002"/>
    <w:rsid w:val="000C031C"/>
    <w:rsid w:val="000C0726"/>
    <w:rsid w:val="000C09FC"/>
    <w:rsid w:val="000C0AB9"/>
    <w:rsid w:val="000C0EED"/>
    <w:rsid w:val="000C172C"/>
    <w:rsid w:val="000C23C3"/>
    <w:rsid w:val="000C2E5D"/>
    <w:rsid w:val="000C4351"/>
    <w:rsid w:val="000C46E4"/>
    <w:rsid w:val="000C4F51"/>
    <w:rsid w:val="000C524C"/>
    <w:rsid w:val="000C5DA2"/>
    <w:rsid w:val="000C60F4"/>
    <w:rsid w:val="000C62DA"/>
    <w:rsid w:val="000C6E93"/>
    <w:rsid w:val="000C7786"/>
    <w:rsid w:val="000D024B"/>
    <w:rsid w:val="000D14C3"/>
    <w:rsid w:val="000D280D"/>
    <w:rsid w:val="000D3F8F"/>
    <w:rsid w:val="000D6CED"/>
    <w:rsid w:val="000E0361"/>
    <w:rsid w:val="000E0A02"/>
    <w:rsid w:val="000E0C89"/>
    <w:rsid w:val="000E2471"/>
    <w:rsid w:val="000E28FF"/>
    <w:rsid w:val="000E3A8E"/>
    <w:rsid w:val="000E4C41"/>
    <w:rsid w:val="000E60FF"/>
    <w:rsid w:val="000E6752"/>
    <w:rsid w:val="000E7871"/>
    <w:rsid w:val="000F1F28"/>
    <w:rsid w:val="000F3065"/>
    <w:rsid w:val="000F370D"/>
    <w:rsid w:val="000F4261"/>
    <w:rsid w:val="000F47C9"/>
    <w:rsid w:val="000F4EF7"/>
    <w:rsid w:val="000F5405"/>
    <w:rsid w:val="000F5C32"/>
    <w:rsid w:val="000F5C7C"/>
    <w:rsid w:val="000F6196"/>
    <w:rsid w:val="000F77CA"/>
    <w:rsid w:val="0010155D"/>
    <w:rsid w:val="00103E2E"/>
    <w:rsid w:val="00104F49"/>
    <w:rsid w:val="001063FC"/>
    <w:rsid w:val="00107376"/>
    <w:rsid w:val="0011131F"/>
    <w:rsid w:val="0011264C"/>
    <w:rsid w:val="001132EA"/>
    <w:rsid w:val="00113F84"/>
    <w:rsid w:val="00114D1E"/>
    <w:rsid w:val="001212F8"/>
    <w:rsid w:val="00121593"/>
    <w:rsid w:val="00122251"/>
    <w:rsid w:val="0012316E"/>
    <w:rsid w:val="00123537"/>
    <w:rsid w:val="0012408C"/>
    <w:rsid w:val="00124EDE"/>
    <w:rsid w:val="00124F51"/>
    <w:rsid w:val="0012581B"/>
    <w:rsid w:val="00131874"/>
    <w:rsid w:val="00132416"/>
    <w:rsid w:val="0013408D"/>
    <w:rsid w:val="0013511D"/>
    <w:rsid w:val="00135523"/>
    <w:rsid w:val="00135F63"/>
    <w:rsid w:val="001369FB"/>
    <w:rsid w:val="00136C6F"/>
    <w:rsid w:val="00136C76"/>
    <w:rsid w:val="00137164"/>
    <w:rsid w:val="001377E0"/>
    <w:rsid w:val="00137C8F"/>
    <w:rsid w:val="00137DC2"/>
    <w:rsid w:val="00141232"/>
    <w:rsid w:val="00142E8C"/>
    <w:rsid w:val="00143E16"/>
    <w:rsid w:val="001457F2"/>
    <w:rsid w:val="0014580B"/>
    <w:rsid w:val="00145B2B"/>
    <w:rsid w:val="001469A3"/>
    <w:rsid w:val="00147785"/>
    <w:rsid w:val="0015175A"/>
    <w:rsid w:val="00151A4D"/>
    <w:rsid w:val="00156098"/>
    <w:rsid w:val="0015650C"/>
    <w:rsid w:val="00156F13"/>
    <w:rsid w:val="00157337"/>
    <w:rsid w:val="00160414"/>
    <w:rsid w:val="0016278F"/>
    <w:rsid w:val="001629F7"/>
    <w:rsid w:val="00163BD5"/>
    <w:rsid w:val="00166129"/>
    <w:rsid w:val="00171455"/>
    <w:rsid w:val="0017253D"/>
    <w:rsid w:val="00173108"/>
    <w:rsid w:val="00173510"/>
    <w:rsid w:val="00173CC6"/>
    <w:rsid w:val="00174352"/>
    <w:rsid w:val="001766DE"/>
    <w:rsid w:val="00177EA9"/>
    <w:rsid w:val="001815B6"/>
    <w:rsid w:val="00183526"/>
    <w:rsid w:val="001837B7"/>
    <w:rsid w:val="00184626"/>
    <w:rsid w:val="001854D4"/>
    <w:rsid w:val="00187F45"/>
    <w:rsid w:val="0019084B"/>
    <w:rsid w:val="0019085A"/>
    <w:rsid w:val="00191371"/>
    <w:rsid w:val="00191B2D"/>
    <w:rsid w:val="00192277"/>
    <w:rsid w:val="00193F87"/>
    <w:rsid w:val="00194BF9"/>
    <w:rsid w:val="001969F8"/>
    <w:rsid w:val="00196AA0"/>
    <w:rsid w:val="00197205"/>
    <w:rsid w:val="0019776B"/>
    <w:rsid w:val="00197B3F"/>
    <w:rsid w:val="00197CD9"/>
    <w:rsid w:val="001A104F"/>
    <w:rsid w:val="001A222A"/>
    <w:rsid w:val="001A2383"/>
    <w:rsid w:val="001A2A15"/>
    <w:rsid w:val="001A2ECC"/>
    <w:rsid w:val="001A393C"/>
    <w:rsid w:val="001A4C00"/>
    <w:rsid w:val="001A6ACD"/>
    <w:rsid w:val="001A7B92"/>
    <w:rsid w:val="001B0C46"/>
    <w:rsid w:val="001B2571"/>
    <w:rsid w:val="001B2B8B"/>
    <w:rsid w:val="001B7DF8"/>
    <w:rsid w:val="001B7FB5"/>
    <w:rsid w:val="001C0A0F"/>
    <w:rsid w:val="001C19BD"/>
    <w:rsid w:val="001C3D0C"/>
    <w:rsid w:val="001C67FA"/>
    <w:rsid w:val="001C6B6A"/>
    <w:rsid w:val="001D03B6"/>
    <w:rsid w:val="001D099B"/>
    <w:rsid w:val="001D0BF5"/>
    <w:rsid w:val="001D0DD4"/>
    <w:rsid w:val="001D18B0"/>
    <w:rsid w:val="001D2CB9"/>
    <w:rsid w:val="001D3663"/>
    <w:rsid w:val="001D37CB"/>
    <w:rsid w:val="001D4082"/>
    <w:rsid w:val="001D77E3"/>
    <w:rsid w:val="001E14E1"/>
    <w:rsid w:val="001E2038"/>
    <w:rsid w:val="001E2E36"/>
    <w:rsid w:val="001E41E1"/>
    <w:rsid w:val="001E4D15"/>
    <w:rsid w:val="001E5437"/>
    <w:rsid w:val="001E55AC"/>
    <w:rsid w:val="001E55D4"/>
    <w:rsid w:val="001F0893"/>
    <w:rsid w:val="001F0965"/>
    <w:rsid w:val="001F16D2"/>
    <w:rsid w:val="001F1983"/>
    <w:rsid w:val="001F1F4E"/>
    <w:rsid w:val="001F21AE"/>
    <w:rsid w:val="001F248A"/>
    <w:rsid w:val="001F454F"/>
    <w:rsid w:val="001F53CC"/>
    <w:rsid w:val="001F7A14"/>
    <w:rsid w:val="002006C6"/>
    <w:rsid w:val="00201341"/>
    <w:rsid w:val="002015D9"/>
    <w:rsid w:val="00202C78"/>
    <w:rsid w:val="00202FFF"/>
    <w:rsid w:val="0020636E"/>
    <w:rsid w:val="002103EE"/>
    <w:rsid w:val="002111D1"/>
    <w:rsid w:val="00214642"/>
    <w:rsid w:val="00214D4C"/>
    <w:rsid w:val="00214D9E"/>
    <w:rsid w:val="00216296"/>
    <w:rsid w:val="00216A1C"/>
    <w:rsid w:val="002209BE"/>
    <w:rsid w:val="00221647"/>
    <w:rsid w:val="0022175E"/>
    <w:rsid w:val="00221988"/>
    <w:rsid w:val="0022207A"/>
    <w:rsid w:val="00222F70"/>
    <w:rsid w:val="00224AD5"/>
    <w:rsid w:val="00224EB0"/>
    <w:rsid w:val="00224EBE"/>
    <w:rsid w:val="00225384"/>
    <w:rsid w:val="0022648A"/>
    <w:rsid w:val="00227049"/>
    <w:rsid w:val="00227540"/>
    <w:rsid w:val="00227F30"/>
    <w:rsid w:val="0023101E"/>
    <w:rsid w:val="002310AB"/>
    <w:rsid w:val="00233F50"/>
    <w:rsid w:val="00234721"/>
    <w:rsid w:val="00234B4A"/>
    <w:rsid w:val="00235AF1"/>
    <w:rsid w:val="00237C4F"/>
    <w:rsid w:val="00240DB9"/>
    <w:rsid w:val="00240EA6"/>
    <w:rsid w:val="00241250"/>
    <w:rsid w:val="002414F1"/>
    <w:rsid w:val="0024263A"/>
    <w:rsid w:val="00242964"/>
    <w:rsid w:val="00242D75"/>
    <w:rsid w:val="002434BB"/>
    <w:rsid w:val="0024354F"/>
    <w:rsid w:val="00243B6A"/>
    <w:rsid w:val="002446E8"/>
    <w:rsid w:val="00245159"/>
    <w:rsid w:val="002451DF"/>
    <w:rsid w:val="00245B42"/>
    <w:rsid w:val="00245BBB"/>
    <w:rsid w:val="00246454"/>
    <w:rsid w:val="00247557"/>
    <w:rsid w:val="002504AE"/>
    <w:rsid w:val="00251079"/>
    <w:rsid w:val="00254282"/>
    <w:rsid w:val="0025458F"/>
    <w:rsid w:val="002547FD"/>
    <w:rsid w:val="00257ADD"/>
    <w:rsid w:val="00260098"/>
    <w:rsid w:val="002614F2"/>
    <w:rsid w:val="002647AC"/>
    <w:rsid w:val="00266979"/>
    <w:rsid w:val="00266CED"/>
    <w:rsid w:val="00267448"/>
    <w:rsid w:val="00267566"/>
    <w:rsid w:val="00267AC8"/>
    <w:rsid w:val="0027065D"/>
    <w:rsid w:val="00272497"/>
    <w:rsid w:val="00273EDA"/>
    <w:rsid w:val="0027445B"/>
    <w:rsid w:val="00274D7E"/>
    <w:rsid w:val="0027614F"/>
    <w:rsid w:val="002769CF"/>
    <w:rsid w:val="00281973"/>
    <w:rsid w:val="00282E1E"/>
    <w:rsid w:val="00283A05"/>
    <w:rsid w:val="002848BC"/>
    <w:rsid w:val="00290494"/>
    <w:rsid w:val="00292345"/>
    <w:rsid w:val="00292C91"/>
    <w:rsid w:val="00294001"/>
    <w:rsid w:val="002942AA"/>
    <w:rsid w:val="00294348"/>
    <w:rsid w:val="002953D3"/>
    <w:rsid w:val="00295F4F"/>
    <w:rsid w:val="0029791E"/>
    <w:rsid w:val="002A1919"/>
    <w:rsid w:val="002A201A"/>
    <w:rsid w:val="002A26BC"/>
    <w:rsid w:val="002A2ACA"/>
    <w:rsid w:val="002A32EE"/>
    <w:rsid w:val="002A3301"/>
    <w:rsid w:val="002A3794"/>
    <w:rsid w:val="002A38E4"/>
    <w:rsid w:val="002A4791"/>
    <w:rsid w:val="002A58C9"/>
    <w:rsid w:val="002A7287"/>
    <w:rsid w:val="002B266B"/>
    <w:rsid w:val="002B65BC"/>
    <w:rsid w:val="002B67E2"/>
    <w:rsid w:val="002B7549"/>
    <w:rsid w:val="002B791D"/>
    <w:rsid w:val="002C260A"/>
    <w:rsid w:val="002C30A0"/>
    <w:rsid w:val="002C3C79"/>
    <w:rsid w:val="002C3D9A"/>
    <w:rsid w:val="002C4F70"/>
    <w:rsid w:val="002C55A3"/>
    <w:rsid w:val="002C5E14"/>
    <w:rsid w:val="002C68D1"/>
    <w:rsid w:val="002D156F"/>
    <w:rsid w:val="002D1C8B"/>
    <w:rsid w:val="002D2B45"/>
    <w:rsid w:val="002D334C"/>
    <w:rsid w:val="002D3569"/>
    <w:rsid w:val="002D41DC"/>
    <w:rsid w:val="002D4C8C"/>
    <w:rsid w:val="002D5608"/>
    <w:rsid w:val="002D65AA"/>
    <w:rsid w:val="002D7948"/>
    <w:rsid w:val="002E0CF6"/>
    <w:rsid w:val="002E3B38"/>
    <w:rsid w:val="002E3E95"/>
    <w:rsid w:val="002E40C3"/>
    <w:rsid w:val="002E5953"/>
    <w:rsid w:val="002E6891"/>
    <w:rsid w:val="002E6A8E"/>
    <w:rsid w:val="002E6B9E"/>
    <w:rsid w:val="002E7AE5"/>
    <w:rsid w:val="002F0613"/>
    <w:rsid w:val="002F176F"/>
    <w:rsid w:val="002F1C16"/>
    <w:rsid w:val="002F3516"/>
    <w:rsid w:val="002F53D0"/>
    <w:rsid w:val="002F592F"/>
    <w:rsid w:val="002F656F"/>
    <w:rsid w:val="002F6B45"/>
    <w:rsid w:val="002F715B"/>
    <w:rsid w:val="002F7E46"/>
    <w:rsid w:val="003008F9"/>
    <w:rsid w:val="00302105"/>
    <w:rsid w:val="00302F12"/>
    <w:rsid w:val="00302F15"/>
    <w:rsid w:val="00303543"/>
    <w:rsid w:val="0030456E"/>
    <w:rsid w:val="003068A6"/>
    <w:rsid w:val="003072AE"/>
    <w:rsid w:val="003108DC"/>
    <w:rsid w:val="0031163A"/>
    <w:rsid w:val="003126E1"/>
    <w:rsid w:val="00315559"/>
    <w:rsid w:val="0031683C"/>
    <w:rsid w:val="0031696E"/>
    <w:rsid w:val="0031739B"/>
    <w:rsid w:val="00317574"/>
    <w:rsid w:val="0032041D"/>
    <w:rsid w:val="003209A1"/>
    <w:rsid w:val="00320CEE"/>
    <w:rsid w:val="00321859"/>
    <w:rsid w:val="00323489"/>
    <w:rsid w:val="003245D0"/>
    <w:rsid w:val="003247D4"/>
    <w:rsid w:val="003249C1"/>
    <w:rsid w:val="00326A14"/>
    <w:rsid w:val="00326C3C"/>
    <w:rsid w:val="00326CEE"/>
    <w:rsid w:val="00331435"/>
    <w:rsid w:val="00331E2C"/>
    <w:rsid w:val="00335A35"/>
    <w:rsid w:val="00336793"/>
    <w:rsid w:val="003405C6"/>
    <w:rsid w:val="00340BDD"/>
    <w:rsid w:val="00341745"/>
    <w:rsid w:val="00341FD9"/>
    <w:rsid w:val="0034339A"/>
    <w:rsid w:val="003443E7"/>
    <w:rsid w:val="0034479E"/>
    <w:rsid w:val="003447DB"/>
    <w:rsid w:val="003457F3"/>
    <w:rsid w:val="003477BF"/>
    <w:rsid w:val="003510DD"/>
    <w:rsid w:val="0035174B"/>
    <w:rsid w:val="003522CE"/>
    <w:rsid w:val="00352384"/>
    <w:rsid w:val="003527B1"/>
    <w:rsid w:val="00353147"/>
    <w:rsid w:val="003535D6"/>
    <w:rsid w:val="003537FB"/>
    <w:rsid w:val="00354953"/>
    <w:rsid w:val="00354992"/>
    <w:rsid w:val="00355510"/>
    <w:rsid w:val="003558EB"/>
    <w:rsid w:val="00355FDB"/>
    <w:rsid w:val="0035622E"/>
    <w:rsid w:val="00360063"/>
    <w:rsid w:val="0036087D"/>
    <w:rsid w:val="003619C2"/>
    <w:rsid w:val="00361B47"/>
    <w:rsid w:val="00361EF2"/>
    <w:rsid w:val="00362533"/>
    <w:rsid w:val="003626BF"/>
    <w:rsid w:val="003644AC"/>
    <w:rsid w:val="003645A8"/>
    <w:rsid w:val="003647B3"/>
    <w:rsid w:val="00366FB4"/>
    <w:rsid w:val="00367202"/>
    <w:rsid w:val="0036725F"/>
    <w:rsid w:val="00367822"/>
    <w:rsid w:val="00367DB2"/>
    <w:rsid w:val="00370541"/>
    <w:rsid w:val="00371564"/>
    <w:rsid w:val="00371FCA"/>
    <w:rsid w:val="003731F4"/>
    <w:rsid w:val="0037336F"/>
    <w:rsid w:val="00375029"/>
    <w:rsid w:val="0037519B"/>
    <w:rsid w:val="00376EFB"/>
    <w:rsid w:val="0037767C"/>
    <w:rsid w:val="003779E9"/>
    <w:rsid w:val="00380491"/>
    <w:rsid w:val="00381949"/>
    <w:rsid w:val="00387CCF"/>
    <w:rsid w:val="00390C05"/>
    <w:rsid w:val="003919E8"/>
    <w:rsid w:val="00391CC2"/>
    <w:rsid w:val="00392E6A"/>
    <w:rsid w:val="00393C2E"/>
    <w:rsid w:val="00394EE2"/>
    <w:rsid w:val="00396EFF"/>
    <w:rsid w:val="003A122A"/>
    <w:rsid w:val="003A12CB"/>
    <w:rsid w:val="003A1785"/>
    <w:rsid w:val="003A46DC"/>
    <w:rsid w:val="003A5433"/>
    <w:rsid w:val="003A682A"/>
    <w:rsid w:val="003A7186"/>
    <w:rsid w:val="003A7454"/>
    <w:rsid w:val="003B0464"/>
    <w:rsid w:val="003B5455"/>
    <w:rsid w:val="003C0305"/>
    <w:rsid w:val="003C03D9"/>
    <w:rsid w:val="003C103D"/>
    <w:rsid w:val="003C1708"/>
    <w:rsid w:val="003C1977"/>
    <w:rsid w:val="003C2F81"/>
    <w:rsid w:val="003C2FA0"/>
    <w:rsid w:val="003C61EF"/>
    <w:rsid w:val="003C663C"/>
    <w:rsid w:val="003C68A9"/>
    <w:rsid w:val="003C6D3E"/>
    <w:rsid w:val="003C6EEC"/>
    <w:rsid w:val="003D1568"/>
    <w:rsid w:val="003D4D31"/>
    <w:rsid w:val="003D5CD1"/>
    <w:rsid w:val="003D74D1"/>
    <w:rsid w:val="003E03DD"/>
    <w:rsid w:val="003E0B1F"/>
    <w:rsid w:val="003E3DD3"/>
    <w:rsid w:val="003E5298"/>
    <w:rsid w:val="003E611B"/>
    <w:rsid w:val="003E6971"/>
    <w:rsid w:val="003F054F"/>
    <w:rsid w:val="003F0C49"/>
    <w:rsid w:val="003F149E"/>
    <w:rsid w:val="003F1B64"/>
    <w:rsid w:val="003F2397"/>
    <w:rsid w:val="003F26C9"/>
    <w:rsid w:val="003F2A68"/>
    <w:rsid w:val="003F2E6A"/>
    <w:rsid w:val="003F30C7"/>
    <w:rsid w:val="003F461F"/>
    <w:rsid w:val="003F4BF7"/>
    <w:rsid w:val="003F506E"/>
    <w:rsid w:val="003F50DC"/>
    <w:rsid w:val="003F5A63"/>
    <w:rsid w:val="003F65A6"/>
    <w:rsid w:val="003F6C0C"/>
    <w:rsid w:val="003F7BDB"/>
    <w:rsid w:val="00400B71"/>
    <w:rsid w:val="0040124F"/>
    <w:rsid w:val="004012B6"/>
    <w:rsid w:val="00401D3A"/>
    <w:rsid w:val="0040212E"/>
    <w:rsid w:val="00404474"/>
    <w:rsid w:val="004047ED"/>
    <w:rsid w:val="00404F34"/>
    <w:rsid w:val="0040528B"/>
    <w:rsid w:val="00405668"/>
    <w:rsid w:val="00405839"/>
    <w:rsid w:val="00405BAA"/>
    <w:rsid w:val="00405C65"/>
    <w:rsid w:val="0040695B"/>
    <w:rsid w:val="00410447"/>
    <w:rsid w:val="00410582"/>
    <w:rsid w:val="00410B32"/>
    <w:rsid w:val="00414A96"/>
    <w:rsid w:val="00414ACA"/>
    <w:rsid w:val="00414BAA"/>
    <w:rsid w:val="00414C8B"/>
    <w:rsid w:val="0041506B"/>
    <w:rsid w:val="004159CE"/>
    <w:rsid w:val="004165C6"/>
    <w:rsid w:val="00420228"/>
    <w:rsid w:val="00420A92"/>
    <w:rsid w:val="00420DC1"/>
    <w:rsid w:val="00420F2F"/>
    <w:rsid w:val="004232D3"/>
    <w:rsid w:val="00424FF7"/>
    <w:rsid w:val="00425407"/>
    <w:rsid w:val="00425599"/>
    <w:rsid w:val="00425E05"/>
    <w:rsid w:val="00426014"/>
    <w:rsid w:val="004267BE"/>
    <w:rsid w:val="00427579"/>
    <w:rsid w:val="0042757F"/>
    <w:rsid w:val="00430633"/>
    <w:rsid w:val="00430845"/>
    <w:rsid w:val="00430ACB"/>
    <w:rsid w:val="00430E54"/>
    <w:rsid w:val="00431D4F"/>
    <w:rsid w:val="00432A0B"/>
    <w:rsid w:val="004330CA"/>
    <w:rsid w:val="00433A52"/>
    <w:rsid w:val="004347F6"/>
    <w:rsid w:val="004354D6"/>
    <w:rsid w:val="004358AA"/>
    <w:rsid w:val="0043741C"/>
    <w:rsid w:val="00442B2F"/>
    <w:rsid w:val="00442DD0"/>
    <w:rsid w:val="004443FD"/>
    <w:rsid w:val="004455F0"/>
    <w:rsid w:val="00445983"/>
    <w:rsid w:val="00446BD8"/>
    <w:rsid w:val="004477C8"/>
    <w:rsid w:val="00452A23"/>
    <w:rsid w:val="00453826"/>
    <w:rsid w:val="00456012"/>
    <w:rsid w:val="00456B9C"/>
    <w:rsid w:val="004579A0"/>
    <w:rsid w:val="00463038"/>
    <w:rsid w:val="0046343E"/>
    <w:rsid w:val="00463791"/>
    <w:rsid w:val="00463FDA"/>
    <w:rsid w:val="004645D0"/>
    <w:rsid w:val="00464BFF"/>
    <w:rsid w:val="0046512D"/>
    <w:rsid w:val="004669A1"/>
    <w:rsid w:val="00466E0E"/>
    <w:rsid w:val="00466F42"/>
    <w:rsid w:val="004704B9"/>
    <w:rsid w:val="0047212B"/>
    <w:rsid w:val="00473732"/>
    <w:rsid w:val="00481397"/>
    <w:rsid w:val="00481951"/>
    <w:rsid w:val="004819EA"/>
    <w:rsid w:val="004842EF"/>
    <w:rsid w:val="00484472"/>
    <w:rsid w:val="00484E31"/>
    <w:rsid w:val="004853C3"/>
    <w:rsid w:val="00486238"/>
    <w:rsid w:val="0048699D"/>
    <w:rsid w:val="00486C4E"/>
    <w:rsid w:val="0048721C"/>
    <w:rsid w:val="0048781B"/>
    <w:rsid w:val="00487B3D"/>
    <w:rsid w:val="00487CE8"/>
    <w:rsid w:val="00491FCF"/>
    <w:rsid w:val="004925B9"/>
    <w:rsid w:val="00494706"/>
    <w:rsid w:val="00496533"/>
    <w:rsid w:val="00496595"/>
    <w:rsid w:val="0049713F"/>
    <w:rsid w:val="004A06BC"/>
    <w:rsid w:val="004A0F75"/>
    <w:rsid w:val="004A1887"/>
    <w:rsid w:val="004A1DD8"/>
    <w:rsid w:val="004A2397"/>
    <w:rsid w:val="004A28D9"/>
    <w:rsid w:val="004A3A41"/>
    <w:rsid w:val="004A3C5F"/>
    <w:rsid w:val="004A475E"/>
    <w:rsid w:val="004A4FF6"/>
    <w:rsid w:val="004A5A2A"/>
    <w:rsid w:val="004A61F4"/>
    <w:rsid w:val="004B0DCD"/>
    <w:rsid w:val="004B194D"/>
    <w:rsid w:val="004B1BB4"/>
    <w:rsid w:val="004B45EE"/>
    <w:rsid w:val="004B5798"/>
    <w:rsid w:val="004B5B05"/>
    <w:rsid w:val="004B5BCF"/>
    <w:rsid w:val="004B5FF6"/>
    <w:rsid w:val="004B73EC"/>
    <w:rsid w:val="004C0113"/>
    <w:rsid w:val="004C25CD"/>
    <w:rsid w:val="004C327E"/>
    <w:rsid w:val="004C3FEC"/>
    <w:rsid w:val="004C40B7"/>
    <w:rsid w:val="004C45F5"/>
    <w:rsid w:val="004C6726"/>
    <w:rsid w:val="004C6AE0"/>
    <w:rsid w:val="004C7156"/>
    <w:rsid w:val="004C7835"/>
    <w:rsid w:val="004D0639"/>
    <w:rsid w:val="004D0EAD"/>
    <w:rsid w:val="004D2DAE"/>
    <w:rsid w:val="004D3764"/>
    <w:rsid w:val="004D5803"/>
    <w:rsid w:val="004D617E"/>
    <w:rsid w:val="004D64BC"/>
    <w:rsid w:val="004D6EE8"/>
    <w:rsid w:val="004D7410"/>
    <w:rsid w:val="004D74B8"/>
    <w:rsid w:val="004D79C7"/>
    <w:rsid w:val="004E2C0F"/>
    <w:rsid w:val="004E3010"/>
    <w:rsid w:val="004E331B"/>
    <w:rsid w:val="004E3512"/>
    <w:rsid w:val="004E4044"/>
    <w:rsid w:val="004E50A6"/>
    <w:rsid w:val="004E511F"/>
    <w:rsid w:val="004E53F9"/>
    <w:rsid w:val="004E731F"/>
    <w:rsid w:val="004F059B"/>
    <w:rsid w:val="004F1B9E"/>
    <w:rsid w:val="004F1C2E"/>
    <w:rsid w:val="004F273A"/>
    <w:rsid w:val="004F2B29"/>
    <w:rsid w:val="004F3BA9"/>
    <w:rsid w:val="004F5B10"/>
    <w:rsid w:val="004F6430"/>
    <w:rsid w:val="004F64CB"/>
    <w:rsid w:val="004F69C8"/>
    <w:rsid w:val="0050098A"/>
    <w:rsid w:val="00500E99"/>
    <w:rsid w:val="005025B8"/>
    <w:rsid w:val="00502A35"/>
    <w:rsid w:val="00503F3E"/>
    <w:rsid w:val="0050681C"/>
    <w:rsid w:val="0050754A"/>
    <w:rsid w:val="00507D07"/>
    <w:rsid w:val="005106D7"/>
    <w:rsid w:val="00510E79"/>
    <w:rsid w:val="00511E28"/>
    <w:rsid w:val="00511EC7"/>
    <w:rsid w:val="0051308A"/>
    <w:rsid w:val="00514A76"/>
    <w:rsid w:val="00515AAD"/>
    <w:rsid w:val="00515B95"/>
    <w:rsid w:val="0051655A"/>
    <w:rsid w:val="0051682E"/>
    <w:rsid w:val="005168AC"/>
    <w:rsid w:val="00517352"/>
    <w:rsid w:val="00517F9D"/>
    <w:rsid w:val="005213A1"/>
    <w:rsid w:val="00521C9B"/>
    <w:rsid w:val="00521CDB"/>
    <w:rsid w:val="00521D93"/>
    <w:rsid w:val="00527A2D"/>
    <w:rsid w:val="005317E3"/>
    <w:rsid w:val="00531C0D"/>
    <w:rsid w:val="00531C5C"/>
    <w:rsid w:val="00532F3A"/>
    <w:rsid w:val="0053314A"/>
    <w:rsid w:val="0053455F"/>
    <w:rsid w:val="00534E77"/>
    <w:rsid w:val="005377A3"/>
    <w:rsid w:val="005424FF"/>
    <w:rsid w:val="005432BA"/>
    <w:rsid w:val="005434A5"/>
    <w:rsid w:val="0054525C"/>
    <w:rsid w:val="00545A29"/>
    <w:rsid w:val="00546AC7"/>
    <w:rsid w:val="00546E16"/>
    <w:rsid w:val="00547610"/>
    <w:rsid w:val="00547A1B"/>
    <w:rsid w:val="0055154E"/>
    <w:rsid w:val="00551C9A"/>
    <w:rsid w:val="005526B9"/>
    <w:rsid w:val="005536C8"/>
    <w:rsid w:val="005538F6"/>
    <w:rsid w:val="00553FCE"/>
    <w:rsid w:val="00554CD8"/>
    <w:rsid w:val="00555C65"/>
    <w:rsid w:val="00555DEE"/>
    <w:rsid w:val="00557804"/>
    <w:rsid w:val="00560188"/>
    <w:rsid w:val="005601F5"/>
    <w:rsid w:val="005607AF"/>
    <w:rsid w:val="00561C0B"/>
    <w:rsid w:val="00562199"/>
    <w:rsid w:val="005626C1"/>
    <w:rsid w:val="005647DA"/>
    <w:rsid w:val="005651C3"/>
    <w:rsid w:val="005651C7"/>
    <w:rsid w:val="00565319"/>
    <w:rsid w:val="00565473"/>
    <w:rsid w:val="0056548F"/>
    <w:rsid w:val="00565640"/>
    <w:rsid w:val="0056640F"/>
    <w:rsid w:val="00570119"/>
    <w:rsid w:val="00572B70"/>
    <w:rsid w:val="00573DD1"/>
    <w:rsid w:val="005747E4"/>
    <w:rsid w:val="005755D7"/>
    <w:rsid w:val="00576412"/>
    <w:rsid w:val="00576CF7"/>
    <w:rsid w:val="0057739B"/>
    <w:rsid w:val="00580552"/>
    <w:rsid w:val="005812B3"/>
    <w:rsid w:val="00584E4B"/>
    <w:rsid w:val="005871F3"/>
    <w:rsid w:val="0058790B"/>
    <w:rsid w:val="00587F54"/>
    <w:rsid w:val="0059040F"/>
    <w:rsid w:val="00590B42"/>
    <w:rsid w:val="00591820"/>
    <w:rsid w:val="00592657"/>
    <w:rsid w:val="005926B9"/>
    <w:rsid w:val="00592944"/>
    <w:rsid w:val="00594244"/>
    <w:rsid w:val="00594E9A"/>
    <w:rsid w:val="005954D6"/>
    <w:rsid w:val="005957D0"/>
    <w:rsid w:val="00596CBA"/>
    <w:rsid w:val="005A1195"/>
    <w:rsid w:val="005A36D2"/>
    <w:rsid w:val="005A3AEA"/>
    <w:rsid w:val="005A3D8A"/>
    <w:rsid w:val="005A4FC8"/>
    <w:rsid w:val="005A5CFA"/>
    <w:rsid w:val="005A73A1"/>
    <w:rsid w:val="005B060F"/>
    <w:rsid w:val="005B16C4"/>
    <w:rsid w:val="005B1AE5"/>
    <w:rsid w:val="005B4831"/>
    <w:rsid w:val="005B58F8"/>
    <w:rsid w:val="005B6C1F"/>
    <w:rsid w:val="005B703C"/>
    <w:rsid w:val="005C06D3"/>
    <w:rsid w:val="005C12C2"/>
    <w:rsid w:val="005C2053"/>
    <w:rsid w:val="005C353D"/>
    <w:rsid w:val="005C3884"/>
    <w:rsid w:val="005C3D07"/>
    <w:rsid w:val="005C4687"/>
    <w:rsid w:val="005C5AF3"/>
    <w:rsid w:val="005C6B89"/>
    <w:rsid w:val="005C77B4"/>
    <w:rsid w:val="005D0140"/>
    <w:rsid w:val="005D0B27"/>
    <w:rsid w:val="005D0B7F"/>
    <w:rsid w:val="005D1E50"/>
    <w:rsid w:val="005D28EA"/>
    <w:rsid w:val="005D3095"/>
    <w:rsid w:val="005D345A"/>
    <w:rsid w:val="005D5FA1"/>
    <w:rsid w:val="005D6324"/>
    <w:rsid w:val="005D6810"/>
    <w:rsid w:val="005D79FD"/>
    <w:rsid w:val="005E061B"/>
    <w:rsid w:val="005E0EF5"/>
    <w:rsid w:val="005E22A4"/>
    <w:rsid w:val="005E2D4E"/>
    <w:rsid w:val="005E4899"/>
    <w:rsid w:val="005E668A"/>
    <w:rsid w:val="005E78D6"/>
    <w:rsid w:val="005E7C59"/>
    <w:rsid w:val="005E7D74"/>
    <w:rsid w:val="005F0051"/>
    <w:rsid w:val="005F0965"/>
    <w:rsid w:val="005F2460"/>
    <w:rsid w:val="005F3701"/>
    <w:rsid w:val="005F3C78"/>
    <w:rsid w:val="005F6C28"/>
    <w:rsid w:val="005F75C4"/>
    <w:rsid w:val="0060002E"/>
    <w:rsid w:val="00600649"/>
    <w:rsid w:val="00601291"/>
    <w:rsid w:val="006026A9"/>
    <w:rsid w:val="00603014"/>
    <w:rsid w:val="0060308C"/>
    <w:rsid w:val="006055D2"/>
    <w:rsid w:val="00605BB6"/>
    <w:rsid w:val="00607019"/>
    <w:rsid w:val="00607C7F"/>
    <w:rsid w:val="0061046C"/>
    <w:rsid w:val="00610E34"/>
    <w:rsid w:val="00611CC1"/>
    <w:rsid w:val="00611EC6"/>
    <w:rsid w:val="00613BFA"/>
    <w:rsid w:val="00616A8C"/>
    <w:rsid w:val="00617C64"/>
    <w:rsid w:val="00617D2B"/>
    <w:rsid w:val="00617E30"/>
    <w:rsid w:val="006202F3"/>
    <w:rsid w:val="00620681"/>
    <w:rsid w:val="00620708"/>
    <w:rsid w:val="00621649"/>
    <w:rsid w:val="00621F61"/>
    <w:rsid w:val="00622992"/>
    <w:rsid w:val="00622A40"/>
    <w:rsid w:val="006236B3"/>
    <w:rsid w:val="006252BB"/>
    <w:rsid w:val="0062600F"/>
    <w:rsid w:val="006275A8"/>
    <w:rsid w:val="006275C0"/>
    <w:rsid w:val="00627809"/>
    <w:rsid w:val="00627C6C"/>
    <w:rsid w:val="006314BE"/>
    <w:rsid w:val="00631556"/>
    <w:rsid w:val="00631E96"/>
    <w:rsid w:val="00632D53"/>
    <w:rsid w:val="00634300"/>
    <w:rsid w:val="00634FC7"/>
    <w:rsid w:val="00635AD2"/>
    <w:rsid w:val="006364B5"/>
    <w:rsid w:val="00636DEE"/>
    <w:rsid w:val="00640480"/>
    <w:rsid w:val="00641BA9"/>
    <w:rsid w:val="00642525"/>
    <w:rsid w:val="006449E7"/>
    <w:rsid w:val="0064677C"/>
    <w:rsid w:val="00647CE1"/>
    <w:rsid w:val="006507EA"/>
    <w:rsid w:val="00650BA4"/>
    <w:rsid w:val="0065119F"/>
    <w:rsid w:val="0065208C"/>
    <w:rsid w:val="00652FCC"/>
    <w:rsid w:val="0065358A"/>
    <w:rsid w:val="00653A8D"/>
    <w:rsid w:val="00653C42"/>
    <w:rsid w:val="00654785"/>
    <w:rsid w:val="0065738C"/>
    <w:rsid w:val="00660AF6"/>
    <w:rsid w:val="006615BD"/>
    <w:rsid w:val="00663809"/>
    <w:rsid w:val="00666106"/>
    <w:rsid w:val="00667844"/>
    <w:rsid w:val="00667D28"/>
    <w:rsid w:val="00670A9A"/>
    <w:rsid w:val="0067138C"/>
    <w:rsid w:val="006718D6"/>
    <w:rsid w:val="00673CB6"/>
    <w:rsid w:val="006743F5"/>
    <w:rsid w:val="00674C5C"/>
    <w:rsid w:val="006755D6"/>
    <w:rsid w:val="0067683B"/>
    <w:rsid w:val="006770CE"/>
    <w:rsid w:val="00677B36"/>
    <w:rsid w:val="006809C4"/>
    <w:rsid w:val="0068204C"/>
    <w:rsid w:val="00682362"/>
    <w:rsid w:val="006825F1"/>
    <w:rsid w:val="00683B88"/>
    <w:rsid w:val="00683E82"/>
    <w:rsid w:val="0068411F"/>
    <w:rsid w:val="006852B4"/>
    <w:rsid w:val="00686B5D"/>
    <w:rsid w:val="006875C7"/>
    <w:rsid w:val="00690506"/>
    <w:rsid w:val="00690B82"/>
    <w:rsid w:val="006927B7"/>
    <w:rsid w:val="00692B85"/>
    <w:rsid w:val="00693641"/>
    <w:rsid w:val="00696B3D"/>
    <w:rsid w:val="00697235"/>
    <w:rsid w:val="00697AE5"/>
    <w:rsid w:val="006A0A5A"/>
    <w:rsid w:val="006A0EF2"/>
    <w:rsid w:val="006A13E4"/>
    <w:rsid w:val="006A1ED9"/>
    <w:rsid w:val="006A2733"/>
    <w:rsid w:val="006A5BBF"/>
    <w:rsid w:val="006A630A"/>
    <w:rsid w:val="006A63DE"/>
    <w:rsid w:val="006A67E0"/>
    <w:rsid w:val="006A6934"/>
    <w:rsid w:val="006B0696"/>
    <w:rsid w:val="006B0ACB"/>
    <w:rsid w:val="006B1A17"/>
    <w:rsid w:val="006B47D8"/>
    <w:rsid w:val="006B493E"/>
    <w:rsid w:val="006B7FC0"/>
    <w:rsid w:val="006C17D1"/>
    <w:rsid w:val="006C3AE5"/>
    <w:rsid w:val="006C3D87"/>
    <w:rsid w:val="006C483C"/>
    <w:rsid w:val="006C552E"/>
    <w:rsid w:val="006C5B4B"/>
    <w:rsid w:val="006C78B6"/>
    <w:rsid w:val="006D029A"/>
    <w:rsid w:val="006D0475"/>
    <w:rsid w:val="006D09BD"/>
    <w:rsid w:val="006D16BA"/>
    <w:rsid w:val="006D219B"/>
    <w:rsid w:val="006D2BBC"/>
    <w:rsid w:val="006D2C7B"/>
    <w:rsid w:val="006D2FE1"/>
    <w:rsid w:val="006D3753"/>
    <w:rsid w:val="006D4AD3"/>
    <w:rsid w:val="006D4FEA"/>
    <w:rsid w:val="006D5D4B"/>
    <w:rsid w:val="006D68E5"/>
    <w:rsid w:val="006E12AD"/>
    <w:rsid w:val="006E40A1"/>
    <w:rsid w:val="006E44B7"/>
    <w:rsid w:val="006E4FBA"/>
    <w:rsid w:val="006E5BA6"/>
    <w:rsid w:val="006E7EDD"/>
    <w:rsid w:val="006F0226"/>
    <w:rsid w:val="006F1B02"/>
    <w:rsid w:val="006F37E7"/>
    <w:rsid w:val="006F424A"/>
    <w:rsid w:val="006F4AA4"/>
    <w:rsid w:val="006F72DB"/>
    <w:rsid w:val="0070099D"/>
    <w:rsid w:val="00700E88"/>
    <w:rsid w:val="0070189E"/>
    <w:rsid w:val="00701B7D"/>
    <w:rsid w:val="00701DA8"/>
    <w:rsid w:val="00702248"/>
    <w:rsid w:val="0070393D"/>
    <w:rsid w:val="00704376"/>
    <w:rsid w:val="00704FA0"/>
    <w:rsid w:val="0070527E"/>
    <w:rsid w:val="00706050"/>
    <w:rsid w:val="00707183"/>
    <w:rsid w:val="007104E6"/>
    <w:rsid w:val="00710880"/>
    <w:rsid w:val="007113E7"/>
    <w:rsid w:val="00712657"/>
    <w:rsid w:val="007128CD"/>
    <w:rsid w:val="00712AF5"/>
    <w:rsid w:val="00713102"/>
    <w:rsid w:val="007139EF"/>
    <w:rsid w:val="007147B0"/>
    <w:rsid w:val="00714841"/>
    <w:rsid w:val="00715BE0"/>
    <w:rsid w:val="00716312"/>
    <w:rsid w:val="00717885"/>
    <w:rsid w:val="00717BFA"/>
    <w:rsid w:val="00720B57"/>
    <w:rsid w:val="00722272"/>
    <w:rsid w:val="007222D9"/>
    <w:rsid w:val="0072270C"/>
    <w:rsid w:val="007241B6"/>
    <w:rsid w:val="00726718"/>
    <w:rsid w:val="00726DD9"/>
    <w:rsid w:val="0073077E"/>
    <w:rsid w:val="00734504"/>
    <w:rsid w:val="007353A1"/>
    <w:rsid w:val="00735899"/>
    <w:rsid w:val="007362C4"/>
    <w:rsid w:val="00740BF0"/>
    <w:rsid w:val="00741EF8"/>
    <w:rsid w:val="007452A2"/>
    <w:rsid w:val="00745ADF"/>
    <w:rsid w:val="00745BC2"/>
    <w:rsid w:val="00746C09"/>
    <w:rsid w:val="00747863"/>
    <w:rsid w:val="00750BCF"/>
    <w:rsid w:val="00752B99"/>
    <w:rsid w:val="00753154"/>
    <w:rsid w:val="0075360F"/>
    <w:rsid w:val="00753AB9"/>
    <w:rsid w:val="00753F2E"/>
    <w:rsid w:val="0075499D"/>
    <w:rsid w:val="00755239"/>
    <w:rsid w:val="00755E14"/>
    <w:rsid w:val="007571DB"/>
    <w:rsid w:val="0075793B"/>
    <w:rsid w:val="00757D2F"/>
    <w:rsid w:val="0076004C"/>
    <w:rsid w:val="007603A2"/>
    <w:rsid w:val="007613C5"/>
    <w:rsid w:val="007616F3"/>
    <w:rsid w:val="007632CE"/>
    <w:rsid w:val="00765991"/>
    <w:rsid w:val="00765B78"/>
    <w:rsid w:val="00765FB4"/>
    <w:rsid w:val="007677F9"/>
    <w:rsid w:val="007678A4"/>
    <w:rsid w:val="00767F97"/>
    <w:rsid w:val="007708B2"/>
    <w:rsid w:val="0077125D"/>
    <w:rsid w:val="00772F77"/>
    <w:rsid w:val="007738D7"/>
    <w:rsid w:val="00773E69"/>
    <w:rsid w:val="007742C5"/>
    <w:rsid w:val="007743A5"/>
    <w:rsid w:val="00774A20"/>
    <w:rsid w:val="0077638E"/>
    <w:rsid w:val="007768E6"/>
    <w:rsid w:val="00777A61"/>
    <w:rsid w:val="00777ADD"/>
    <w:rsid w:val="007807EC"/>
    <w:rsid w:val="00780BB2"/>
    <w:rsid w:val="00781377"/>
    <w:rsid w:val="00782815"/>
    <w:rsid w:val="007833ED"/>
    <w:rsid w:val="00783705"/>
    <w:rsid w:val="00784316"/>
    <w:rsid w:val="007871BC"/>
    <w:rsid w:val="00791252"/>
    <w:rsid w:val="00791C86"/>
    <w:rsid w:val="00791EA9"/>
    <w:rsid w:val="007922F0"/>
    <w:rsid w:val="0079407E"/>
    <w:rsid w:val="007A04A1"/>
    <w:rsid w:val="007A0961"/>
    <w:rsid w:val="007A0B4E"/>
    <w:rsid w:val="007A0CE1"/>
    <w:rsid w:val="007A1355"/>
    <w:rsid w:val="007A167E"/>
    <w:rsid w:val="007A236D"/>
    <w:rsid w:val="007A30D4"/>
    <w:rsid w:val="007A4394"/>
    <w:rsid w:val="007A4B06"/>
    <w:rsid w:val="007A6A08"/>
    <w:rsid w:val="007B00BE"/>
    <w:rsid w:val="007B2AAB"/>
    <w:rsid w:val="007B30AF"/>
    <w:rsid w:val="007B3C22"/>
    <w:rsid w:val="007B3F41"/>
    <w:rsid w:val="007B5C5A"/>
    <w:rsid w:val="007B5D15"/>
    <w:rsid w:val="007B60D6"/>
    <w:rsid w:val="007B6659"/>
    <w:rsid w:val="007B6B2F"/>
    <w:rsid w:val="007B71EB"/>
    <w:rsid w:val="007B7962"/>
    <w:rsid w:val="007C0174"/>
    <w:rsid w:val="007C0951"/>
    <w:rsid w:val="007C1D8D"/>
    <w:rsid w:val="007C1F5B"/>
    <w:rsid w:val="007C35E4"/>
    <w:rsid w:val="007C3C66"/>
    <w:rsid w:val="007C4D3A"/>
    <w:rsid w:val="007C5F8C"/>
    <w:rsid w:val="007C6DA7"/>
    <w:rsid w:val="007C719C"/>
    <w:rsid w:val="007C7C1E"/>
    <w:rsid w:val="007C7EFC"/>
    <w:rsid w:val="007D15BF"/>
    <w:rsid w:val="007D292B"/>
    <w:rsid w:val="007D299B"/>
    <w:rsid w:val="007D2E50"/>
    <w:rsid w:val="007D2FBD"/>
    <w:rsid w:val="007D46DB"/>
    <w:rsid w:val="007D484A"/>
    <w:rsid w:val="007D591B"/>
    <w:rsid w:val="007D6526"/>
    <w:rsid w:val="007D7E03"/>
    <w:rsid w:val="007E1538"/>
    <w:rsid w:val="007E20E7"/>
    <w:rsid w:val="007E27DB"/>
    <w:rsid w:val="007E3115"/>
    <w:rsid w:val="007E392A"/>
    <w:rsid w:val="007E6DBE"/>
    <w:rsid w:val="007F0D2D"/>
    <w:rsid w:val="007F270F"/>
    <w:rsid w:val="007F291F"/>
    <w:rsid w:val="007F3595"/>
    <w:rsid w:val="007F7598"/>
    <w:rsid w:val="0080022F"/>
    <w:rsid w:val="00800355"/>
    <w:rsid w:val="00800BAD"/>
    <w:rsid w:val="00802880"/>
    <w:rsid w:val="00805052"/>
    <w:rsid w:val="00806511"/>
    <w:rsid w:val="00806BF0"/>
    <w:rsid w:val="00807C38"/>
    <w:rsid w:val="0081074E"/>
    <w:rsid w:val="0081100B"/>
    <w:rsid w:val="0081180D"/>
    <w:rsid w:val="00812A15"/>
    <w:rsid w:val="0081300D"/>
    <w:rsid w:val="00814EEE"/>
    <w:rsid w:val="00815E02"/>
    <w:rsid w:val="00816187"/>
    <w:rsid w:val="00816F7C"/>
    <w:rsid w:val="008214E4"/>
    <w:rsid w:val="008217A0"/>
    <w:rsid w:val="008235FE"/>
    <w:rsid w:val="00823BA1"/>
    <w:rsid w:val="0082434E"/>
    <w:rsid w:val="00824BD8"/>
    <w:rsid w:val="00824FD3"/>
    <w:rsid w:val="008258AC"/>
    <w:rsid w:val="00825992"/>
    <w:rsid w:val="00825F64"/>
    <w:rsid w:val="00826989"/>
    <w:rsid w:val="0082790A"/>
    <w:rsid w:val="00827DF5"/>
    <w:rsid w:val="00830C49"/>
    <w:rsid w:val="008311E0"/>
    <w:rsid w:val="008313CB"/>
    <w:rsid w:val="0083174A"/>
    <w:rsid w:val="00834AAE"/>
    <w:rsid w:val="00836BF6"/>
    <w:rsid w:val="00836CE7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0FC0"/>
    <w:rsid w:val="00851816"/>
    <w:rsid w:val="0085272F"/>
    <w:rsid w:val="00852734"/>
    <w:rsid w:val="00854AD0"/>
    <w:rsid w:val="00855461"/>
    <w:rsid w:val="00856183"/>
    <w:rsid w:val="008565E0"/>
    <w:rsid w:val="0085667E"/>
    <w:rsid w:val="008573FE"/>
    <w:rsid w:val="008579ED"/>
    <w:rsid w:val="00860D66"/>
    <w:rsid w:val="00860ED1"/>
    <w:rsid w:val="0086171F"/>
    <w:rsid w:val="00863D3E"/>
    <w:rsid w:val="00863FE5"/>
    <w:rsid w:val="0086566D"/>
    <w:rsid w:val="0086640D"/>
    <w:rsid w:val="00867B91"/>
    <w:rsid w:val="00867E29"/>
    <w:rsid w:val="00870DEA"/>
    <w:rsid w:val="0087166A"/>
    <w:rsid w:val="00872E73"/>
    <w:rsid w:val="0087399B"/>
    <w:rsid w:val="00873B6D"/>
    <w:rsid w:val="00874360"/>
    <w:rsid w:val="008746BD"/>
    <w:rsid w:val="0087562E"/>
    <w:rsid w:val="0087757F"/>
    <w:rsid w:val="00880F70"/>
    <w:rsid w:val="00881E6D"/>
    <w:rsid w:val="008838F5"/>
    <w:rsid w:val="0088456B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2D19"/>
    <w:rsid w:val="008B37F4"/>
    <w:rsid w:val="008B4272"/>
    <w:rsid w:val="008B47DD"/>
    <w:rsid w:val="008B53EE"/>
    <w:rsid w:val="008B5686"/>
    <w:rsid w:val="008B5D6A"/>
    <w:rsid w:val="008B608B"/>
    <w:rsid w:val="008B69D2"/>
    <w:rsid w:val="008C10F2"/>
    <w:rsid w:val="008C17AE"/>
    <w:rsid w:val="008C1D16"/>
    <w:rsid w:val="008C1E1F"/>
    <w:rsid w:val="008C332D"/>
    <w:rsid w:val="008C3A47"/>
    <w:rsid w:val="008C4515"/>
    <w:rsid w:val="008C620C"/>
    <w:rsid w:val="008D0C5B"/>
    <w:rsid w:val="008D0EED"/>
    <w:rsid w:val="008D1220"/>
    <w:rsid w:val="008D1A4D"/>
    <w:rsid w:val="008D276B"/>
    <w:rsid w:val="008D2BC1"/>
    <w:rsid w:val="008D2CEB"/>
    <w:rsid w:val="008D3FFB"/>
    <w:rsid w:val="008D408A"/>
    <w:rsid w:val="008D47E9"/>
    <w:rsid w:val="008D5AA9"/>
    <w:rsid w:val="008D798A"/>
    <w:rsid w:val="008E0417"/>
    <w:rsid w:val="008E17CB"/>
    <w:rsid w:val="008E41C0"/>
    <w:rsid w:val="008E65F7"/>
    <w:rsid w:val="008E6632"/>
    <w:rsid w:val="008E6913"/>
    <w:rsid w:val="008F18CF"/>
    <w:rsid w:val="008F3031"/>
    <w:rsid w:val="008F3D7A"/>
    <w:rsid w:val="008F4149"/>
    <w:rsid w:val="008F64DE"/>
    <w:rsid w:val="008F6A48"/>
    <w:rsid w:val="008F76F9"/>
    <w:rsid w:val="0090036B"/>
    <w:rsid w:val="00901FA2"/>
    <w:rsid w:val="00902007"/>
    <w:rsid w:val="00902925"/>
    <w:rsid w:val="0090450E"/>
    <w:rsid w:val="009047DD"/>
    <w:rsid w:val="00904E22"/>
    <w:rsid w:val="0090522A"/>
    <w:rsid w:val="0090531D"/>
    <w:rsid w:val="009061F4"/>
    <w:rsid w:val="00906371"/>
    <w:rsid w:val="009065FF"/>
    <w:rsid w:val="00906BED"/>
    <w:rsid w:val="009074E3"/>
    <w:rsid w:val="00910FF5"/>
    <w:rsid w:val="009117E7"/>
    <w:rsid w:val="00912322"/>
    <w:rsid w:val="0091277C"/>
    <w:rsid w:val="00912C99"/>
    <w:rsid w:val="009130DA"/>
    <w:rsid w:val="0091590C"/>
    <w:rsid w:val="00915E63"/>
    <w:rsid w:val="00916846"/>
    <w:rsid w:val="009178F1"/>
    <w:rsid w:val="00917B94"/>
    <w:rsid w:val="00920C6A"/>
    <w:rsid w:val="00920C8B"/>
    <w:rsid w:val="00920CC9"/>
    <w:rsid w:val="00921250"/>
    <w:rsid w:val="009222DD"/>
    <w:rsid w:val="009234B0"/>
    <w:rsid w:val="00925EEE"/>
    <w:rsid w:val="00927FAD"/>
    <w:rsid w:val="00930138"/>
    <w:rsid w:val="009303AF"/>
    <w:rsid w:val="00930963"/>
    <w:rsid w:val="00930C1D"/>
    <w:rsid w:val="00930FDE"/>
    <w:rsid w:val="00931319"/>
    <w:rsid w:val="00931B1F"/>
    <w:rsid w:val="00933242"/>
    <w:rsid w:val="00933455"/>
    <w:rsid w:val="00933AEA"/>
    <w:rsid w:val="00933D9E"/>
    <w:rsid w:val="009357B6"/>
    <w:rsid w:val="00936B26"/>
    <w:rsid w:val="0093704E"/>
    <w:rsid w:val="009371BE"/>
    <w:rsid w:val="00937B80"/>
    <w:rsid w:val="00937CE2"/>
    <w:rsid w:val="009428EE"/>
    <w:rsid w:val="0094405D"/>
    <w:rsid w:val="009459D4"/>
    <w:rsid w:val="00946377"/>
    <w:rsid w:val="00947C4A"/>
    <w:rsid w:val="00950A5E"/>
    <w:rsid w:val="00950F38"/>
    <w:rsid w:val="009513D9"/>
    <w:rsid w:val="00953221"/>
    <w:rsid w:val="00953EA1"/>
    <w:rsid w:val="00955CF3"/>
    <w:rsid w:val="009568BF"/>
    <w:rsid w:val="00956E7A"/>
    <w:rsid w:val="00960316"/>
    <w:rsid w:val="00960815"/>
    <w:rsid w:val="009625E0"/>
    <w:rsid w:val="00962FC5"/>
    <w:rsid w:val="00963573"/>
    <w:rsid w:val="0096393E"/>
    <w:rsid w:val="00963B18"/>
    <w:rsid w:val="00963F25"/>
    <w:rsid w:val="00965A10"/>
    <w:rsid w:val="00966915"/>
    <w:rsid w:val="00966BAE"/>
    <w:rsid w:val="009676AA"/>
    <w:rsid w:val="0097335B"/>
    <w:rsid w:val="00973E24"/>
    <w:rsid w:val="00973F71"/>
    <w:rsid w:val="00975544"/>
    <w:rsid w:val="00977950"/>
    <w:rsid w:val="00977BBA"/>
    <w:rsid w:val="00977FE6"/>
    <w:rsid w:val="0098277B"/>
    <w:rsid w:val="00982FD4"/>
    <w:rsid w:val="00983315"/>
    <w:rsid w:val="00983A96"/>
    <w:rsid w:val="00986547"/>
    <w:rsid w:val="00991FE0"/>
    <w:rsid w:val="00992D3F"/>
    <w:rsid w:val="00995792"/>
    <w:rsid w:val="0099580E"/>
    <w:rsid w:val="0099620D"/>
    <w:rsid w:val="009969E7"/>
    <w:rsid w:val="00996E10"/>
    <w:rsid w:val="00997594"/>
    <w:rsid w:val="009A06FF"/>
    <w:rsid w:val="009A0733"/>
    <w:rsid w:val="009A4000"/>
    <w:rsid w:val="009A5C33"/>
    <w:rsid w:val="009B1754"/>
    <w:rsid w:val="009B1B3B"/>
    <w:rsid w:val="009B2071"/>
    <w:rsid w:val="009B2221"/>
    <w:rsid w:val="009B244C"/>
    <w:rsid w:val="009B3472"/>
    <w:rsid w:val="009B3D03"/>
    <w:rsid w:val="009B4045"/>
    <w:rsid w:val="009B50E4"/>
    <w:rsid w:val="009B5B92"/>
    <w:rsid w:val="009B5F28"/>
    <w:rsid w:val="009B6FA9"/>
    <w:rsid w:val="009C0C14"/>
    <w:rsid w:val="009C114F"/>
    <w:rsid w:val="009C1668"/>
    <w:rsid w:val="009C1876"/>
    <w:rsid w:val="009C2E51"/>
    <w:rsid w:val="009C53B2"/>
    <w:rsid w:val="009C5DF7"/>
    <w:rsid w:val="009C6082"/>
    <w:rsid w:val="009C7C95"/>
    <w:rsid w:val="009D09D0"/>
    <w:rsid w:val="009D0BD2"/>
    <w:rsid w:val="009D1196"/>
    <w:rsid w:val="009D1901"/>
    <w:rsid w:val="009D2575"/>
    <w:rsid w:val="009D2E32"/>
    <w:rsid w:val="009D52A5"/>
    <w:rsid w:val="009E05EC"/>
    <w:rsid w:val="009E0AFB"/>
    <w:rsid w:val="009E0F31"/>
    <w:rsid w:val="009E24CE"/>
    <w:rsid w:val="009E259F"/>
    <w:rsid w:val="009E39AE"/>
    <w:rsid w:val="009E4397"/>
    <w:rsid w:val="009E45D7"/>
    <w:rsid w:val="009E4E41"/>
    <w:rsid w:val="009E5628"/>
    <w:rsid w:val="009E5967"/>
    <w:rsid w:val="009E6902"/>
    <w:rsid w:val="009E76FB"/>
    <w:rsid w:val="009E7915"/>
    <w:rsid w:val="009F0655"/>
    <w:rsid w:val="009F084C"/>
    <w:rsid w:val="009F0F22"/>
    <w:rsid w:val="009F1F3F"/>
    <w:rsid w:val="009F27DC"/>
    <w:rsid w:val="009F349E"/>
    <w:rsid w:val="009F3C2E"/>
    <w:rsid w:val="009F5777"/>
    <w:rsid w:val="009F59F2"/>
    <w:rsid w:val="00A00397"/>
    <w:rsid w:val="00A00FA3"/>
    <w:rsid w:val="00A01994"/>
    <w:rsid w:val="00A019B0"/>
    <w:rsid w:val="00A02672"/>
    <w:rsid w:val="00A0427F"/>
    <w:rsid w:val="00A04A19"/>
    <w:rsid w:val="00A04D0E"/>
    <w:rsid w:val="00A12AFD"/>
    <w:rsid w:val="00A12D77"/>
    <w:rsid w:val="00A13128"/>
    <w:rsid w:val="00A13902"/>
    <w:rsid w:val="00A148E9"/>
    <w:rsid w:val="00A157FA"/>
    <w:rsid w:val="00A1684B"/>
    <w:rsid w:val="00A21001"/>
    <w:rsid w:val="00A21009"/>
    <w:rsid w:val="00A21315"/>
    <w:rsid w:val="00A213AB"/>
    <w:rsid w:val="00A21A24"/>
    <w:rsid w:val="00A2208D"/>
    <w:rsid w:val="00A2343C"/>
    <w:rsid w:val="00A2496D"/>
    <w:rsid w:val="00A27AA1"/>
    <w:rsid w:val="00A3109F"/>
    <w:rsid w:val="00A317F4"/>
    <w:rsid w:val="00A353C4"/>
    <w:rsid w:val="00A35A30"/>
    <w:rsid w:val="00A35A49"/>
    <w:rsid w:val="00A36BBA"/>
    <w:rsid w:val="00A41C93"/>
    <w:rsid w:val="00A42717"/>
    <w:rsid w:val="00A4303B"/>
    <w:rsid w:val="00A43054"/>
    <w:rsid w:val="00A43E60"/>
    <w:rsid w:val="00A44733"/>
    <w:rsid w:val="00A44809"/>
    <w:rsid w:val="00A44C31"/>
    <w:rsid w:val="00A44F77"/>
    <w:rsid w:val="00A45684"/>
    <w:rsid w:val="00A4568A"/>
    <w:rsid w:val="00A46265"/>
    <w:rsid w:val="00A46ED1"/>
    <w:rsid w:val="00A47D99"/>
    <w:rsid w:val="00A47F70"/>
    <w:rsid w:val="00A51A34"/>
    <w:rsid w:val="00A523CF"/>
    <w:rsid w:val="00A5590F"/>
    <w:rsid w:val="00A55C4F"/>
    <w:rsid w:val="00A57234"/>
    <w:rsid w:val="00A61917"/>
    <w:rsid w:val="00A6258B"/>
    <w:rsid w:val="00A647FB"/>
    <w:rsid w:val="00A64BFB"/>
    <w:rsid w:val="00A64FA1"/>
    <w:rsid w:val="00A666E2"/>
    <w:rsid w:val="00A66CB9"/>
    <w:rsid w:val="00A671F9"/>
    <w:rsid w:val="00A679F3"/>
    <w:rsid w:val="00A67CC0"/>
    <w:rsid w:val="00A72C76"/>
    <w:rsid w:val="00A72F85"/>
    <w:rsid w:val="00A73F2B"/>
    <w:rsid w:val="00A74EB8"/>
    <w:rsid w:val="00A75A34"/>
    <w:rsid w:val="00A764AA"/>
    <w:rsid w:val="00A800C9"/>
    <w:rsid w:val="00A80E49"/>
    <w:rsid w:val="00A81636"/>
    <w:rsid w:val="00A82E36"/>
    <w:rsid w:val="00A83A23"/>
    <w:rsid w:val="00A843BC"/>
    <w:rsid w:val="00A84428"/>
    <w:rsid w:val="00A8443B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238"/>
    <w:rsid w:val="00A97D32"/>
    <w:rsid w:val="00A97E4B"/>
    <w:rsid w:val="00A97FCB"/>
    <w:rsid w:val="00AA31B1"/>
    <w:rsid w:val="00AA51A8"/>
    <w:rsid w:val="00AA56F6"/>
    <w:rsid w:val="00AA5E26"/>
    <w:rsid w:val="00AA7472"/>
    <w:rsid w:val="00AA7997"/>
    <w:rsid w:val="00AB0919"/>
    <w:rsid w:val="00AB1B44"/>
    <w:rsid w:val="00AB5546"/>
    <w:rsid w:val="00AB5B34"/>
    <w:rsid w:val="00AB618F"/>
    <w:rsid w:val="00AB7203"/>
    <w:rsid w:val="00AB778C"/>
    <w:rsid w:val="00AC0131"/>
    <w:rsid w:val="00AC0B40"/>
    <w:rsid w:val="00AC0D06"/>
    <w:rsid w:val="00AC1178"/>
    <w:rsid w:val="00AC1EED"/>
    <w:rsid w:val="00AC245C"/>
    <w:rsid w:val="00AC28EB"/>
    <w:rsid w:val="00AC2E22"/>
    <w:rsid w:val="00AC3B8A"/>
    <w:rsid w:val="00AC50BD"/>
    <w:rsid w:val="00AC52F7"/>
    <w:rsid w:val="00AC56ED"/>
    <w:rsid w:val="00AC573B"/>
    <w:rsid w:val="00AC6114"/>
    <w:rsid w:val="00AC6212"/>
    <w:rsid w:val="00AC64FC"/>
    <w:rsid w:val="00AD0721"/>
    <w:rsid w:val="00AD0B38"/>
    <w:rsid w:val="00AD1734"/>
    <w:rsid w:val="00AD35D1"/>
    <w:rsid w:val="00AD4BEA"/>
    <w:rsid w:val="00AE09B5"/>
    <w:rsid w:val="00AE1DFD"/>
    <w:rsid w:val="00AE2193"/>
    <w:rsid w:val="00AE431F"/>
    <w:rsid w:val="00AE4D37"/>
    <w:rsid w:val="00AE4E49"/>
    <w:rsid w:val="00AE50D5"/>
    <w:rsid w:val="00AE6144"/>
    <w:rsid w:val="00AE6405"/>
    <w:rsid w:val="00AF00E0"/>
    <w:rsid w:val="00AF0207"/>
    <w:rsid w:val="00AF06ED"/>
    <w:rsid w:val="00AF150A"/>
    <w:rsid w:val="00AF1FAE"/>
    <w:rsid w:val="00AF3859"/>
    <w:rsid w:val="00AF3E2B"/>
    <w:rsid w:val="00B00605"/>
    <w:rsid w:val="00B008A5"/>
    <w:rsid w:val="00B013AE"/>
    <w:rsid w:val="00B02A65"/>
    <w:rsid w:val="00B02BD4"/>
    <w:rsid w:val="00B02FA9"/>
    <w:rsid w:val="00B03BE0"/>
    <w:rsid w:val="00B0453F"/>
    <w:rsid w:val="00B0648A"/>
    <w:rsid w:val="00B06D14"/>
    <w:rsid w:val="00B07679"/>
    <w:rsid w:val="00B1002B"/>
    <w:rsid w:val="00B100F0"/>
    <w:rsid w:val="00B106F3"/>
    <w:rsid w:val="00B10DB6"/>
    <w:rsid w:val="00B11761"/>
    <w:rsid w:val="00B1211D"/>
    <w:rsid w:val="00B12734"/>
    <w:rsid w:val="00B13271"/>
    <w:rsid w:val="00B13291"/>
    <w:rsid w:val="00B13827"/>
    <w:rsid w:val="00B13EBF"/>
    <w:rsid w:val="00B1483F"/>
    <w:rsid w:val="00B16D33"/>
    <w:rsid w:val="00B20565"/>
    <w:rsid w:val="00B239DF"/>
    <w:rsid w:val="00B261C9"/>
    <w:rsid w:val="00B2651C"/>
    <w:rsid w:val="00B26A14"/>
    <w:rsid w:val="00B27093"/>
    <w:rsid w:val="00B2794B"/>
    <w:rsid w:val="00B27B4D"/>
    <w:rsid w:val="00B32F6F"/>
    <w:rsid w:val="00B331AC"/>
    <w:rsid w:val="00B3463B"/>
    <w:rsid w:val="00B36416"/>
    <w:rsid w:val="00B36D4A"/>
    <w:rsid w:val="00B40420"/>
    <w:rsid w:val="00B406FA"/>
    <w:rsid w:val="00B4266C"/>
    <w:rsid w:val="00B4281B"/>
    <w:rsid w:val="00B44477"/>
    <w:rsid w:val="00B44924"/>
    <w:rsid w:val="00B450CB"/>
    <w:rsid w:val="00B459B2"/>
    <w:rsid w:val="00B466A6"/>
    <w:rsid w:val="00B46B28"/>
    <w:rsid w:val="00B46E76"/>
    <w:rsid w:val="00B46EE4"/>
    <w:rsid w:val="00B4733B"/>
    <w:rsid w:val="00B506B9"/>
    <w:rsid w:val="00B508BE"/>
    <w:rsid w:val="00B51883"/>
    <w:rsid w:val="00B51D0C"/>
    <w:rsid w:val="00B52C41"/>
    <w:rsid w:val="00B53044"/>
    <w:rsid w:val="00B55040"/>
    <w:rsid w:val="00B565A3"/>
    <w:rsid w:val="00B569A8"/>
    <w:rsid w:val="00B56B55"/>
    <w:rsid w:val="00B56D17"/>
    <w:rsid w:val="00B60626"/>
    <w:rsid w:val="00B60BC7"/>
    <w:rsid w:val="00B61E02"/>
    <w:rsid w:val="00B6281F"/>
    <w:rsid w:val="00B631F9"/>
    <w:rsid w:val="00B64224"/>
    <w:rsid w:val="00B64FE5"/>
    <w:rsid w:val="00B65E97"/>
    <w:rsid w:val="00B6652F"/>
    <w:rsid w:val="00B66DC4"/>
    <w:rsid w:val="00B67A7F"/>
    <w:rsid w:val="00B706BD"/>
    <w:rsid w:val="00B7087E"/>
    <w:rsid w:val="00B71B76"/>
    <w:rsid w:val="00B74A07"/>
    <w:rsid w:val="00B77C4C"/>
    <w:rsid w:val="00B80111"/>
    <w:rsid w:val="00B81913"/>
    <w:rsid w:val="00B8229F"/>
    <w:rsid w:val="00B8246F"/>
    <w:rsid w:val="00B82F50"/>
    <w:rsid w:val="00B83C43"/>
    <w:rsid w:val="00B8484B"/>
    <w:rsid w:val="00B84CD4"/>
    <w:rsid w:val="00B859DB"/>
    <w:rsid w:val="00B869B8"/>
    <w:rsid w:val="00B86AF4"/>
    <w:rsid w:val="00B87D47"/>
    <w:rsid w:val="00B92B71"/>
    <w:rsid w:val="00B93D3C"/>
    <w:rsid w:val="00B94574"/>
    <w:rsid w:val="00B94BDF"/>
    <w:rsid w:val="00B963F8"/>
    <w:rsid w:val="00B9735C"/>
    <w:rsid w:val="00B975BF"/>
    <w:rsid w:val="00BA0131"/>
    <w:rsid w:val="00BA04FD"/>
    <w:rsid w:val="00BA46CC"/>
    <w:rsid w:val="00BA48D2"/>
    <w:rsid w:val="00BA5303"/>
    <w:rsid w:val="00BA5315"/>
    <w:rsid w:val="00BA5967"/>
    <w:rsid w:val="00BA6290"/>
    <w:rsid w:val="00BA72AD"/>
    <w:rsid w:val="00BB03E5"/>
    <w:rsid w:val="00BB0B99"/>
    <w:rsid w:val="00BB0D40"/>
    <w:rsid w:val="00BB206F"/>
    <w:rsid w:val="00BB328D"/>
    <w:rsid w:val="00BB3BA5"/>
    <w:rsid w:val="00BB3D37"/>
    <w:rsid w:val="00BB418B"/>
    <w:rsid w:val="00BB52A3"/>
    <w:rsid w:val="00BB620B"/>
    <w:rsid w:val="00BB7343"/>
    <w:rsid w:val="00BC06AA"/>
    <w:rsid w:val="00BC0792"/>
    <w:rsid w:val="00BC0EBC"/>
    <w:rsid w:val="00BC245B"/>
    <w:rsid w:val="00BC27F7"/>
    <w:rsid w:val="00BC30AA"/>
    <w:rsid w:val="00BC58D6"/>
    <w:rsid w:val="00BC7A0C"/>
    <w:rsid w:val="00BD0772"/>
    <w:rsid w:val="00BD0A0A"/>
    <w:rsid w:val="00BD0E2C"/>
    <w:rsid w:val="00BD0FDB"/>
    <w:rsid w:val="00BD1C53"/>
    <w:rsid w:val="00BD256E"/>
    <w:rsid w:val="00BD3552"/>
    <w:rsid w:val="00BD3CD3"/>
    <w:rsid w:val="00BD41B6"/>
    <w:rsid w:val="00BD43B7"/>
    <w:rsid w:val="00BD463F"/>
    <w:rsid w:val="00BD5AF4"/>
    <w:rsid w:val="00BD662F"/>
    <w:rsid w:val="00BD6BF0"/>
    <w:rsid w:val="00BD7911"/>
    <w:rsid w:val="00BD7E75"/>
    <w:rsid w:val="00BE075B"/>
    <w:rsid w:val="00BE1738"/>
    <w:rsid w:val="00BE1EB6"/>
    <w:rsid w:val="00BE48DE"/>
    <w:rsid w:val="00BE4BA2"/>
    <w:rsid w:val="00BE5359"/>
    <w:rsid w:val="00BE5534"/>
    <w:rsid w:val="00BE630C"/>
    <w:rsid w:val="00BE660B"/>
    <w:rsid w:val="00BE702D"/>
    <w:rsid w:val="00BF157A"/>
    <w:rsid w:val="00BF1B8B"/>
    <w:rsid w:val="00BF1EC5"/>
    <w:rsid w:val="00BF208D"/>
    <w:rsid w:val="00BF2F7F"/>
    <w:rsid w:val="00BF334D"/>
    <w:rsid w:val="00BF37AA"/>
    <w:rsid w:val="00BF3D48"/>
    <w:rsid w:val="00BF4BE5"/>
    <w:rsid w:val="00BF5654"/>
    <w:rsid w:val="00BF61F0"/>
    <w:rsid w:val="00BF70B5"/>
    <w:rsid w:val="00C0387E"/>
    <w:rsid w:val="00C0483B"/>
    <w:rsid w:val="00C0619A"/>
    <w:rsid w:val="00C075E7"/>
    <w:rsid w:val="00C10FB6"/>
    <w:rsid w:val="00C1319D"/>
    <w:rsid w:val="00C13BDF"/>
    <w:rsid w:val="00C13CB3"/>
    <w:rsid w:val="00C15DDF"/>
    <w:rsid w:val="00C1623D"/>
    <w:rsid w:val="00C16F3E"/>
    <w:rsid w:val="00C179C3"/>
    <w:rsid w:val="00C17A75"/>
    <w:rsid w:val="00C207FB"/>
    <w:rsid w:val="00C2240D"/>
    <w:rsid w:val="00C23F56"/>
    <w:rsid w:val="00C245D4"/>
    <w:rsid w:val="00C24BCC"/>
    <w:rsid w:val="00C25500"/>
    <w:rsid w:val="00C25F44"/>
    <w:rsid w:val="00C26A61"/>
    <w:rsid w:val="00C2756D"/>
    <w:rsid w:val="00C27A40"/>
    <w:rsid w:val="00C3025F"/>
    <w:rsid w:val="00C308C6"/>
    <w:rsid w:val="00C30A95"/>
    <w:rsid w:val="00C3275E"/>
    <w:rsid w:val="00C3330B"/>
    <w:rsid w:val="00C337B8"/>
    <w:rsid w:val="00C33847"/>
    <w:rsid w:val="00C34AD8"/>
    <w:rsid w:val="00C35312"/>
    <w:rsid w:val="00C35619"/>
    <w:rsid w:val="00C369DB"/>
    <w:rsid w:val="00C4124E"/>
    <w:rsid w:val="00C42438"/>
    <w:rsid w:val="00C4297B"/>
    <w:rsid w:val="00C4341D"/>
    <w:rsid w:val="00C44193"/>
    <w:rsid w:val="00C4481E"/>
    <w:rsid w:val="00C45394"/>
    <w:rsid w:val="00C45F25"/>
    <w:rsid w:val="00C50F23"/>
    <w:rsid w:val="00C55F3F"/>
    <w:rsid w:val="00C5640B"/>
    <w:rsid w:val="00C56E0D"/>
    <w:rsid w:val="00C5752A"/>
    <w:rsid w:val="00C578E9"/>
    <w:rsid w:val="00C600E9"/>
    <w:rsid w:val="00C60794"/>
    <w:rsid w:val="00C609FB"/>
    <w:rsid w:val="00C60DF5"/>
    <w:rsid w:val="00C60F42"/>
    <w:rsid w:val="00C60FEC"/>
    <w:rsid w:val="00C644B3"/>
    <w:rsid w:val="00C64555"/>
    <w:rsid w:val="00C64D38"/>
    <w:rsid w:val="00C65B5E"/>
    <w:rsid w:val="00C67438"/>
    <w:rsid w:val="00C67B43"/>
    <w:rsid w:val="00C70C2D"/>
    <w:rsid w:val="00C7258C"/>
    <w:rsid w:val="00C727A7"/>
    <w:rsid w:val="00C7504A"/>
    <w:rsid w:val="00C75F76"/>
    <w:rsid w:val="00C81D4C"/>
    <w:rsid w:val="00C81EF5"/>
    <w:rsid w:val="00C84BCC"/>
    <w:rsid w:val="00C85C8C"/>
    <w:rsid w:val="00C86815"/>
    <w:rsid w:val="00C875A9"/>
    <w:rsid w:val="00C903BE"/>
    <w:rsid w:val="00C907EA"/>
    <w:rsid w:val="00C90910"/>
    <w:rsid w:val="00C92D9C"/>
    <w:rsid w:val="00C93305"/>
    <w:rsid w:val="00C94047"/>
    <w:rsid w:val="00C950BA"/>
    <w:rsid w:val="00C959A1"/>
    <w:rsid w:val="00C9650A"/>
    <w:rsid w:val="00C97D72"/>
    <w:rsid w:val="00CA1271"/>
    <w:rsid w:val="00CA23BF"/>
    <w:rsid w:val="00CA2493"/>
    <w:rsid w:val="00CA31DA"/>
    <w:rsid w:val="00CA32A0"/>
    <w:rsid w:val="00CA4577"/>
    <w:rsid w:val="00CA4669"/>
    <w:rsid w:val="00CA6798"/>
    <w:rsid w:val="00CB04B5"/>
    <w:rsid w:val="00CB1142"/>
    <w:rsid w:val="00CB17E9"/>
    <w:rsid w:val="00CB1A40"/>
    <w:rsid w:val="00CB1B68"/>
    <w:rsid w:val="00CB224B"/>
    <w:rsid w:val="00CB225D"/>
    <w:rsid w:val="00CB3865"/>
    <w:rsid w:val="00CB618B"/>
    <w:rsid w:val="00CB7102"/>
    <w:rsid w:val="00CB76D7"/>
    <w:rsid w:val="00CB7BC1"/>
    <w:rsid w:val="00CC01AD"/>
    <w:rsid w:val="00CC0C89"/>
    <w:rsid w:val="00CC1C8B"/>
    <w:rsid w:val="00CC1DF7"/>
    <w:rsid w:val="00CC1FD4"/>
    <w:rsid w:val="00CC25E4"/>
    <w:rsid w:val="00CC3A6C"/>
    <w:rsid w:val="00CC3AD8"/>
    <w:rsid w:val="00CC47B4"/>
    <w:rsid w:val="00CC78BF"/>
    <w:rsid w:val="00CC7D21"/>
    <w:rsid w:val="00CD040F"/>
    <w:rsid w:val="00CD0E39"/>
    <w:rsid w:val="00CD2EA8"/>
    <w:rsid w:val="00CD46E0"/>
    <w:rsid w:val="00CD5C91"/>
    <w:rsid w:val="00CD5FA5"/>
    <w:rsid w:val="00CD6889"/>
    <w:rsid w:val="00CD7609"/>
    <w:rsid w:val="00CE0417"/>
    <w:rsid w:val="00CE2DF3"/>
    <w:rsid w:val="00CE4C85"/>
    <w:rsid w:val="00CE5D0B"/>
    <w:rsid w:val="00CE64FC"/>
    <w:rsid w:val="00CF1373"/>
    <w:rsid w:val="00CF3EBB"/>
    <w:rsid w:val="00CF424F"/>
    <w:rsid w:val="00CF4FA9"/>
    <w:rsid w:val="00CF5ADC"/>
    <w:rsid w:val="00CF6A2D"/>
    <w:rsid w:val="00CF780B"/>
    <w:rsid w:val="00D003E8"/>
    <w:rsid w:val="00D01780"/>
    <w:rsid w:val="00D02135"/>
    <w:rsid w:val="00D0648B"/>
    <w:rsid w:val="00D074C6"/>
    <w:rsid w:val="00D10408"/>
    <w:rsid w:val="00D1062F"/>
    <w:rsid w:val="00D10E18"/>
    <w:rsid w:val="00D110F5"/>
    <w:rsid w:val="00D1129E"/>
    <w:rsid w:val="00D11EC3"/>
    <w:rsid w:val="00D122FB"/>
    <w:rsid w:val="00D130AA"/>
    <w:rsid w:val="00D1355C"/>
    <w:rsid w:val="00D15CF0"/>
    <w:rsid w:val="00D16719"/>
    <w:rsid w:val="00D16ADA"/>
    <w:rsid w:val="00D20CBB"/>
    <w:rsid w:val="00D21B89"/>
    <w:rsid w:val="00D22A94"/>
    <w:rsid w:val="00D22AD7"/>
    <w:rsid w:val="00D2341F"/>
    <w:rsid w:val="00D23420"/>
    <w:rsid w:val="00D25E9A"/>
    <w:rsid w:val="00D27EFF"/>
    <w:rsid w:val="00D30DA0"/>
    <w:rsid w:val="00D31B3F"/>
    <w:rsid w:val="00D33004"/>
    <w:rsid w:val="00D34867"/>
    <w:rsid w:val="00D35325"/>
    <w:rsid w:val="00D3645E"/>
    <w:rsid w:val="00D40222"/>
    <w:rsid w:val="00D40236"/>
    <w:rsid w:val="00D404D5"/>
    <w:rsid w:val="00D405C5"/>
    <w:rsid w:val="00D40B84"/>
    <w:rsid w:val="00D416EF"/>
    <w:rsid w:val="00D42491"/>
    <w:rsid w:val="00D42730"/>
    <w:rsid w:val="00D428A1"/>
    <w:rsid w:val="00D47344"/>
    <w:rsid w:val="00D474E5"/>
    <w:rsid w:val="00D47527"/>
    <w:rsid w:val="00D479F9"/>
    <w:rsid w:val="00D47A5B"/>
    <w:rsid w:val="00D506EB"/>
    <w:rsid w:val="00D50E59"/>
    <w:rsid w:val="00D51DE9"/>
    <w:rsid w:val="00D521A4"/>
    <w:rsid w:val="00D52418"/>
    <w:rsid w:val="00D53341"/>
    <w:rsid w:val="00D545B0"/>
    <w:rsid w:val="00D54C26"/>
    <w:rsid w:val="00D556A8"/>
    <w:rsid w:val="00D5637F"/>
    <w:rsid w:val="00D564B3"/>
    <w:rsid w:val="00D571C6"/>
    <w:rsid w:val="00D5731B"/>
    <w:rsid w:val="00D573F7"/>
    <w:rsid w:val="00D575C9"/>
    <w:rsid w:val="00D607E2"/>
    <w:rsid w:val="00D60896"/>
    <w:rsid w:val="00D620DC"/>
    <w:rsid w:val="00D625C3"/>
    <w:rsid w:val="00D62D05"/>
    <w:rsid w:val="00D6327D"/>
    <w:rsid w:val="00D64267"/>
    <w:rsid w:val="00D64F57"/>
    <w:rsid w:val="00D6575E"/>
    <w:rsid w:val="00D66048"/>
    <w:rsid w:val="00D66C5F"/>
    <w:rsid w:val="00D737F6"/>
    <w:rsid w:val="00D74265"/>
    <w:rsid w:val="00D753B3"/>
    <w:rsid w:val="00D75431"/>
    <w:rsid w:val="00D75D31"/>
    <w:rsid w:val="00D771E1"/>
    <w:rsid w:val="00D803FE"/>
    <w:rsid w:val="00D81104"/>
    <w:rsid w:val="00D82289"/>
    <w:rsid w:val="00D823D1"/>
    <w:rsid w:val="00D82F30"/>
    <w:rsid w:val="00D8440F"/>
    <w:rsid w:val="00D85F02"/>
    <w:rsid w:val="00D8651A"/>
    <w:rsid w:val="00D867D2"/>
    <w:rsid w:val="00D86B3B"/>
    <w:rsid w:val="00D8726C"/>
    <w:rsid w:val="00D879D0"/>
    <w:rsid w:val="00D91CF7"/>
    <w:rsid w:val="00D91E19"/>
    <w:rsid w:val="00D92EA7"/>
    <w:rsid w:val="00D931AB"/>
    <w:rsid w:val="00D93A53"/>
    <w:rsid w:val="00D94A2A"/>
    <w:rsid w:val="00D97347"/>
    <w:rsid w:val="00D97C7D"/>
    <w:rsid w:val="00DA118B"/>
    <w:rsid w:val="00DA1E55"/>
    <w:rsid w:val="00DA44FD"/>
    <w:rsid w:val="00DA472A"/>
    <w:rsid w:val="00DA49F7"/>
    <w:rsid w:val="00DA4BFE"/>
    <w:rsid w:val="00DB0D17"/>
    <w:rsid w:val="00DB1930"/>
    <w:rsid w:val="00DB248C"/>
    <w:rsid w:val="00DB2642"/>
    <w:rsid w:val="00DB3F50"/>
    <w:rsid w:val="00DC06EF"/>
    <w:rsid w:val="00DC1413"/>
    <w:rsid w:val="00DC1907"/>
    <w:rsid w:val="00DC3A41"/>
    <w:rsid w:val="00DC425E"/>
    <w:rsid w:val="00DC4601"/>
    <w:rsid w:val="00DC53AE"/>
    <w:rsid w:val="00DC566C"/>
    <w:rsid w:val="00DC5C88"/>
    <w:rsid w:val="00DC658B"/>
    <w:rsid w:val="00DC6AD1"/>
    <w:rsid w:val="00DC7B79"/>
    <w:rsid w:val="00DD0C44"/>
    <w:rsid w:val="00DD1157"/>
    <w:rsid w:val="00DD1B3B"/>
    <w:rsid w:val="00DD494F"/>
    <w:rsid w:val="00DD5322"/>
    <w:rsid w:val="00DD562A"/>
    <w:rsid w:val="00DD5CDA"/>
    <w:rsid w:val="00DD68C9"/>
    <w:rsid w:val="00DD706D"/>
    <w:rsid w:val="00DE10A2"/>
    <w:rsid w:val="00DE1D42"/>
    <w:rsid w:val="00DE2C1F"/>
    <w:rsid w:val="00DE57DD"/>
    <w:rsid w:val="00DE676A"/>
    <w:rsid w:val="00DF0674"/>
    <w:rsid w:val="00DF105F"/>
    <w:rsid w:val="00DF1CCF"/>
    <w:rsid w:val="00DF2E35"/>
    <w:rsid w:val="00DF3922"/>
    <w:rsid w:val="00DF3C48"/>
    <w:rsid w:val="00DF3CCD"/>
    <w:rsid w:val="00DF4917"/>
    <w:rsid w:val="00DF5F30"/>
    <w:rsid w:val="00E00A95"/>
    <w:rsid w:val="00E00AF6"/>
    <w:rsid w:val="00E0185B"/>
    <w:rsid w:val="00E01FB6"/>
    <w:rsid w:val="00E022B4"/>
    <w:rsid w:val="00E02531"/>
    <w:rsid w:val="00E029C6"/>
    <w:rsid w:val="00E04904"/>
    <w:rsid w:val="00E04B7C"/>
    <w:rsid w:val="00E04FE1"/>
    <w:rsid w:val="00E05309"/>
    <w:rsid w:val="00E05CB5"/>
    <w:rsid w:val="00E06704"/>
    <w:rsid w:val="00E076C3"/>
    <w:rsid w:val="00E10206"/>
    <w:rsid w:val="00E1176F"/>
    <w:rsid w:val="00E11D5A"/>
    <w:rsid w:val="00E13224"/>
    <w:rsid w:val="00E1366F"/>
    <w:rsid w:val="00E14021"/>
    <w:rsid w:val="00E14241"/>
    <w:rsid w:val="00E1568B"/>
    <w:rsid w:val="00E20BF5"/>
    <w:rsid w:val="00E21702"/>
    <w:rsid w:val="00E21B44"/>
    <w:rsid w:val="00E2240A"/>
    <w:rsid w:val="00E2302F"/>
    <w:rsid w:val="00E2322D"/>
    <w:rsid w:val="00E23BD5"/>
    <w:rsid w:val="00E24958"/>
    <w:rsid w:val="00E24F45"/>
    <w:rsid w:val="00E25C11"/>
    <w:rsid w:val="00E25DFC"/>
    <w:rsid w:val="00E2625A"/>
    <w:rsid w:val="00E2668C"/>
    <w:rsid w:val="00E27039"/>
    <w:rsid w:val="00E27AE6"/>
    <w:rsid w:val="00E306F7"/>
    <w:rsid w:val="00E31828"/>
    <w:rsid w:val="00E31C56"/>
    <w:rsid w:val="00E32147"/>
    <w:rsid w:val="00E324FF"/>
    <w:rsid w:val="00E32A23"/>
    <w:rsid w:val="00E33215"/>
    <w:rsid w:val="00E338FE"/>
    <w:rsid w:val="00E34507"/>
    <w:rsid w:val="00E36833"/>
    <w:rsid w:val="00E36DB8"/>
    <w:rsid w:val="00E374C3"/>
    <w:rsid w:val="00E37F9F"/>
    <w:rsid w:val="00E40758"/>
    <w:rsid w:val="00E4161A"/>
    <w:rsid w:val="00E41F0C"/>
    <w:rsid w:val="00E43CFD"/>
    <w:rsid w:val="00E44931"/>
    <w:rsid w:val="00E50C49"/>
    <w:rsid w:val="00E51747"/>
    <w:rsid w:val="00E521F0"/>
    <w:rsid w:val="00E52ED6"/>
    <w:rsid w:val="00E54726"/>
    <w:rsid w:val="00E5660F"/>
    <w:rsid w:val="00E56A4F"/>
    <w:rsid w:val="00E604ED"/>
    <w:rsid w:val="00E6159E"/>
    <w:rsid w:val="00E61654"/>
    <w:rsid w:val="00E656C1"/>
    <w:rsid w:val="00E66FF7"/>
    <w:rsid w:val="00E67444"/>
    <w:rsid w:val="00E6791F"/>
    <w:rsid w:val="00E67A9F"/>
    <w:rsid w:val="00E702DC"/>
    <w:rsid w:val="00E70547"/>
    <w:rsid w:val="00E734B9"/>
    <w:rsid w:val="00E741E8"/>
    <w:rsid w:val="00E745B8"/>
    <w:rsid w:val="00E74C2F"/>
    <w:rsid w:val="00E752BF"/>
    <w:rsid w:val="00E761EF"/>
    <w:rsid w:val="00E77C19"/>
    <w:rsid w:val="00E8099A"/>
    <w:rsid w:val="00E832B5"/>
    <w:rsid w:val="00E83B5F"/>
    <w:rsid w:val="00E84514"/>
    <w:rsid w:val="00E846E7"/>
    <w:rsid w:val="00E85AF7"/>
    <w:rsid w:val="00E862C1"/>
    <w:rsid w:val="00E86B07"/>
    <w:rsid w:val="00E91AF7"/>
    <w:rsid w:val="00E938F3"/>
    <w:rsid w:val="00E93936"/>
    <w:rsid w:val="00E94988"/>
    <w:rsid w:val="00E9539A"/>
    <w:rsid w:val="00EA12F1"/>
    <w:rsid w:val="00EA25E6"/>
    <w:rsid w:val="00EA2965"/>
    <w:rsid w:val="00EA3310"/>
    <w:rsid w:val="00EA3A35"/>
    <w:rsid w:val="00EA4202"/>
    <w:rsid w:val="00EA5502"/>
    <w:rsid w:val="00EA57FD"/>
    <w:rsid w:val="00EA6900"/>
    <w:rsid w:val="00EA7427"/>
    <w:rsid w:val="00EB0D9C"/>
    <w:rsid w:val="00EB1EE2"/>
    <w:rsid w:val="00EB2C65"/>
    <w:rsid w:val="00EB2FD6"/>
    <w:rsid w:val="00EB481C"/>
    <w:rsid w:val="00EB4FDA"/>
    <w:rsid w:val="00EB5125"/>
    <w:rsid w:val="00EB5405"/>
    <w:rsid w:val="00EB649A"/>
    <w:rsid w:val="00EB7726"/>
    <w:rsid w:val="00EC03B5"/>
    <w:rsid w:val="00EC0A7B"/>
    <w:rsid w:val="00EC125A"/>
    <w:rsid w:val="00EC20E2"/>
    <w:rsid w:val="00EC379B"/>
    <w:rsid w:val="00EC62A0"/>
    <w:rsid w:val="00EC689C"/>
    <w:rsid w:val="00EC6F8E"/>
    <w:rsid w:val="00EC7311"/>
    <w:rsid w:val="00EC7A42"/>
    <w:rsid w:val="00ED159B"/>
    <w:rsid w:val="00ED3EE7"/>
    <w:rsid w:val="00ED50E3"/>
    <w:rsid w:val="00ED68E2"/>
    <w:rsid w:val="00ED6F28"/>
    <w:rsid w:val="00ED7A43"/>
    <w:rsid w:val="00EE2509"/>
    <w:rsid w:val="00EE274E"/>
    <w:rsid w:val="00EE6779"/>
    <w:rsid w:val="00EE7C0F"/>
    <w:rsid w:val="00EF082A"/>
    <w:rsid w:val="00EF2A41"/>
    <w:rsid w:val="00EF2C10"/>
    <w:rsid w:val="00EF2EC4"/>
    <w:rsid w:val="00EF3C02"/>
    <w:rsid w:val="00EF3CE4"/>
    <w:rsid w:val="00EF3F54"/>
    <w:rsid w:val="00EF6470"/>
    <w:rsid w:val="00EF7F8A"/>
    <w:rsid w:val="00F00F48"/>
    <w:rsid w:val="00F01012"/>
    <w:rsid w:val="00F01042"/>
    <w:rsid w:val="00F01FFE"/>
    <w:rsid w:val="00F0232A"/>
    <w:rsid w:val="00F03585"/>
    <w:rsid w:val="00F0555E"/>
    <w:rsid w:val="00F057B6"/>
    <w:rsid w:val="00F05D8C"/>
    <w:rsid w:val="00F06143"/>
    <w:rsid w:val="00F06381"/>
    <w:rsid w:val="00F06B15"/>
    <w:rsid w:val="00F120DD"/>
    <w:rsid w:val="00F16138"/>
    <w:rsid w:val="00F16C92"/>
    <w:rsid w:val="00F16F63"/>
    <w:rsid w:val="00F20369"/>
    <w:rsid w:val="00F2070D"/>
    <w:rsid w:val="00F20838"/>
    <w:rsid w:val="00F21049"/>
    <w:rsid w:val="00F21402"/>
    <w:rsid w:val="00F22246"/>
    <w:rsid w:val="00F23167"/>
    <w:rsid w:val="00F2324F"/>
    <w:rsid w:val="00F242C2"/>
    <w:rsid w:val="00F24346"/>
    <w:rsid w:val="00F24FEF"/>
    <w:rsid w:val="00F2578E"/>
    <w:rsid w:val="00F261A7"/>
    <w:rsid w:val="00F263CD"/>
    <w:rsid w:val="00F33918"/>
    <w:rsid w:val="00F35868"/>
    <w:rsid w:val="00F361B6"/>
    <w:rsid w:val="00F36F4C"/>
    <w:rsid w:val="00F400E5"/>
    <w:rsid w:val="00F407BF"/>
    <w:rsid w:val="00F413F3"/>
    <w:rsid w:val="00F414C9"/>
    <w:rsid w:val="00F41CCE"/>
    <w:rsid w:val="00F41E8C"/>
    <w:rsid w:val="00F4284C"/>
    <w:rsid w:val="00F4427F"/>
    <w:rsid w:val="00F44D1D"/>
    <w:rsid w:val="00F44E2B"/>
    <w:rsid w:val="00F46DD4"/>
    <w:rsid w:val="00F50499"/>
    <w:rsid w:val="00F5371F"/>
    <w:rsid w:val="00F53E06"/>
    <w:rsid w:val="00F55694"/>
    <w:rsid w:val="00F55DDE"/>
    <w:rsid w:val="00F57B7C"/>
    <w:rsid w:val="00F602A0"/>
    <w:rsid w:val="00F6190A"/>
    <w:rsid w:val="00F6204F"/>
    <w:rsid w:val="00F62824"/>
    <w:rsid w:val="00F63342"/>
    <w:rsid w:val="00F64E4F"/>
    <w:rsid w:val="00F6528A"/>
    <w:rsid w:val="00F659F5"/>
    <w:rsid w:val="00F67003"/>
    <w:rsid w:val="00F70424"/>
    <w:rsid w:val="00F71479"/>
    <w:rsid w:val="00F765DC"/>
    <w:rsid w:val="00F76DD4"/>
    <w:rsid w:val="00F818F1"/>
    <w:rsid w:val="00F81B0C"/>
    <w:rsid w:val="00F81DE6"/>
    <w:rsid w:val="00F829F3"/>
    <w:rsid w:val="00F83B5F"/>
    <w:rsid w:val="00F83EF9"/>
    <w:rsid w:val="00F83F8A"/>
    <w:rsid w:val="00F8458B"/>
    <w:rsid w:val="00F853C7"/>
    <w:rsid w:val="00F86AFE"/>
    <w:rsid w:val="00F9127D"/>
    <w:rsid w:val="00F9261A"/>
    <w:rsid w:val="00F9346B"/>
    <w:rsid w:val="00F934C6"/>
    <w:rsid w:val="00F934D3"/>
    <w:rsid w:val="00F93659"/>
    <w:rsid w:val="00F9418F"/>
    <w:rsid w:val="00F9594F"/>
    <w:rsid w:val="00FA1BF8"/>
    <w:rsid w:val="00FA1FF1"/>
    <w:rsid w:val="00FA327E"/>
    <w:rsid w:val="00FA41B5"/>
    <w:rsid w:val="00FA5450"/>
    <w:rsid w:val="00FA6DE3"/>
    <w:rsid w:val="00FB02EB"/>
    <w:rsid w:val="00FB059F"/>
    <w:rsid w:val="00FB0F7B"/>
    <w:rsid w:val="00FB1159"/>
    <w:rsid w:val="00FB11F1"/>
    <w:rsid w:val="00FB28C0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2754"/>
    <w:rsid w:val="00FC2AB8"/>
    <w:rsid w:val="00FC308F"/>
    <w:rsid w:val="00FC38FF"/>
    <w:rsid w:val="00FC444F"/>
    <w:rsid w:val="00FC4A54"/>
    <w:rsid w:val="00FC5901"/>
    <w:rsid w:val="00FC59F8"/>
    <w:rsid w:val="00FC5D8F"/>
    <w:rsid w:val="00FC6802"/>
    <w:rsid w:val="00FC72A8"/>
    <w:rsid w:val="00FD045B"/>
    <w:rsid w:val="00FD31F6"/>
    <w:rsid w:val="00FD6287"/>
    <w:rsid w:val="00FD6883"/>
    <w:rsid w:val="00FD72C0"/>
    <w:rsid w:val="00FE125A"/>
    <w:rsid w:val="00FE1298"/>
    <w:rsid w:val="00FE1404"/>
    <w:rsid w:val="00FE1DCA"/>
    <w:rsid w:val="00FE4621"/>
    <w:rsid w:val="00FE4A5B"/>
    <w:rsid w:val="00FE5178"/>
    <w:rsid w:val="00FE54DC"/>
    <w:rsid w:val="00FE7F4E"/>
    <w:rsid w:val="00FF03A8"/>
    <w:rsid w:val="00FF1883"/>
    <w:rsid w:val="00FF2B4C"/>
    <w:rsid w:val="00FF33FC"/>
    <w:rsid w:val="00FF48F6"/>
    <w:rsid w:val="00FF50A5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66FF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FF7"/>
  </w:style>
  <w:style w:styleId="Tekstrezerviranogmjesta" w:type="character">
    <w:name w:val="Placeholder Text"/>
    <w:basedOn w:val="Zadanifontodlomka"/>
    <w:uiPriority w:val="99"/>
    <w:semiHidden/>
    <w:rsid w:val="00463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F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F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F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F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66FF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FF7"/>
  </w:style>
  <w:style w:styleId="Tekstrezerviranogmjesta" w:type="character">
    <w:name w:val="Placeholder Text"/>
    <w:basedOn w:val="Zadanifontodlomka"/>
    <w:uiPriority w:val="99"/>
    <w:semiHidden/>
    <w:rsid w:val="00463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F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F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F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F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1405</properties:Words>
  <properties:Characters>8104</properties:Characters>
  <properties:Lines>197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MIST-COMP d</vt:lpstr>
    </vt:vector>
  </properties:TitlesOfParts>
  <properties:LinksUpToDate>false</properties:LinksUpToDate>
  <properties:CharactersWithSpaces>9547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2019-01-28T07:25:00Z</dcterms:created>
  <dc:creator>Revisio</dc:creator>
  <cp:lastModifiedBy>Tatjana Rukelj</cp:lastModifiedBy>
  <cp:lastPrinted>2019-01-25T08:10:00Z</cp:lastPrinted>
  <dcterms:modified xmlns:xsi="http://www.w3.org/2001/XMLSchema-instance" xsi:type="dcterms:W3CDTF">2019-01-29T10:55:00Z</dcterms:modified>
  <cp:revision>3</cp:revision>
  <dc:title>MIST-COMP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St-14/2018-17 / Podnesak - Izvješće stečajnog upravitelja (MIST-comp 24.01.19.docx)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