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c05a" w14:paraId="9e4c05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F7FA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63B2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63B2C">
        <w:rPr>
          <w:rFonts w:hAnsi="Times New Roman" w:ascii="Times New Roman"/>
          <w:szCs w:val="24"/>
          <w:lang w:val="hr-HR"/>
        </w:rPr>
        <w:t xml:space="preserve"> </w:t>
      </w:r>
      <w:r w:rsidR="00CF7FAE" w:rsidRPr="00CF7FAE">
        <w:rPr>
          <w:rFonts w:hAnsi="Times New Roman" w:ascii="Times New Roman"/>
          <w:szCs w:val="24"/>
          <w:lang w:val="hr-HR"/>
        </w:rPr>
        <w:t>MAKI Poslovanje j.d.o.o., za usluge, Zagreb, Zagorska 52, OIB: 19556244184,</w:t>
      </w:r>
      <w:r w:rsidR="00CF7FAE">
        <w:rPr>
          <w:rFonts w:hAnsi="Times New Roman" w:ascii="Times New Roman"/>
          <w:szCs w:val="24"/>
          <w:lang w:val="hr-HR"/>
        </w:rPr>
        <w:t xml:space="preserve"> dana 19. veljače</w:t>
      </w:r>
      <w:r w:rsidR="00CF7FAE" w:rsidRPr="00CF7FAE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CF7FAE" w:rsidP="00997BA9" w:rsidR="00CF7FA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5A08CB" w:rsidR="00840E3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A08CB" w:rsidP="00CF7FAE" w:rsidR="00E32402" w:rsidRPr="002A2249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</w:t>
      </w:r>
      <w:r w:rsidR="00CF7FAE">
        <w:rPr>
          <w:rFonts w:hAnsi="Times New Roman" w:ascii="Times New Roman"/>
          <w:szCs w:val="24"/>
          <w:lang w:val="hr-HR"/>
        </w:rPr>
        <w:tab/>
      </w:r>
      <w:r w:rsidR="00EF7944">
        <w:rPr>
          <w:rFonts w:hAnsi="Times New Roman" w:ascii="Times New Roman"/>
          <w:szCs w:val="24"/>
          <w:lang w:val="hr-HR"/>
        </w:rPr>
        <w:t xml:space="preserve">Stavlja se izvan snage rješenje suda od 24. siječnja 2018. kojim je odbačen zahtjev za pokretanje skraćenog stečajnog postupka nad dužnikom </w:t>
      </w:r>
      <w:r w:rsidR="00CF7FAE" w:rsidRPr="00CF7FAE">
        <w:rPr>
          <w:rFonts w:hAnsi="Times New Roman" w:ascii="Times New Roman"/>
          <w:szCs w:val="24"/>
          <w:lang w:val="hr-HR"/>
        </w:rPr>
        <w:t>MAKI Poslovanje j.d.o.o., za usluge, Zagreb, Zagorska 52, OIB: 19556244184</w:t>
      </w:r>
    </w:p>
    <w:p w:rsidRDefault="005A08CB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</w:p>
    <w:p w:rsidRDefault="005A08CB" w:rsidP="00CF7FAE" w:rsidR="0035090E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Pr="005A08CB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F7FAE">
        <w:rPr>
          <w:rFonts w:hAnsi="Times New Roman" w:ascii="Times New Roman"/>
          <w:szCs w:val="24"/>
          <w:lang w:val="hr-HR"/>
        </w:rPr>
        <w:t xml:space="preserve"> </w:t>
      </w:r>
      <w:r w:rsidR="00CF7FAE">
        <w:rPr>
          <w:rFonts w:hAnsi="Times New Roman" w:ascii="Times New Roman"/>
          <w:szCs w:val="24"/>
          <w:lang w:val="hr-HR"/>
        </w:rPr>
        <w:tab/>
      </w:r>
      <w:r w:rsidRPr="005A08CB">
        <w:rPr>
          <w:rFonts w:hAnsi="Times New Roman" w:ascii="Times New Roman"/>
          <w:szCs w:val="24"/>
          <w:lang w:val="hr-HR"/>
        </w:rPr>
        <w:t>Otvara s</w:t>
      </w:r>
      <w:r w:rsidR="00CF7FAE">
        <w:rPr>
          <w:rFonts w:hAnsi="Times New Roman" w:ascii="Times New Roman"/>
          <w:szCs w:val="24"/>
          <w:lang w:val="hr-HR"/>
        </w:rPr>
        <w:t xml:space="preserve">e stečajni postupak nad dužnikom </w:t>
      </w:r>
      <w:r w:rsidR="00CF7FAE" w:rsidRPr="00CF7FAE">
        <w:rPr>
          <w:rFonts w:hAnsi="Times New Roman" w:ascii="Times New Roman"/>
          <w:szCs w:val="24"/>
          <w:lang w:val="hr-HR"/>
        </w:rPr>
        <w:t>MAKI Poslovan</w:t>
      </w:r>
      <w:r w:rsidR="00CF7FAE">
        <w:rPr>
          <w:rFonts w:hAnsi="Times New Roman" w:ascii="Times New Roman"/>
          <w:szCs w:val="24"/>
          <w:lang w:val="hr-HR"/>
        </w:rPr>
        <w:t xml:space="preserve">je j.d.o.o., za usluge, Zagreb, </w:t>
      </w:r>
      <w:r w:rsidR="00CF7FAE" w:rsidRPr="00CF7FAE">
        <w:rPr>
          <w:rFonts w:hAnsi="Times New Roman" w:ascii="Times New Roman"/>
          <w:szCs w:val="24"/>
          <w:lang w:val="hr-HR"/>
        </w:rPr>
        <w:t>Zagorska 52, OIB: 19556244184</w:t>
      </w:r>
      <w:r w:rsidR="0035090E">
        <w:rPr>
          <w:rFonts w:hAnsi="Times New Roman" w:ascii="Times New Roman"/>
          <w:szCs w:val="24"/>
          <w:lang w:val="hr-HR"/>
        </w:rPr>
        <w:t>.</w:t>
      </w:r>
      <w:r w:rsidR="00CF7FAE">
        <w:rPr>
          <w:rFonts w:hAnsi="Times New Roman" w:ascii="Times New Roman"/>
          <w:szCs w:val="24"/>
          <w:lang w:val="hr-HR"/>
        </w:rPr>
        <w:t xml:space="preserve"> </w:t>
      </w:r>
    </w:p>
    <w:p w:rsidRDefault="0035090E" w:rsidP="00CF7FAE" w:rsidR="005A08CB" w:rsidRPr="005A08CB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5A08CB" w:rsidRPr="005A08CB">
        <w:rPr>
          <w:rFonts w:hAnsi="Times New Roman" w:ascii="Times New Roman"/>
          <w:szCs w:val="24"/>
          <w:lang w:val="hr-HR"/>
        </w:rPr>
        <w:t>Steč</w:t>
      </w:r>
      <w:r w:rsidR="00800A2E">
        <w:rPr>
          <w:rFonts w:hAnsi="Times New Roman" w:ascii="Times New Roman"/>
          <w:szCs w:val="24"/>
          <w:lang w:val="hr-HR"/>
        </w:rPr>
        <w:t>ajni postupak otvoren je dana 19</w:t>
      </w:r>
      <w:r w:rsidR="005A08CB" w:rsidRPr="005A08CB">
        <w:rPr>
          <w:rFonts w:hAnsi="Times New Roman" w:ascii="Times New Roman"/>
          <w:szCs w:val="24"/>
          <w:lang w:val="hr-HR"/>
        </w:rPr>
        <w:t>.</w:t>
      </w:r>
      <w:r w:rsidR="00800A2E">
        <w:rPr>
          <w:rFonts w:hAnsi="Times New Roman" w:ascii="Times New Roman"/>
          <w:szCs w:val="24"/>
          <w:lang w:val="hr-HR"/>
        </w:rPr>
        <w:t xml:space="preserve"> veljače 2018. u 12 sati i 0</w:t>
      </w:r>
      <w:r w:rsidR="005F5004">
        <w:rPr>
          <w:rFonts w:hAnsi="Times New Roman" w:ascii="Times New Roman"/>
          <w:szCs w:val="24"/>
          <w:lang w:val="hr-HR"/>
        </w:rPr>
        <w:t>0</w:t>
      </w:r>
      <w:r w:rsidR="005A08CB" w:rsidRPr="005A08CB">
        <w:rPr>
          <w:rFonts w:hAnsi="Times New Roman" w:ascii="Times New Roman"/>
          <w:szCs w:val="24"/>
          <w:lang w:val="hr-HR"/>
        </w:rPr>
        <w:t xml:space="preserve"> minuta, kada je ovo </w:t>
      </w:r>
      <w:r w:rsidR="00CF7FAE">
        <w:rPr>
          <w:rFonts w:hAnsi="Times New Roman" w:ascii="Times New Roman"/>
          <w:szCs w:val="24"/>
          <w:lang w:val="hr-HR"/>
        </w:rPr>
        <w:t xml:space="preserve"> </w:t>
      </w:r>
      <w:r w:rsidR="005A08CB" w:rsidRPr="005A08CB">
        <w:rPr>
          <w:rFonts w:hAnsi="Times New Roman" w:ascii="Times New Roman"/>
          <w:szCs w:val="24"/>
          <w:lang w:val="hr-HR"/>
        </w:rPr>
        <w:t>rješenje objavljeno na mrežnoj stranici e-Oglasna ploča ovog suda.</w:t>
      </w:r>
    </w:p>
    <w:p w:rsidRDefault="005A08CB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</w:p>
    <w:p w:rsidRDefault="005A08CB" w:rsidP="005A08CB" w:rsidR="00800A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Pr="005A08CB">
        <w:rPr>
          <w:rFonts w:hAnsi="Times New Roman" w:ascii="Times New Roman"/>
          <w:szCs w:val="24"/>
          <w:lang w:val="hr-HR"/>
        </w:rPr>
        <w:t>II</w:t>
      </w:r>
      <w:r w:rsidRPr="005A08CB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CF7FAE">
        <w:rPr>
          <w:rFonts w:hAnsi="Times New Roman" w:ascii="Times New Roman"/>
          <w:szCs w:val="24"/>
          <w:lang w:val="hr-HR"/>
        </w:rPr>
        <w:t>Mladen Novaković iz Pule, Štinjan, Baližerska 44</w:t>
      </w:r>
      <w:r w:rsidR="00800A2E">
        <w:rPr>
          <w:rFonts w:hAnsi="Times New Roman" w:ascii="Times New Roman"/>
          <w:szCs w:val="24"/>
          <w:lang w:val="hr-HR"/>
        </w:rPr>
        <w:t xml:space="preserve">,  </w:t>
      </w:r>
    </w:p>
    <w:p w:rsidRDefault="00800A2E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OIB: 28857584241</w:t>
      </w:r>
    </w:p>
    <w:p w:rsidRDefault="005A08CB" w:rsidP="005A08CB" w:rsidR="005A08CB">
      <w:pPr>
        <w:jc w:val="both"/>
        <w:rPr>
          <w:rFonts w:hAnsi="Times New Roman" w:ascii="Times New Roman"/>
          <w:szCs w:val="24"/>
          <w:lang w:val="hr-HR"/>
        </w:rPr>
      </w:pPr>
    </w:p>
    <w:p w:rsidRDefault="005A08CB" w:rsidP="00CF7FAE" w:rsidR="00CF7F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Pr="005A08CB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="00CF7FAE">
        <w:rPr>
          <w:rFonts w:hAnsi="Times New Roman" w:ascii="Times New Roman"/>
          <w:szCs w:val="24"/>
          <w:lang w:val="hr-HR"/>
        </w:rPr>
        <w:t xml:space="preserve"> </w:t>
      </w:r>
      <w:r w:rsidR="00CF7FAE" w:rsidRPr="00CF7FAE">
        <w:rPr>
          <w:rFonts w:hAnsi="Times New Roman" w:ascii="Times New Roman"/>
          <w:szCs w:val="24"/>
          <w:lang w:val="hr-HR"/>
        </w:rPr>
        <w:t>MAKI Poslovanje</w:t>
      </w:r>
      <w:r w:rsidR="00CF7FAE">
        <w:rPr>
          <w:rFonts w:hAnsi="Times New Roman" w:ascii="Times New Roman"/>
          <w:szCs w:val="24"/>
          <w:lang w:val="hr-HR"/>
        </w:rPr>
        <w:t xml:space="preserve"> j.d.o.o., za usluge, </w:t>
      </w:r>
    </w:p>
    <w:p w:rsidRDefault="00CF7FAE" w:rsidP="00CF7FAE" w:rsidR="005A08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Zagreb,  </w:t>
      </w:r>
      <w:r w:rsidRPr="00CF7FAE">
        <w:rPr>
          <w:rFonts w:hAnsi="Times New Roman" w:ascii="Times New Roman"/>
          <w:szCs w:val="24"/>
          <w:lang w:val="hr-HR"/>
        </w:rPr>
        <w:t>Zagorska 52, OIB: 19556244184</w:t>
      </w:r>
    </w:p>
    <w:p w:rsidRDefault="005A08CB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</w:p>
    <w:p w:rsidRDefault="00710BF4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5A08CB" w:rsidRPr="005A08CB">
        <w:rPr>
          <w:rFonts w:hAnsi="Times New Roman" w:ascii="Times New Roman"/>
          <w:szCs w:val="24"/>
          <w:lang w:val="hr-HR"/>
        </w:rPr>
        <w:tab/>
        <w:t>Nakon po pravomoćnosti ovog rješenja, dužnik će se  brisati iz sudskog registra.</w:t>
      </w:r>
    </w:p>
    <w:p w:rsidRDefault="005A08CB" w:rsidP="00E32402" w:rsidR="005A08CB">
      <w:pPr>
        <w:jc w:val="center"/>
        <w:rPr>
          <w:rFonts w:hAnsi="Times New Roman" w:ascii="Times New Roman"/>
          <w:szCs w:val="24"/>
          <w:lang w:val="hr-HR"/>
        </w:rPr>
      </w:pPr>
    </w:p>
    <w:p w:rsidRDefault="005A08CB" w:rsidP="00E32402" w:rsidR="005A08CB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B67AD3" w:rsidR="00B67AD3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="008469A5">
        <w:rPr>
          <w:rFonts w:hAnsi="Times New Roman" w:ascii="Times New Roman"/>
          <w:szCs w:val="24"/>
          <w:lang w:val="hr-HR"/>
        </w:rPr>
        <w:t xml:space="preserve">Sud je odlučujući o zahtjevu </w:t>
      </w:r>
      <w:r w:rsidR="0048649A">
        <w:rPr>
          <w:rFonts w:hAnsi="Times New Roman" w:ascii="Times New Roman"/>
          <w:szCs w:val="24"/>
          <w:lang w:val="hr-HR"/>
        </w:rPr>
        <w:t xml:space="preserve">FINE </w:t>
      </w:r>
      <w:r w:rsidR="008469A5">
        <w:rPr>
          <w:rFonts w:hAnsi="Times New Roman" w:ascii="Times New Roman"/>
          <w:szCs w:val="24"/>
          <w:lang w:val="hr-HR"/>
        </w:rPr>
        <w:t>za pok</w:t>
      </w:r>
      <w:r w:rsidR="009F2C3B">
        <w:rPr>
          <w:rFonts w:hAnsi="Times New Roman" w:ascii="Times New Roman"/>
          <w:szCs w:val="24"/>
          <w:lang w:val="hr-HR"/>
        </w:rPr>
        <w:t>retanje skraćenog stečajnog pos</w:t>
      </w:r>
      <w:r w:rsidR="00B67AD3">
        <w:rPr>
          <w:rFonts w:hAnsi="Times New Roman" w:ascii="Times New Roman"/>
          <w:szCs w:val="24"/>
          <w:lang w:val="hr-HR"/>
        </w:rPr>
        <w:t xml:space="preserve">tupka nad dužnikom </w:t>
      </w:r>
      <w:r w:rsidR="00B67AD3" w:rsidRPr="00B67AD3">
        <w:rPr>
          <w:rFonts w:hAnsi="Times New Roman" w:ascii="Times New Roman"/>
          <w:szCs w:val="24"/>
          <w:lang w:val="hr-HR"/>
        </w:rPr>
        <w:t>MAKI P</w:t>
      </w:r>
      <w:r w:rsidR="00B67AD3">
        <w:rPr>
          <w:rFonts w:hAnsi="Times New Roman" w:ascii="Times New Roman"/>
          <w:szCs w:val="24"/>
          <w:lang w:val="hr-HR"/>
        </w:rPr>
        <w:t xml:space="preserve">oslovanje j.d.o.o., za usluge,  </w:t>
      </w:r>
      <w:r w:rsidR="00B67AD3" w:rsidRPr="00B67AD3">
        <w:rPr>
          <w:rFonts w:hAnsi="Times New Roman" w:ascii="Times New Roman"/>
          <w:szCs w:val="24"/>
          <w:lang w:val="hr-HR"/>
        </w:rPr>
        <w:t>Zagreb,  Zagorska 52, OIB: 19556244184</w:t>
      </w:r>
    </w:p>
    <w:p w:rsidRDefault="008D6BA7" w:rsidP="008469A5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rješenjem od 24. siječnja 2018. odbacio budući predmetni dužnik ima zaposlenike</w:t>
      </w:r>
      <w:r w:rsidR="0048649A">
        <w:rPr>
          <w:rFonts w:hAnsi="Times New Roman" w:ascii="Times New Roman"/>
          <w:szCs w:val="24"/>
          <w:lang w:val="hr-HR"/>
        </w:rPr>
        <w:t>.</w:t>
      </w:r>
    </w:p>
    <w:p w:rsidRDefault="0048649A" w:rsidP="008469A5" w:rsidR="0048649A">
      <w:pPr>
        <w:jc w:val="both"/>
        <w:rPr>
          <w:rFonts w:hAnsi="Times New Roman" w:ascii="Times New Roman"/>
          <w:szCs w:val="24"/>
          <w:lang w:val="hr-HR"/>
        </w:rPr>
      </w:pPr>
    </w:p>
    <w:p w:rsidRDefault="00930A44" w:rsidP="0048649A" w:rsidR="0048649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HZMO</w:t>
      </w:r>
      <w:r w:rsidR="0048649A">
        <w:rPr>
          <w:rFonts w:hAnsi="Times New Roman" w:ascii="Times New Roman"/>
          <w:szCs w:val="24"/>
          <w:lang w:val="hr-HR"/>
        </w:rPr>
        <w:t xml:space="preserve"> je podneskom </w:t>
      </w:r>
      <w:r w:rsidR="005C4C4B">
        <w:rPr>
          <w:rFonts w:hAnsi="Times New Roman" w:ascii="Times New Roman"/>
          <w:szCs w:val="24"/>
          <w:lang w:val="hr-HR"/>
        </w:rPr>
        <w:t xml:space="preserve">od 08. veljače 2018. </w:t>
      </w:r>
      <w:r w:rsidR="0048649A">
        <w:rPr>
          <w:rFonts w:hAnsi="Times New Roman" w:ascii="Times New Roman"/>
          <w:szCs w:val="24"/>
          <w:lang w:val="hr-HR"/>
        </w:rPr>
        <w:t xml:space="preserve">dostavila obavijest </w:t>
      </w:r>
      <w:r w:rsidR="005C4C4B">
        <w:rPr>
          <w:rFonts w:hAnsi="Times New Roman" w:ascii="Times New Roman"/>
          <w:szCs w:val="24"/>
          <w:lang w:val="hr-HR"/>
        </w:rPr>
        <w:t xml:space="preserve"> kako naznačeni dužnik nema prijavljenih osigur</w:t>
      </w:r>
      <w:r>
        <w:rPr>
          <w:rFonts w:hAnsi="Times New Roman" w:ascii="Times New Roman"/>
          <w:szCs w:val="24"/>
          <w:lang w:val="hr-HR"/>
        </w:rPr>
        <w:t>anika/radnika od 13. srpnja 2016</w:t>
      </w:r>
      <w:r w:rsidR="005C4C4B">
        <w:rPr>
          <w:rFonts w:hAnsi="Times New Roman" w:ascii="Times New Roman"/>
          <w:szCs w:val="24"/>
          <w:lang w:val="hr-HR"/>
        </w:rPr>
        <w:t xml:space="preserve">. </w:t>
      </w:r>
      <w:r w:rsidR="00014B30">
        <w:rPr>
          <w:rFonts w:hAnsi="Times New Roman" w:ascii="Times New Roman"/>
          <w:szCs w:val="24"/>
          <w:lang w:val="hr-HR"/>
        </w:rPr>
        <w:t>što je sud</w:t>
      </w:r>
      <w:r w:rsidR="007C1F4F">
        <w:rPr>
          <w:rFonts w:hAnsi="Times New Roman" w:ascii="Times New Roman"/>
          <w:szCs w:val="24"/>
          <w:lang w:val="hr-HR"/>
        </w:rPr>
        <w:t xml:space="preserve"> utvrdio</w:t>
      </w:r>
      <w:r w:rsidR="005C4C4B">
        <w:rPr>
          <w:rFonts w:hAnsi="Times New Roman" w:ascii="Times New Roman"/>
          <w:szCs w:val="24"/>
          <w:lang w:val="hr-HR"/>
        </w:rPr>
        <w:t xml:space="preserve"> </w:t>
      </w:r>
      <w:r w:rsidR="00014B30">
        <w:rPr>
          <w:rFonts w:hAnsi="Times New Roman" w:ascii="Times New Roman"/>
          <w:szCs w:val="24"/>
          <w:lang w:val="hr-HR"/>
        </w:rPr>
        <w:t xml:space="preserve">točnim po obavljenoj naknadnoj  provjeri </w:t>
      </w:r>
      <w:r w:rsidR="005C4C4B">
        <w:rPr>
          <w:rFonts w:hAnsi="Times New Roman" w:ascii="Times New Roman"/>
          <w:szCs w:val="24"/>
          <w:lang w:val="hr-HR"/>
        </w:rPr>
        <w:t>obavijest</w:t>
      </w:r>
      <w:r w:rsidR="007C1F4F">
        <w:rPr>
          <w:rFonts w:hAnsi="Times New Roman" w:ascii="Times New Roman"/>
          <w:szCs w:val="24"/>
          <w:lang w:val="hr-HR"/>
        </w:rPr>
        <w:t xml:space="preserve"> predlagatelja</w:t>
      </w:r>
      <w:r w:rsidR="00014B30">
        <w:rPr>
          <w:rFonts w:hAnsi="Times New Roman" w:ascii="Times New Roman"/>
          <w:szCs w:val="24"/>
          <w:lang w:val="hr-HR"/>
        </w:rPr>
        <w:t xml:space="preserve"> te je slijedom navedenog odlučio kao u </w:t>
      </w:r>
      <w:r w:rsidR="00014B30">
        <w:rPr>
          <w:rFonts w:hAnsi="Times New Roman" w:ascii="Times New Roman"/>
          <w:szCs w:val="24"/>
          <w:lang w:val="hr-HR"/>
        </w:rPr>
        <w:lastRenderedPageBreak/>
        <w:t xml:space="preserve">izreci rješenja pod točkom I a temeljem čl. </w:t>
      </w:r>
      <w:r w:rsidR="00D464BD">
        <w:rPr>
          <w:rFonts w:hAnsi="Times New Roman" w:ascii="Times New Roman"/>
          <w:szCs w:val="24"/>
          <w:lang w:val="hr-HR"/>
        </w:rPr>
        <w:t xml:space="preserve">18. u vezi čl. </w:t>
      </w:r>
      <w:r w:rsidR="0042683F">
        <w:rPr>
          <w:rFonts w:hAnsi="Times New Roman" w:ascii="Times New Roman"/>
          <w:szCs w:val="24"/>
          <w:lang w:val="hr-HR"/>
        </w:rPr>
        <w:t>76. st. 9. Stečajnog zakona (NN 71/15., dalje SZ).</w:t>
      </w:r>
      <w:r w:rsidR="007C1F4F">
        <w:rPr>
          <w:rFonts w:hAnsi="Times New Roman" w:ascii="Times New Roman"/>
          <w:szCs w:val="24"/>
          <w:lang w:val="hr-HR"/>
        </w:rPr>
        <w:t xml:space="preserve"> </w:t>
      </w:r>
    </w:p>
    <w:p w:rsidRDefault="0048649A" w:rsidP="0048649A" w:rsidR="0048649A">
      <w:pPr>
        <w:jc w:val="both"/>
        <w:rPr>
          <w:rFonts w:hAnsi="Times New Roman" w:ascii="Times New Roman"/>
          <w:szCs w:val="24"/>
          <w:lang w:val="hr-HR"/>
        </w:rPr>
      </w:pP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Pr="002225D1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Podružnica Zagreb, Trg svibanjskih žrtava 1995. 1 (dalje: FINA), temeljem odredbe čl. 429. SZ</w:t>
      </w:r>
      <w:r>
        <w:rPr>
          <w:rFonts w:hAnsi="Times New Roman" w:ascii="Times New Roman"/>
          <w:szCs w:val="24"/>
          <w:lang w:val="hr-HR"/>
        </w:rPr>
        <w:t>-a</w:t>
      </w:r>
      <w:r w:rsidRPr="002225D1">
        <w:rPr>
          <w:rFonts w:hAnsi="Times New Roman" w:ascii="Times New Roman"/>
          <w:szCs w:val="24"/>
          <w:lang w:val="hr-HR"/>
        </w:rPr>
        <w:t>.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</w:p>
    <w:p w:rsidRDefault="00710BF4" w:rsidP="002225D1" w:rsidR="002225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30. listopada 2017.</w:t>
      </w:r>
      <w:r w:rsidR="002225D1" w:rsidRPr="002225D1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13. SZ .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710BF4">
        <w:rPr>
          <w:rFonts w:hAnsi="Times New Roman" w:ascii="Times New Roman"/>
          <w:szCs w:val="24"/>
          <w:lang w:val="hr-HR"/>
        </w:rPr>
        <w:t xml:space="preserve"> Zaključak je  dostavljen  dana</w:t>
      </w:r>
      <w:r w:rsidR="00930A44">
        <w:rPr>
          <w:rFonts w:hAnsi="Times New Roman" w:ascii="Times New Roman"/>
          <w:szCs w:val="24"/>
          <w:lang w:val="hr-HR"/>
        </w:rPr>
        <w:t xml:space="preserve"> </w:t>
      </w:r>
      <w:r w:rsidR="00800A2E">
        <w:rPr>
          <w:rFonts w:hAnsi="Times New Roman" w:ascii="Times New Roman"/>
          <w:szCs w:val="24"/>
          <w:lang w:val="hr-HR"/>
        </w:rPr>
        <w:t>30</w:t>
      </w:r>
      <w:r w:rsidR="00710BF4">
        <w:rPr>
          <w:rFonts w:hAnsi="Times New Roman" w:ascii="Times New Roman"/>
          <w:szCs w:val="24"/>
          <w:lang w:val="hr-HR"/>
        </w:rPr>
        <w:t>.</w:t>
      </w:r>
      <w:r w:rsidR="00800A2E">
        <w:rPr>
          <w:rFonts w:hAnsi="Times New Roman" w:ascii="Times New Roman"/>
          <w:szCs w:val="24"/>
          <w:lang w:val="hr-HR"/>
        </w:rPr>
        <w:t xml:space="preserve"> listopada </w:t>
      </w:r>
      <w:r w:rsidR="00710BF4">
        <w:rPr>
          <w:rFonts w:hAnsi="Times New Roman" w:ascii="Times New Roman"/>
          <w:szCs w:val="24"/>
          <w:lang w:val="hr-HR"/>
        </w:rPr>
        <w:t>2017.</w:t>
      </w:r>
      <w:r w:rsidRPr="002225D1">
        <w:rPr>
          <w:rFonts w:hAnsi="Times New Roman" w:ascii="Times New Roman"/>
          <w:szCs w:val="24"/>
          <w:lang w:val="hr-HR"/>
        </w:rPr>
        <w:t xml:space="preserve"> međutim po istom nije postupljeno.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</w:p>
    <w:p w:rsidRDefault="00710BF4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30. listopada</w:t>
      </w:r>
      <w:r w:rsidR="00800A2E">
        <w:rPr>
          <w:rFonts w:hAnsi="Times New Roman" w:ascii="Times New Roman"/>
          <w:szCs w:val="24"/>
          <w:lang w:val="hr-HR"/>
        </w:rPr>
        <w:t xml:space="preserve"> 2017.</w:t>
      </w:r>
      <w:r w:rsidR="002225D1" w:rsidRPr="002225D1">
        <w:rPr>
          <w:rFonts w:hAnsi="Times New Roman" w:ascii="Times New Roman"/>
          <w:szCs w:val="24"/>
          <w:lang w:val="hr-HR"/>
        </w:rPr>
        <w:t xml:space="preserve">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</w:p>
    <w:p w:rsidRDefault="002225D1" w:rsidP="002225D1" w:rsidR="002225D1" w:rsidRPr="00992D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2225D1">
        <w:rPr>
          <w:rFonts w:hAnsi="Times New Roman" w:ascii="Times New Roman"/>
          <w:szCs w:val="24"/>
          <w:lang w:val="hr-HR"/>
        </w:rPr>
        <w:t xml:space="preserve"> Niti jedan od vjerovnika </w:t>
      </w:r>
      <w:r w:rsidRPr="00992D46">
        <w:rPr>
          <w:rFonts w:hAnsi="Times New Roman" w:ascii="Times New Roman"/>
          <w:szCs w:val="24"/>
          <w:lang w:val="hr-HR"/>
        </w:rPr>
        <w:t xml:space="preserve">nije u ostavljenom roku podnio prijedlog za otvaranjem redovnog stečajnog postupka. </w:t>
      </w:r>
    </w:p>
    <w:p w:rsidRDefault="002225D1" w:rsidP="002225D1" w:rsidR="002225D1" w:rsidRPr="00992D46">
      <w:pPr>
        <w:jc w:val="both"/>
        <w:rPr>
          <w:rFonts w:hAnsi="Times New Roman" w:ascii="Times New Roman"/>
          <w:szCs w:val="24"/>
          <w:lang w:val="hr-HR"/>
        </w:rPr>
      </w:pPr>
    </w:p>
    <w:p w:rsidRDefault="002225D1" w:rsidP="002225D1" w:rsidR="002225D1" w:rsidRPr="00992D46">
      <w:pPr>
        <w:jc w:val="both"/>
        <w:rPr>
          <w:rFonts w:hAnsi="Times New Roman" w:ascii="Times New Roman"/>
          <w:szCs w:val="24"/>
          <w:lang w:val="hr-HR"/>
        </w:rPr>
      </w:pPr>
      <w:r w:rsidRPr="00992D46">
        <w:rPr>
          <w:rFonts w:hAnsi="Times New Roman" w:ascii="Times New Roman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225D1" w:rsidP="002225D1" w:rsidR="002225D1" w:rsidRPr="00992D46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992D46">
      <w:pPr>
        <w:jc w:val="both"/>
        <w:rPr>
          <w:rFonts w:hAnsi="Times New Roman" w:ascii="Times New Roman"/>
          <w:szCs w:val="24"/>
          <w:lang w:val="hr-HR"/>
        </w:rPr>
      </w:pPr>
      <w:r w:rsidRPr="00992D46">
        <w:rPr>
          <w:rFonts w:hAnsi="Times New Roman" w:ascii="Times New Roman"/>
          <w:szCs w:val="24"/>
          <w:lang w:val="hr-HR"/>
        </w:rPr>
        <w:tab/>
      </w:r>
      <w:r w:rsidRPr="00992D46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 w:rsidRPr="00992D4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992D46">
      <w:pPr>
        <w:jc w:val="center"/>
        <w:rPr>
          <w:rFonts w:hAnsi="Times New Roman" w:ascii="Times New Roman"/>
          <w:lang w:val="hr-HR"/>
        </w:rPr>
      </w:pPr>
      <w:r w:rsidRPr="00992D46">
        <w:rPr>
          <w:rFonts w:hAnsi="Times New Roman" w:ascii="Times New Roman"/>
          <w:lang w:val="hr-HR"/>
        </w:rPr>
        <w:t>U Zagrebu</w:t>
      </w:r>
      <w:r w:rsidR="009B6E34" w:rsidRPr="00992D46">
        <w:rPr>
          <w:rFonts w:hAnsi="Times New Roman" w:ascii="Times New Roman"/>
          <w:lang w:val="hr-HR"/>
        </w:rPr>
        <w:t xml:space="preserve">, </w:t>
      </w:r>
      <w:r w:rsidR="005A08CB" w:rsidRPr="00992D46">
        <w:rPr>
          <w:rFonts w:hAnsi="Times New Roman" w:ascii="Times New Roman"/>
          <w:lang w:val="hr-HR"/>
        </w:rPr>
        <w:t>19</w:t>
      </w:r>
      <w:r w:rsidR="009B6E34" w:rsidRPr="00992D46">
        <w:rPr>
          <w:rFonts w:hAnsi="Times New Roman" w:ascii="Times New Roman"/>
          <w:lang w:val="hr-HR"/>
        </w:rPr>
        <w:t xml:space="preserve">. veljače </w:t>
      </w:r>
      <w:r w:rsidRPr="00992D46">
        <w:rPr>
          <w:rFonts w:hAnsi="Times New Roman" w:ascii="Times New Roman"/>
          <w:lang w:val="hr-HR"/>
        </w:rPr>
        <w:t>201</w:t>
      </w:r>
      <w:r w:rsidR="005A08CB" w:rsidRPr="00992D46">
        <w:rPr>
          <w:rFonts w:hAnsi="Times New Roman" w:ascii="Times New Roman"/>
          <w:lang w:val="hr-HR"/>
        </w:rPr>
        <w:t>8</w:t>
      </w:r>
      <w:r w:rsidRPr="00992D46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992D46">
      <w:pPr>
        <w:ind w:firstLine="720" w:left="5040"/>
        <w:jc w:val="center"/>
        <w:rPr>
          <w:rFonts w:hAnsi="Times New Roman" w:ascii="Times New Roman"/>
          <w:lang w:val="hr-HR"/>
        </w:rPr>
      </w:pPr>
      <w:r w:rsidRPr="00992D46">
        <w:rPr>
          <w:rFonts w:hAnsi="Times New Roman" w:ascii="Times New Roman"/>
          <w:lang w:val="hr-HR"/>
        </w:rPr>
        <w:t xml:space="preserve">  SUDAC:</w:t>
      </w:r>
    </w:p>
    <w:p w:rsidRDefault="009B6E34" w:rsidP="00992D46" w:rsidR="00992D46" w:rsidRPr="00992D46">
      <w:pPr>
        <w:jc w:val="right"/>
        <w:rPr>
          <w:rFonts w:hAnsi="Times New Roman" w:ascii="Times New Roman"/>
        </w:rPr>
      </w:pPr>
      <w:r w:rsidRPr="00992D46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Vjekoslav Zaninović</w:t>
      </w:r>
      <w:r w:rsidR="00992D46" w:rsidRPr="00992D46">
        <w:rPr>
          <w:rFonts w:hAnsi="Times New Roman" w:ascii="Times New Roman"/>
          <w:szCs w:val="24"/>
          <w:lang w:val="hr-HR"/>
        </w:rPr>
        <w:t xml:space="preserve">, </w:t>
      </w:r>
      <w:r w:rsidR="00992D46" w:rsidRPr="00992D46">
        <w:rPr>
          <w:rFonts w:hAnsi="Times New Roman" w:ascii="Times New Roman"/>
        </w:rPr>
        <w:t>v.r.</w:t>
      </w:r>
    </w:p>
    <w:p w:rsidRDefault="00992D46" w:rsidP="000A50A8" w:rsidR="00992D46" w:rsidRPr="00992D46">
      <w:pPr>
        <w:jc w:val="right"/>
        <w:rPr>
          <w:rFonts w:hAnsi="Times New Roman" w:ascii="Times New Roman"/>
        </w:rPr>
      </w:pPr>
      <w:r w:rsidRPr="00992D46">
        <w:rPr>
          <w:rFonts w:hAnsi="Times New Roman" w:ascii="Times New Roman"/>
        </w:rPr>
        <w:t>Za točnost otpravka</w:t>
      </w:r>
    </w:p>
    <w:p w:rsidRDefault="00992D46" w:rsidP="000A50A8" w:rsidR="00992D46" w:rsidRPr="00992D46">
      <w:pPr>
        <w:jc w:val="right"/>
        <w:rPr>
          <w:rFonts w:hAnsi="Times New Roman" w:ascii="Times New Roman"/>
        </w:rPr>
      </w:pPr>
      <w:r w:rsidRPr="00992D46">
        <w:rPr>
          <w:rFonts w:hAnsi="Times New Roman" w:ascii="Times New Roman"/>
        </w:rPr>
        <w:t>Ovlašteni službenik</w:t>
      </w:r>
    </w:p>
    <w:p w:rsidRDefault="00992D46" w:rsidP="000A50A8" w:rsidR="00992D46" w:rsidRPr="00992D46">
      <w:pPr>
        <w:jc w:val="right"/>
        <w:rPr>
          <w:rFonts w:hAnsi="Times New Roman" w:ascii="Times New Roman"/>
        </w:rPr>
      </w:pPr>
      <w:r w:rsidRPr="00992D46">
        <w:rPr>
          <w:rFonts w:hAnsi="Times New Roman" w:ascii="Times New Roman"/>
        </w:rPr>
        <w:t xml:space="preserve">Branimir Tot </w:t>
      </w:r>
    </w:p>
    <w:p w:rsidRDefault="009B6E34" w:rsidR="009B6E34" w:rsidRPr="009B6E34">
      <w:pPr>
        <w:jc w:val="both"/>
        <w:rPr>
          <w:rFonts w:hAnsi="Times New Roman" w:ascii="Times New Roman"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9943EE">
      <w:pPr>
        <w:jc w:val="both"/>
        <w:rPr>
          <w:rFonts w:hAnsi="Times New Roman" w:ascii="Times New Roman"/>
          <w:szCs w:val="24"/>
          <w:lang w:val="hr-HR"/>
        </w:rPr>
      </w:pPr>
      <w:r w:rsidRPr="009943E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943EE">
      <w:pPr>
        <w:jc w:val="both"/>
        <w:rPr>
          <w:rFonts w:hAnsi="Times New Roman" w:ascii="Times New Roman"/>
          <w:szCs w:val="24"/>
          <w:lang w:val="hr-HR"/>
        </w:rPr>
      </w:pPr>
      <w:r w:rsidRPr="009943E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943EE">
        <w:rPr>
          <w:rFonts w:hAnsi="Times New Roman" w:ascii="Times New Roman"/>
          <w:szCs w:val="24"/>
          <w:lang w:val="hr-HR"/>
        </w:rPr>
        <w:t xml:space="preserve">rješenja </w:t>
      </w:r>
      <w:r w:rsidRPr="009943EE">
        <w:rPr>
          <w:rFonts w:hAnsi="Times New Roman" w:ascii="Times New Roman"/>
          <w:szCs w:val="24"/>
          <w:lang w:val="hr-HR"/>
        </w:rPr>
        <w:t>dopuštena</w:t>
      </w:r>
      <w:r w:rsidR="00182088" w:rsidRPr="009943EE">
        <w:rPr>
          <w:rFonts w:hAnsi="Times New Roman" w:ascii="Times New Roman"/>
          <w:szCs w:val="24"/>
          <w:lang w:val="hr-HR"/>
        </w:rPr>
        <w:t xml:space="preserve"> je </w:t>
      </w:r>
      <w:r w:rsidRPr="009943E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943E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943EE">
        <w:rPr>
          <w:rFonts w:hAnsi="Times New Roman" w:ascii="Times New Roman"/>
          <w:szCs w:val="24"/>
          <w:lang w:val="hr-HR"/>
        </w:rPr>
        <w:t xml:space="preserve">, </w:t>
      </w:r>
      <w:r w:rsidR="00182088" w:rsidRPr="009943E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943EE">
        <w:rPr>
          <w:rFonts w:hAnsi="Times New Roman" w:ascii="Times New Roman"/>
          <w:szCs w:val="24"/>
          <w:lang w:val="hr-HR"/>
        </w:rPr>
        <w:t xml:space="preserve"> </w:t>
      </w:r>
    </w:p>
    <w:p w:rsidRDefault="009B6E34" w:rsidR="009B6E3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404" w:rsidP="00A26404" w:rsidR="00840E3D">
    <w:pPr>
      <w:pStyle w:val="Zaglavlje"/>
      <w:tabs>
        <w:tab w:pos="4536" w:val="clear"/>
        <w:tab w:pos="4535" w:val="center"/>
        <w:tab w:pos="655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A86B7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</w:t>
        </w:r>
      </w:sdtContent>
    </w:sdt>
    <w:r>
      <w:tab/>
    </w:r>
    <w:r w:rsidRPr="00EF5F6F">
      <w:rPr>
        <w:rFonts w:hAnsi="Times New Roman" w:ascii="Times New Roman"/>
        <w:szCs w:val="24"/>
        <w:lang w:val="hr-HR"/>
      </w:rPr>
      <w:t>56</w:t>
    </w:r>
    <w:r>
      <w:rPr>
        <w:rFonts w:hAnsi="Times New Roman" w:ascii="Times New Roman"/>
        <w:szCs w:val="24"/>
        <w:lang w:val="hr-HR"/>
      </w:rPr>
      <w:t>.</w:t>
    </w:r>
    <w:r w:rsidR="00992D46">
      <w:rPr>
        <w:rFonts w:hAnsi="Times New Roman" w:ascii="Times New Roman"/>
        <w:szCs w:val="24"/>
        <w:lang w:val="hr-HR"/>
      </w:rPr>
      <w:t xml:space="preserve"> St-2428</w:t>
    </w:r>
    <w:r w:rsidRPr="00EF5F6F">
      <w:rPr>
        <w:rFonts w:hAnsi="Times New Roman" w:ascii="Times New Roman"/>
        <w:szCs w:val="24"/>
        <w:lang w:val="hr-HR"/>
      </w:rPr>
      <w:t>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F5F6F">
    <w:pPr>
      <w:pStyle w:val="Zaglavlje"/>
      <w:rPr>
        <w:rFonts w:hAnsi="Times New Roman" w:ascii="Times New Roman"/>
        <w:szCs w:val="24"/>
        <w:lang w:val="hr-HR"/>
      </w:rPr>
    </w:pPr>
  </w:p>
  <w:p w:rsidRDefault="00840E3D" w:rsidP="00840E3D" w:rsidR="00840E3D" w:rsidRPr="00EF5F6F">
    <w:pPr>
      <w:pStyle w:val="Zaglavlje"/>
      <w:rPr>
        <w:rFonts w:hAnsi="Times New Roman" w:ascii="Times New Roman"/>
        <w:szCs w:val="24"/>
        <w:lang w:val="hr-HR"/>
      </w:rPr>
    </w:pPr>
    <w:r w:rsidRPr="00EF5F6F">
      <w:rPr>
        <w:rFonts w:hAnsi="Times New Roman" w:ascii="Times New Roman"/>
        <w:szCs w:val="24"/>
        <w:lang w:val="hr-HR"/>
      </w:rPr>
      <w:tab/>
    </w:r>
    <w:r w:rsidRPr="00EF5F6F">
      <w:rPr>
        <w:rFonts w:hAnsi="Times New Roman" w:ascii="Times New Roman"/>
        <w:szCs w:val="24"/>
        <w:lang w:val="hr-HR"/>
      </w:rPr>
      <w:tab/>
    </w:r>
    <w:r w:rsidR="00EF5F6F" w:rsidRPr="00EF5F6F">
      <w:rPr>
        <w:rFonts w:hAnsi="Times New Roman" w:ascii="Times New Roman"/>
        <w:szCs w:val="24"/>
        <w:lang w:val="hr-HR"/>
      </w:rPr>
      <w:t>56</w:t>
    </w:r>
    <w:r w:rsidR="00EF5F6F">
      <w:rPr>
        <w:rFonts w:hAnsi="Times New Roman" w:ascii="Times New Roman"/>
        <w:szCs w:val="24"/>
        <w:lang w:val="hr-HR"/>
      </w:rPr>
      <w:t>.</w:t>
    </w:r>
    <w:r w:rsidR="00663B2C" w:rsidRPr="00EF5F6F">
      <w:rPr>
        <w:rFonts w:hAnsi="Times New Roman" w:ascii="Times New Roman"/>
        <w:szCs w:val="24"/>
        <w:lang w:val="hr-HR"/>
      </w:rPr>
      <w:t xml:space="preserve"> </w:t>
    </w:r>
    <w:r w:rsidRPr="00EF5F6F">
      <w:rPr>
        <w:rFonts w:hAnsi="Times New Roman" w:ascii="Times New Roman"/>
        <w:szCs w:val="24"/>
        <w:lang w:val="hr-HR"/>
      </w:rPr>
      <w:t>St-</w:t>
    </w:r>
    <w:r w:rsidR="00663B2C" w:rsidRPr="00EF5F6F">
      <w:rPr>
        <w:rFonts w:hAnsi="Times New Roman" w:ascii="Times New Roman"/>
        <w:szCs w:val="24"/>
        <w:lang w:val="hr-HR"/>
      </w:rPr>
      <w:t>2</w:t>
    </w:r>
    <w:r w:rsidR="00EF7944">
      <w:rPr>
        <w:rFonts w:hAnsi="Times New Roman" w:ascii="Times New Roman"/>
        <w:szCs w:val="24"/>
        <w:lang w:val="hr-HR"/>
      </w:rPr>
      <w:t>428</w:t>
    </w:r>
    <w:r w:rsidRPr="00EF5F6F">
      <w:rPr>
        <w:rFonts w:hAnsi="Times New Roman" w:ascii="Times New Roman"/>
        <w:szCs w:val="24"/>
        <w:lang w:val="hr-HR"/>
      </w:rPr>
      <w:t>/</w:t>
    </w:r>
    <w:r w:rsidR="00663B2C" w:rsidRPr="00EF5F6F">
      <w:rPr>
        <w:rFonts w:hAnsi="Times New Roman" w:ascii="Times New Roman"/>
        <w:szCs w:val="24"/>
        <w:lang w:val="hr-HR"/>
      </w:rPr>
      <w:t>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B30"/>
    <w:rsid w:val="000B609B"/>
    <w:rsid w:val="000C47B3"/>
    <w:rsid w:val="000D0322"/>
    <w:rsid w:val="00112B50"/>
    <w:rsid w:val="00182088"/>
    <w:rsid w:val="002225D1"/>
    <w:rsid w:val="00265883"/>
    <w:rsid w:val="0035090E"/>
    <w:rsid w:val="0038583F"/>
    <w:rsid w:val="0042162E"/>
    <w:rsid w:val="0042683F"/>
    <w:rsid w:val="0048649A"/>
    <w:rsid w:val="00532B71"/>
    <w:rsid w:val="005940E9"/>
    <w:rsid w:val="005A08CB"/>
    <w:rsid w:val="005C4C4B"/>
    <w:rsid w:val="005F5004"/>
    <w:rsid w:val="006356C5"/>
    <w:rsid w:val="00663B2C"/>
    <w:rsid w:val="00710BF4"/>
    <w:rsid w:val="00721730"/>
    <w:rsid w:val="0072244D"/>
    <w:rsid w:val="00730EAB"/>
    <w:rsid w:val="007A29F9"/>
    <w:rsid w:val="007B40A4"/>
    <w:rsid w:val="007C1F4F"/>
    <w:rsid w:val="00800A2E"/>
    <w:rsid w:val="00840E3D"/>
    <w:rsid w:val="008469A5"/>
    <w:rsid w:val="00867F16"/>
    <w:rsid w:val="008D6BA7"/>
    <w:rsid w:val="00930A44"/>
    <w:rsid w:val="00992D46"/>
    <w:rsid w:val="009943EE"/>
    <w:rsid w:val="00997BA9"/>
    <w:rsid w:val="009A7706"/>
    <w:rsid w:val="009B6E34"/>
    <w:rsid w:val="009F2C3B"/>
    <w:rsid w:val="009F5765"/>
    <w:rsid w:val="00A26404"/>
    <w:rsid w:val="00A543C5"/>
    <w:rsid w:val="00A86B74"/>
    <w:rsid w:val="00A95334"/>
    <w:rsid w:val="00AB0C3D"/>
    <w:rsid w:val="00AB7883"/>
    <w:rsid w:val="00AF40B4"/>
    <w:rsid w:val="00B01402"/>
    <w:rsid w:val="00B03169"/>
    <w:rsid w:val="00B67AD3"/>
    <w:rsid w:val="00C8576C"/>
    <w:rsid w:val="00CF2939"/>
    <w:rsid w:val="00CF7FAE"/>
    <w:rsid w:val="00D353D9"/>
    <w:rsid w:val="00D44D4F"/>
    <w:rsid w:val="00D464BD"/>
    <w:rsid w:val="00D955F3"/>
    <w:rsid w:val="00DB29D2"/>
    <w:rsid w:val="00DB4528"/>
    <w:rsid w:val="00E0286F"/>
    <w:rsid w:val="00E32402"/>
    <w:rsid w:val="00E6472A"/>
    <w:rsid w:val="00EE5750"/>
    <w:rsid w:val="00EE69E5"/>
    <w:rsid w:val="00EF5F6F"/>
    <w:rsid w:val="00EF7944"/>
    <w:rsid w:val="00F0319C"/>
    <w:rsid w:val="00F62A72"/>
    <w:rsid w:val="00F667BC"/>
    <w:rsid w:val="00F9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2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D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D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D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D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2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D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D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D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D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St-2428/2017-9</izvorni_sadrzaj>
    <derivirana_varijabla naziv="DomainObject.Oznaka_1">St-2428/2017-9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2018.</izvorni_sadrzaj>
    <derivirana_varijabla naziv="DomainObject.Predmet.DatumRjesavanja_1">30.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St-2428/2017</izvorni_sadrzaj>
    <derivirana_varijabla naziv="DomainObject.Predmet.OznakaBroj_1">St-2428/2017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MAKI Poslovanje j.d.o.o. zastupanog po punomoćniku Marko Kreković</izvorni_sadrzaj>
    <derivirana_varijabla naziv="DomainObject.Predmet.ProtustrankaFormated_1">  MAKI Poslovanje j.d.o.o. zastupanog po punomoćniku Marko Kreković</derivirana_varijabla>
  </DomainObject.Predmet.ProtustrankaFormated>
  <DomainObject.Predmet.ProtustrankaFormatedOIB>
    <izvorni_sadrzaj>  MAKI Poslovanje j.d.o.o., OIB 19556244184 zastupanog po punomoćniku Marko Kreković</izvorni_sadrzaj>
    <derivirana_varijabla naziv="DomainObject.Predmet.ProtustrankaFormatedOIB_1">  MAKI Poslovanje j.d.o.o., OIB 19556244184 zastupanog po punomoćniku Marko Kreković</derivirana_varijabla>
  </DomainObject.Predmet.ProtustrankaFormatedOIB>
  <DomainObject.Predmet.ProtustrankaFormatedWithAdress>
    <izvorni_sadrzaj> MAKI Poslovanje j.d.o.o., Zagorska 52, 10000 Zagreb zastupanog po punomoćniku Marko Kreković</izvorni_sadrzaj>
    <derivirana_varijabla naziv="DomainObject.Predmet.ProtustrankaFormatedWithAdress_1"> MAKI Poslovanje j.d.o.o., Zagorska 52, 10000 Zagreb zastupanog po punomoćniku Marko Kreković</derivirana_varijabla>
  </DomainObject.Predmet.ProtustrankaFormatedWithAdress>
  <DomainObject.Predmet.ProtustrankaFormatedWithAdressOIB>
    <izvorni_sadrzaj> MAKI Poslovanje j.d.o.o., OIB 19556244184, Zagorska 52, 10000 Zagreb zastupanog po punomoćniku Marko Kreković</izvorni_sadrzaj>
    <derivirana_varijabla naziv="DomainObject.Predmet.ProtustrankaFormatedWithAdressOIB_1"> MAKI Poslovanje j.d.o.o., OIB 19556244184, Zagorska 52, 10000 Zagreb zastupanog po punomoćniku Marko Kreković</derivirana_varijabla>
  </DomainObject.Predmet.ProtustrankaFormatedWithAdressOIB>
  <DomainObject.Predmet.ProtustrankaWithAdress>
    <izvorni_sadrzaj>MAKI Poslovanje j.d.o.o. Zagorska 52, 10000 Zagreb</izvorni_sadrzaj>
    <derivirana_varijabla naziv="DomainObject.Predmet.ProtustrankaWithAdress_1">MAKI Poslovanje j.d.o.o. Zagorska 52, 10000 Zagreb</derivirana_varijabla>
  </DomainObject.Predmet.ProtustrankaWithAdress>
  <DomainObject.Predmet.ProtustrankaWithAdressOIB>
    <izvorni_sadrzaj>MAKI Poslovanje j.d.o.o., OIB 19556244184, Zagorska 52, 10000 Zagreb</izvorni_sadrzaj>
    <derivirana_varijabla naziv="DomainObject.Predmet.ProtustrankaWithAdressOIB_1">MAKI Poslovanje j.d.o.o., OIB 19556244184, Zagorska 52, 10000 Zagreb</derivirana_varijabla>
  </DomainObject.Predmet.ProtustrankaWithAdressOIB>
  <DomainObject.Predmet.ProtustrankaNazivFormated>
    <izvorni_sadrzaj>MAKI Poslovanje j.d.o.o.</izvorni_sadrzaj>
    <derivirana_varijabla naziv="DomainObject.Predmet.ProtustrankaNazivFormated_1">MAKI Poslovanje j.d.o.o.</derivirana_varijabla>
  </DomainObject.Predmet.ProtustrankaNazivFormated>
  <DomainObject.Predmet.ProtustrankaNazivFormatedOIB>
    <izvorni_sadrzaj>MAKI Poslovanje j.d.o.o., OIB 19556244184</izvorni_sadrzaj>
    <derivirana_varijabla naziv="DomainObject.Predmet.ProtustrankaNazivFormatedOIB_1">MAKI Poslovanje j.d.o.o., OIB 19556244184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MAKI Poslovanje j.d.o.o. zastupanog po punomoćniku Marko Kreković</item>
    </izvorni_sadrzaj>
    <derivirana_varijabla naziv="DomainObject.Predmet.ProtuStrankaListFormated_1">
      <item>MAKI Poslovanje j.d.o.o. zastupanog po punomoćniku Marko Kreković</item>
    </derivirana_varijabla>
  </DomainObject.Predmet.ProtuStrankaListFormated>
  <DomainObject.Predmet.ProtuStrankaListFormatedOIB>
    <izvorni_sadrzaj>
      <item>MAKI Poslovanje j.d.o.o., OIB 19556244184 zastupanog po punomoćniku Marko Kreković</item>
    </izvorni_sadrzaj>
    <derivirana_varijabla naziv="DomainObject.Predmet.ProtuStrankaListFormatedOIB_1">
      <item>MAKI Poslovanje j.d.o.o., OIB 19556244184 zastupanog po punomoćniku Marko Kreković</item>
    </derivirana_varijabla>
  </DomainObject.Predmet.ProtuStrankaListFormatedOIB>
  <DomainObject.Predmet.ProtuStrankaListFormatedWithAdress>
    <izvorni_sadrzaj>
      <item>MAKI Poslovanje j.d.o.o., Zagorska 52, 10000 Zagreb zastupanog po punomoćniku Marko Kreković</item>
    </izvorni_sadrzaj>
    <derivirana_varijabla naziv="DomainObject.Predmet.ProtuStrankaListFormatedWithAdress_1">
      <item>MAKI Poslovanje j.d.o.o., Zagorska 52, 10000 Zagreb zastupanog po punomoćniku Marko Kreković</item>
    </derivirana_varijabla>
  </DomainObject.Predmet.ProtuStrankaListFormatedWithAdress>
  <DomainObject.Predmet.ProtuStrankaListFormatedWithAdressOIB>
    <izvorni_sadrzaj>
      <item>MAKI Poslovanje j.d.o.o., OIB 19556244184, Zagorska 52, 10000 Zagreb zastupanog po punomoćniku Marko Kreković</item>
    </izvorni_sadrzaj>
    <derivirana_varijabla naziv="DomainObject.Predmet.ProtuStrankaListFormatedWithAdressOIB_1">
      <item>MAKI Poslovanje j.d.o.o., OIB 19556244184, Zagorska 52, 10000 Zagreb zastupanog po punomoćniku Marko Kreković</item>
    </derivirana_varijabla>
  </DomainObject.Predmet.ProtuStrankaListFormatedWithAdressOIB>
  <DomainObject.Predmet.ProtuStrankaListNazivFormated>
    <izvorni_sadrzaj>
      <item>MAKI Poslovanje j.d.o.o.</item>
    </izvorni_sadrzaj>
    <derivirana_varijabla naziv="DomainObject.Predmet.ProtuStrankaListNazivFormated_1">
      <item>MAKI Poslovanje j.d.o.o.</item>
    </derivirana_varijabla>
  </DomainObject.Predmet.ProtuStrankaListNazivFormated>
  <DomainObject.Predmet.ProtuStrankaListNazivFormatedOIB>
    <izvorni_sadrzaj>
      <item>MAKI Poslovanje j.d.o.o., OIB 19556244184</item>
    </izvorni_sadrzaj>
    <derivirana_varijabla naziv="DomainObject.Predmet.ProtuStrankaListNazivFormatedOIB_1">
      <item>MAKI Poslovanje j.d.o.o., OIB 19556244184</item>
    </derivirana_varijabla>
  </DomainObject.Predmet.ProtuStrankaListNazivFormatedOIB>
  <DomainObject.Predmet.OstaliListFormated>
    <izvorni_sadrzaj>
      <item>Marko Kreković punomoćnik sudionika u postupku MAKI Poslovanje j.d.o.o.</item>
    </izvorni_sadrzaj>
    <derivirana_varijabla naziv="DomainObject.Predmet.OstaliListFormated_1">
      <item>Marko Kreković punomoćnik sudionika u postupku MAKI Poslovanje j.d.o.o.</item>
    </derivirana_varijabla>
  </DomainObject.Predmet.OstaliListFormated>
  <DomainObject.Predmet.OstaliListFormatedOIB>
    <izvorni_sadrzaj>
      <item>Marko Kreković, OIB 53250647873 punomoćnik sudionika u postupku MAKI Poslovanje j.d.o.o.</item>
    </izvorni_sadrzaj>
    <derivirana_varijabla naziv="DomainObject.Predmet.OstaliListFormatedOIB_1">
      <item>Marko Kreković, OIB 53250647873 punomoćnik sudionika u postupku MAKI Poslovanje j.d.o.o.</item>
    </derivirana_varijabla>
  </DomainObject.Predmet.OstaliListFormatedOIB>
  <DomainObject.Predmet.OstaliListFormatedWithAdress>
    <izvorni_sadrzaj>
      <item>Marko Kreković, Karaula 22, 53202 Perušić punomoćnik sudionika u postupku MAKI Poslovanje j.d.o.o.</item>
    </izvorni_sadrzaj>
    <derivirana_varijabla naziv="DomainObject.Predmet.OstaliListFormatedWithAdress_1">
      <item>Marko Kreković, Karaula 22, 53202 Perušić punomoćnik sudionika u postupku MAKI Poslovanje j.d.o.o.</item>
    </derivirana_varijabla>
  </DomainObject.Predmet.OstaliListFormatedWithAdress>
  <DomainObject.Predmet.OstaliListFormatedWithAdressOIB>
    <izvorni_sadrzaj>
      <item>Marko Kreković, OIB 53250647873, Karaula 22, 53202 Perušić punomoćnik sudionika u postupku MAKI Poslovanje j.d.o.o.</item>
    </izvorni_sadrzaj>
    <derivirana_varijabla naziv="DomainObject.Predmet.OstaliListFormatedWithAdressOIB_1">
      <item>Marko Kreković, OIB 53250647873, Karaula 22, 53202 Perušić punomoćnik sudionika u postupku MAKI Poslovanje j.d.o.o.</item>
    </derivirana_varijabla>
  </DomainObject.Predmet.OstaliListFormatedWithAdressOIB>
  <DomainObject.Predmet.OstaliListNazivFormated>
    <izvorni_sadrzaj>
      <item>Marko Kreković</item>
    </izvorni_sadrzaj>
    <derivirana_varijabla naziv="DomainObject.Predmet.OstaliListNazivFormated_1">
      <item>Marko Kreković</item>
    </derivirana_varijabla>
  </DomainObject.Predmet.OstaliListNazivFormated>
  <DomainObject.Predmet.OstaliListNazivFormatedOIB>
    <izvorni_sadrzaj>
      <item>Marko Kreković, OIB 53250647873</item>
    </izvorni_sadrzaj>
    <derivirana_varijabla naziv="DomainObject.Predmet.OstaliListNazivFormatedOIB_1">
      <item>Marko Kreković, OIB 53250647873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St-2428/2017-9</izvorni_sadrzaj>
    <derivirana_varijabla naziv="DomainObject.PoslovniBrojDokumenta_1">St-2428/2017-9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MAKI Poslovanje j.d.o.o.</izvorni_sadrzaj>
    <derivirana_varijabla naziv="DomainObject.Predmet.ProtustrankaIDrugi_1">MAKI Poslovanje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MAKI Poslovanje j.d.o.o., OIB 19556244184, Zagorska 52, 10000 Zagreb</izvorni_sadrzaj>
    <derivirana_varijabla naziv="DomainObject.Predmet.ProtustrankaIDrugiAdressOIB_1">MAKI Poslovanje j.d.o.o., OIB 19556244184, Zagorska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2018.</izvorni_sadrzaj>
    <derivirana_varijabla naziv="DomainObject.Predmet.OdlukaRjesenje.DatumDonosenjaOdluke_1">24. siječnja 2018.</derivirana_varijabla>
  </DomainObject.Predmet.OdlukaRjesenje.DatumDonosenjaOdluke>
  <DomainObject.Predmet.OdlukaRjesenje.DatumPravomocnosti>
    <izvorni_sadrzaj>8. veljače 2018.</izvorni_sadrzaj>
    <derivirana_varijabla naziv="DomainObject.Predmet.OdlukaRjesenje.DatumPravomocnosti_1">8. veljače 2018.</derivirana_varijabla>
  </DomainObject.Predmet.OdlukaRjesenje.DatumPravomocnosti>
  <DomainObject.Predmet.OdlukaRjesenje.Oznaka>
    <izvorni_sadrzaj>St-2428/2017-7</izvorni_sadrzaj>
    <derivirana_varijabla naziv="DomainObject.Predmet.OdlukaRjesenje.Oznaka_1">St-2428/2017-7</derivirana_varijabla>
  </DomainObject.Predmet.OdlukaRjesenje.Oznaka>
  <DomainObject.Predmet.SudioniciListNaziv>
    <izvorni_sadrzaj>
      <item>MAKI Poslovanje j.d.o.o.</item>
      <item>FINA Regionalni centar Zagreb</item>
      <item>Marko Kreković</item>
    </izvorni_sadrzaj>
    <derivirana_varijabla naziv="DomainObject.Predmet.SudioniciListNaziv_1">
      <item>MAKI Poslovanje j.d.o.o.</item>
      <item>FINA Regionalni centar Zagreb</item>
      <item>Marko Kreković</item>
    </derivirana_varijabla>
  </DomainObject.Predmet.SudioniciListNaziv>
  <DomainObject.Predmet.SudioniciListAdressOIB>
    <izvorni_sadrzaj>
      <item>MAKI Poslovanje j.d.o.o., OIB 19556244184, Zagorska 52,10000 Zagreb</item>
      <item>FINA Regionalni centar Zagreb, OIB 85821130368, Trg svibanjskih žrtava 1995. 1,10000 Zagreb</item>
      <item>Marko Kreković, OIB 53250647873, Karaula 22,53202 Perušić</item>
    </izvorni_sadrzaj>
    <derivirana_varijabla naziv="DomainObject.Predmet.SudioniciListAdressOIB_1">
      <item>MAKI Poslovanje j.d.o.o., OIB 19556244184, Zagorska 52,10000 Zagreb</item>
      <item>FINA Regionalni centar Zagreb, OIB 85821130368, Trg svibanjskih žrtava 1995. 1,10000 Zagreb</item>
      <item>Marko Kreković, OIB 53250647873,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19556244184</item>
      <item>, OIB 85821130368</item>
      <item>, OIB 53250647873</item>
    </izvorni_sadrzaj>
    <derivirana_varijabla naziv="DomainObject.Predmet.SudioniciListNazivOIB_1">
      <item>, OIB 19556244184</item>
      <item>, OIB 85821130368</item>
      <item>, OIB 53250647873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4051C-1203-4D0C-A7DF-3492A0708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2614</properties:Characters>
  <properties:Lines>81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2018-02-19T09:30:00Z</dcterms:created>
  <dc:creator>Sudsko vijeæe</dc:creator>
  <cp:lastModifiedBy>Branimir Tot</cp:lastModifiedBy>
  <cp:lastPrinted>2018-02-19T10:44:00Z</cp:lastPrinted>
  <dcterms:modified xmlns:xsi="http://www.w3.org/2001/XMLSchema-instance" xsi:type="dcterms:W3CDTF">2018-02-19T10:46:00Z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St-2428-2017,rj o obustavi izvan snage, otvaranje i zaključenje MAKI.docx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