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62de" w14:paraId="96762de" w:rsidRDefault="00EB67F7" w:rsidP="004F27AE" w:rsidR="00AE649C" w:rsidRPr="00B76F3C">
      <w:pPr>
        <w:pStyle w:val="NormaleSPIS"/>
        <w15:collapsed w:val="false"/>
      </w:pPr>
      <w:r>
        <w:rPr>
          <w:noProof/>
        </w:rPr>
        <w:drawing>
          <wp:inline distR="0" distL="0" distB="0" distT="0">
            <wp:extent cy="8099162" cx="576135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99162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3A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7F7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St-644/2018-7</izvorni_sadrzaj>
    <derivirana_varijabla naziv="DomainObject.Oznaka_1">St-644/2018-7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St-644/2018</izvorni_sadrzaj>
    <derivirana_varijabla naziv="DomainObject.Predmet.OznakaBroj_1">St-644/2018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ULTIMO d.o.o. za građenje, trgovinu i usluge u stečaju</izvorni_sadrzaj>
    <derivirana_varijabla naziv="DomainObject.Predmet.StrankaFormated_1">  Stečajna masa iza ULTIMO d.o.o. za građenje, trgovinu i usluge u stečaju</derivirana_varijabla>
  </DomainObject.Predmet.StrankaFormated>
  <DomainObject.Predmet.StrankaFormatedOIB>
    <izvorni_sadrzaj>  Stečajna masa iza ULTIMO d.o.o. za građenje, trgovinu i usluge u stečaju, OIB 22911326325</izvorni_sadrzaj>
    <derivirana_varijabla naziv="DomainObject.Predmet.StrankaFormatedOIB_1">  Stečajna masa iza ULTIMO d.o.o. za građenje, trgovinu i usluge u stečaju, OIB 22911326325</derivirana_varijabla>
  </DomainObject.Predmet.StrankaFormatedOIB>
  <DomainObject.Predmet.StrankaFormatedWithAdress>
    <izvorni_sadrzaj> Stečajna masa iza ULTIMO d.o.o. za građenje, trgovinu i usluge u stečaju, Ferde Rusana 100, 33000 Virovitica</izvorni_sadrzaj>
    <derivirana_varijabla naziv="DomainObject.Predmet.StrankaFormatedWithAdress_1"> Stečajna masa iza ULTIMO d.o.o. za građenje, trgovinu i usluge u stečaju, Ferde Rusana 100, 33000 Virovitica</derivirana_varijabla>
  </DomainObject.Predmet.StrankaFormatedWithAdress>
  <DomainObject.Predmet.StrankaFormatedWithAdressOIB>
    <izvorni_sadrzaj> Stečajna masa iza ULTIMO d.o.o. za građenje, trgovinu i usluge u stečaju, OIB 22911326325, Ferde Rusana 100, 33000 Virovitica</izvorni_sadrzaj>
    <derivirana_varijabla naziv="DomainObject.Predmet.StrankaFormatedWithAdressOIB_1"> Stečajna masa iza ULTIMO d.o.o. za građenje, trgovinu i usluge u stečaju, OIB 22911326325, Ferde Rusana 100, 33000 Virovitica</derivirana_varijabla>
  </DomainObject.Predmet.StrankaFormatedWithAdressOIB>
  <DomainObject.Predmet.StrankaWithAdress>
    <izvorni_sadrzaj>Stečajna masa iza ULTIMO d.o.o. za građenje, trgovinu i usluge u stečaju Ferde Rusana 100,33000 Virovitica</izvorni_sadrzaj>
    <derivirana_varijabla naziv="DomainObject.Predmet.StrankaWithAdress_1">Stečajna masa iza ULTIMO d.o.o. za građenje, trgovinu i usluge u stečaju Ferde Rusana 100,33000 Virovitica</derivirana_varijabla>
  </DomainObject.Predmet.StrankaWithAdress>
  <DomainObject.Predmet.StrankaWithAdressOIB>
    <izvorni_sadrzaj>Stečajna masa iza ULTIMO d.o.o. za građenje, trgovinu i usluge u stečaju, OIB 22911326325, Ferde Rusana 100,33000 Virovitica</izvorni_sadrzaj>
    <derivirana_varijabla naziv="DomainObject.Predmet.StrankaWithAdressOIB_1">Stečajna masa iza ULTIMO d.o.o. za građenje, trgovinu i usluge u stečaju, OIB 22911326325, Ferde Rusana 100,33000 Virovitica</derivirana_varijabla>
  </DomainObject.Predmet.StrankaWithAdressOIB>
  <DomainObject.Predmet.StrankaNazivFormated>
    <izvorni_sadrzaj>Stečajna masa iza ULTIMO d.o.o. za građenje, trgovinu i usluge u stečaju</izvorni_sadrzaj>
    <derivirana_varijabla naziv="DomainObject.Predmet.StrankaNazivFormated_1">Stečajna masa iza ULTIMO d.o.o. za građenje, trgovinu i usluge u stečaju</derivirana_varijabla>
  </DomainObject.Predmet.StrankaNazivFormated>
  <DomainObject.Predmet.StrankaNazivFormatedOIB>
    <izvorni_sadrzaj>Stečajna masa iza ULTIMO d.o.o. za građenje, trgovinu i usluge u stečaju, OIB 22911326325</izvorni_sadrzaj>
    <derivirana_varijabla naziv="DomainObject.Predmet.StrankaNazivFormatedOIB_1">Stečajna masa iza ULTIMO d.o.o. za građenje, trgovinu i usluge u stečaju, OIB 22911326325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Stečajna masa iza ULTIMO d.o.o. za građenje, trgovinu i usluge u stečaju</item>
    </izvorni_sadrzaj>
    <derivirana_varijabla naziv="DomainObject.Predmet.StrankaListFormated_1">
      <item>Stečajna masa iza ULTIMO d.o.o. za građenje, trgovinu i usluge u stečaju</item>
    </derivirana_varijabla>
  </DomainObject.Predmet.StrankaListFormated>
  <DomainObject.Predmet.StrankaListFormatedOIB>
    <izvorni_sadrzaj>
      <item>Stečajna masa iza ULTIMO d.o.o. za građenje, trgovinu i usluge u stečaju, OIB 22911326325</item>
    </izvorni_sadrzaj>
    <derivirana_varijabla naziv="DomainObject.Predmet.StrankaListFormatedOIB_1">
      <item>Stečajna masa iza ULTIMO d.o.o. za građenje, trgovinu i usluge u stečaju, OIB 22911326325</item>
    </derivirana_varijabla>
  </DomainObject.Predmet.StrankaListFormatedOIB>
  <DomainObject.Predmet.StrankaListFormatedWithAdress>
    <izvorni_sadrzaj>
      <item>Stečajna masa iza ULTIMO d.o.o. za građenje, trgovinu i usluge u stečaju, Ferde Rusana 100, 33000 Virovitica</item>
    </izvorni_sadrzaj>
    <derivirana_varijabla naziv="DomainObject.Predmet.StrankaListFormatedWithAdress_1">
      <item>Stečajna masa iza ULTIMO d.o.o. za građenje, trgovinu i usluge u stečaju, Ferde Rusana 100, 33000 Virovitica</item>
    </derivirana_varijabla>
  </DomainObject.Predmet.StrankaListFormatedWithAdress>
  <DomainObject.Predmet.StrankaListFormatedWithAdressOIB>
    <izvorni_sadrzaj>
      <item>Stečajna masa iza ULTIMO d.o.o. za građenje, trgovinu i usluge u stečaju, OIB 22911326325, Ferde Rusana 100, 33000 Virovitica</item>
    </izvorni_sadrzaj>
    <derivirana_varijabla naziv="DomainObject.Predmet.StrankaListFormatedWithAdressOIB_1">
      <item>Stečajna masa iza ULTIMO d.o.o. za građenje, trgovinu i usluge u stečaju, OIB 22911326325, Ferde Rusana 100, 33000 Virovitica</item>
    </derivirana_varijabla>
  </DomainObject.Predmet.StrankaListFormatedWithAdressOIB>
  <DomainObject.Predmet.StrankaListNazivFormated>
    <izvorni_sadrzaj>
      <item>Stečajna masa iza ULTIMO d.o.o. za građenje, trgovinu i usluge u stečaju</item>
    </izvorni_sadrzaj>
    <derivirana_varijabla naziv="DomainObject.Predmet.StrankaListNazivFormated_1">
      <item>Stečajna masa iza ULTIMO d.o.o. za građenje, trgovinu i usluge u stečaju</item>
    </derivirana_varijabla>
  </DomainObject.Predmet.StrankaListNazivFormated>
  <DomainObject.Predmet.StrankaListNazivFormatedOIB>
    <izvorni_sadrzaj>
      <item>Stečajna masa iza ULTIMO d.o.o. za građenje, trgovinu i usluge u stečaju, OIB 22911326325</item>
    </izvorni_sadrzaj>
    <derivirana_varijabla naziv="DomainObject.Predmet.StrankaListNazivFormatedOIB_1">
      <item>Stečajna masa iza ULTIMO d.o.o. za građenje, trgovinu i usluge u stečaju, OIB 22911326325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DEJAN VERNIK</item>
      <item>HRVOJE KOVAČ</item>
      <item>ALEN PINTERA</item>
      <item>ŽUPANIJSKO DRŽAVNO ODVJETNIŠTVO U BJELOVARU</item>
      <item>Branko Valentić</item>
    </izvorni_sadrzaj>
    <derivirana_varijabla naziv="DomainObject.Predmet.OstaliListFormated_1">
      <item>DEJAN VERNIK</item>
      <item>HRVOJE KOVAČ</item>
      <item>ALEN PINTERA</item>
      <item>ŽUPANIJSKO DRŽAVNO ODVJETNIŠTVO U BJELOVARU</item>
      <item>Branko Valentić</item>
    </derivirana_varijabla>
  </DomainObject.Predmet.OstaliListFormated>
  <DomainObject.Predmet.OstaliListFormatedOIB>
    <izvorni_sadrzaj>
      <item>DEJAN VERNIK, OIB 27824956237</item>
      <item>HRVOJE KOVAČ</item>
      <item>ALEN PINTERA, OIB 56148040539</item>
      <item>ŽUPANIJSKO DRŽAVNO ODVJETNIŠTVO U BJELOVARU, OIB 86821435474</item>
      <item>Branko Valentić</item>
    </izvorni_sadrzaj>
    <derivirana_varijabla naziv="DomainObject.Predmet.OstaliListFormatedOIB_1">
      <item>DEJAN VERNIK, OIB 27824956237</item>
      <item>HRVOJE KOVAČ</item>
      <item>ALEN PINTERA, OIB 56148040539</item>
      <item>ŽUPANIJSKO DRŽAVNO ODVJETNIŠTVO U BJELOVARU, OIB 86821435474</item>
      <item>Branko Valentić</item>
    </derivirana_varijabla>
  </DomainObject.Predmet.OstaliListFormatedOIB>
  <DomainObject.Predmet.OstaliListFormatedWithAdress>
    <izvorni_sadrzaj>
      <item>DEJAN VERNIK, Školski trg 29, 33000 Korija</item>
      <item>HRVOJE KOVAČ, Sv. Antuna 2A, 43000 Bjelovar</item>
      <item>ALEN PINTERA, L. Ružičke 20, 43000 Bjelovar</item>
      <item>ŽUPANIJSKO DRŽAVNO ODVJETNIŠTVO U BJELOVARU</item>
      <item>Branko Valentić</item>
    </izvorni_sadrzaj>
    <derivirana_varijabla naziv="DomainObject.Predmet.OstaliListFormatedWithAdress_1">
      <item>DEJAN VERNIK, Školski trg 29, 33000 Korija</item>
      <item>HRVOJE KOVAČ, Sv. Antuna 2A, 43000 Bjelovar</item>
      <item>ALEN PINTERA, L. Ružičke 20, 43000 Bjelovar</item>
      <item>ŽUPANIJSKO DRŽAVNO ODVJETNIŠTVO U BJELOVARU</item>
      <item>Branko Valentić</item>
    </derivirana_varijabla>
  </DomainObject.Predmet.OstaliListFormatedWithAdress>
  <DomainObject.Predmet.OstaliListFormatedWithAdressOIB>
    <izvorni_sadrzaj>
      <item>DEJAN VERNIK, OIB 27824956237, Školski trg 29, 33000 Korija</item>
      <item>HRVOJE KOVAČ, Sv. Antuna 2A, 43000 Bjelovar</item>
      <item>ALEN PINTERA, OIB 56148040539, L. Ružičke 20, 43000 Bjelovar</item>
      <item>ŽUPANIJSKO DRŽAVNO ODVJETNIŠTVO U BJELOVARU, OIB 86821435474</item>
      <item>Branko Valentić</item>
    </izvorni_sadrzaj>
    <derivirana_varijabla naziv="DomainObject.Predmet.OstaliListFormatedWithAdressOIB_1">
      <item>DEJAN VERNIK, OIB 27824956237, Školski trg 29, 33000 Korija</item>
      <item>HRVOJE KOVAČ, Sv. Antuna 2A, 43000 Bjelovar</item>
      <item>ALEN PINTERA, OIB 56148040539, L. Ružičke 20, 43000 Bjelovar</item>
      <item>ŽUPANIJSKO DRŽAVNO ODVJETNIŠTVO U BJELOVARU, OIB 86821435474</item>
      <item>Branko Valentić</item>
    </derivirana_varijabla>
  </DomainObject.Predmet.OstaliListFormatedWithAdressOIB>
  <DomainObject.Predmet.OstaliListNazivFormated>
    <izvorni_sadrzaj>
      <item>DEJAN VERNIK</item>
      <item>HRVOJE KOVAČ</item>
      <item>ALEN PINTERA</item>
      <item>ŽUPANIJSKO DRŽAVNO ODVJETNIŠTVO U BJELOVARU</item>
      <item>Branko Valentić</item>
    </izvorni_sadrzaj>
    <derivirana_varijabla naziv="DomainObject.Predmet.OstaliListNazivFormated_1">
      <item>DEJAN VERNIK</item>
      <item>HRVOJE KOVAČ</item>
      <item>ALEN PINTERA</item>
      <item>ŽUPANIJSKO DRŽAVNO ODVJETNIŠTVO U BJELOVARU</item>
      <item>Branko Valentić</item>
    </derivirana_varijabla>
  </DomainObject.Predmet.OstaliListNazivFormated>
  <DomainObject.Predmet.OstaliListNazivFormatedOIB>
    <izvorni_sadrzaj>
      <item>DEJAN VERNIK, OIB 27824956237</item>
      <item>HRVOJE KOVAČ</item>
      <item>ALEN PINTERA, OIB 56148040539</item>
      <item>ŽUPANIJSKO DRŽAVNO ODVJETNIŠTVO U BJELOVARU, OIB 86821435474</item>
      <item>Branko Valentić</item>
    </izvorni_sadrzaj>
    <derivirana_varijabla naziv="DomainObject.Predmet.OstaliListNazivFormatedOIB_1">
      <item>DEJAN VERNIK, OIB 27824956237</item>
      <item>HRVOJE KOVAČ</item>
      <item>ALEN PINTERA, OIB 56148040539</item>
      <item>ŽUPANIJSKO DRŽAVNO ODVJETNIŠTVO U BJELOVARU, OIB 86821435474</item>
      <item>Branko Valentić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St-644/2018-7</izvorni_sadrzaj>
    <derivirana_varijabla naziv="DomainObject.PoslovniBrojDokumenta_1">St-644/2018-7</derivirana_varijabla>
  </DomainObject.PoslovniBrojDokumenta>
  <DomainObject.Predmet.StrankaIDrugi>
    <izvorni_sadrzaj>Stečajna masa iza ULTIMO d.o.o. za građenje, trgovinu i usluge u stečaju</izvorni_sadrzaj>
    <derivirana_varijabla naziv="DomainObject.Predmet.StrankaIDrugi_1">Stečajna masa iza ULTIMO d.o.o. za građenje,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ULTIMO d.o.o. za građenje, trgovinu i usluge u stečaju, OIB 22911326325, Ferde Rusana 100, 33000 Virovitica</izvorni_sadrzaj>
    <derivirana_varijabla naziv="DomainObject.Predmet.StrankaIDrugiAdressOIB_1">Stečajna masa iza ULTIMO d.o.o. za građenje, trgovinu i usluge u stečaju, OIB 22911326325, Ferde Rusana 100,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VERNIK</item>
      <item>HRVOJE KOVAČ</item>
      <item>ALEN PINTERA</item>
      <item>ŽUPANIJSKO DRŽAVNO ODVJETNIŠTVO U BJELOVARU</item>
      <item>Stečajna masa iza ULTIMO d.o.o. za građenje, trgovinu i usluge u stečaju</item>
      <item>Branko Valentić</item>
    </izvorni_sadrzaj>
    <derivirana_varijabla naziv="DomainObject.Predmet.SudioniciListNaziv_1">
      <item>DEJAN VERNIK</item>
      <item>HRVOJE KOVAČ</item>
      <item>ALEN PINTERA</item>
      <item>ŽUPANIJSKO DRŽAVNO ODVJETNIŠTVO U BJELOVARU</item>
      <item>Stečajna masa iza ULTIMO d.o.o. za građenje, trgovinu i usluge u stečaju</item>
      <item>Branko Valentić</item>
    </derivirana_varijabla>
  </DomainObject.Predmet.SudioniciListNaziv>
  <DomainObject.Predmet.SudioniciListAdressOIB>
    <izvorni_sadrzaj>
      <item>DEJAN VERNIK, OIB 27824956237, Školski trg 29,33000 Korija</item>
      <item>HRVOJE KOVAČ, Sv. Antuna 2A,43000 Bjelovar</item>
      <item>ALEN PINTERA, OIB 56148040539, L. Ružičke 20,43000 Bjelovar</item>
      <item>ŽUPANIJSKO DRŽAVNO ODVJETNIŠTVO U BJELOVARU, OIB 86821435474</item>
      <item>Stečajna masa iza ULTIMO d.o.o. za građenje, trgovinu i usluge u stečaju, OIB 22911326325, Ferde Rusana 100,33000 Virovitica</item>
      <item>Branko Valentić</item>
    </izvorni_sadrzaj>
    <derivirana_varijabla naziv="DomainObject.Predmet.SudioniciListAdressOIB_1">
      <item>DEJAN VERNIK, OIB 27824956237, Školski trg 29,33000 Korija</item>
      <item>HRVOJE KOVAČ, Sv. Antuna 2A,43000 Bjelovar</item>
      <item>ALEN PINTERA, OIB 56148040539, L. Ružičke 20,43000 Bjelovar</item>
      <item>ŽUPANIJSKO DRŽAVNO ODVJETNIŠTVO U BJELOVARU, OIB 86821435474</item>
      <item>Stečajna masa iza ULTIMO d.o.o. za građenje, trgovinu i usluge u stečaju, OIB 22911326325, Ferde Rusana 100,33000 Virovitica</item>
      <item>Branko Valentić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ADA492-C6A7-4F16-A049-69576E94FD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2</properties:Lines>
  <properties:Paragraphs>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2018-09-10T11:05:00Z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St-644/2018-7 / Odluka - Dopis - dostava oglasa radi javne objave (odluka_St-644_2018-7.docx)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