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35a68" w14:paraId="9a35a68" w:rsidRDefault="00222340" w:rsidP="00222340" w:rsidR="00222340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22340" w:rsidP="00222340" w:rsidR="00222340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222340" w:rsidP="00222340" w:rsidR="00222340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22340" w:rsidP="00222340" w:rsidR="00222340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>
        <w:rPr>
          <w:rFonts w:hAnsi="Times New Roman" w:ascii="Times New Roman"/>
          <w:szCs w:val="24"/>
          <w:lang w:val="hr-HR"/>
        </w:rPr>
        <w:t>982/18</w:t>
      </w:r>
    </w:p>
    <w:p w:rsidRDefault="00222340" w:rsidP="00222340" w:rsidR="00222340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222340" w:rsidP="00222340" w:rsidR="00222340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A</w:t>
      </w:r>
    </w:p>
    <w:p w:rsidRDefault="00222340" w:rsidP="00222340" w:rsidR="0022234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222340" w:rsidP="00222340" w:rsidR="00222340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222340" w:rsidP="00222340" w:rsidR="00222340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222340" w:rsidP="00222340" w:rsidR="00222340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>
        <w:rPr>
          <w:rFonts w:hAnsi="Times New Roman" w:ascii="Times New Roman"/>
          <w:szCs w:val="24"/>
        </w:rPr>
        <w:t>PRIVREDNIK d.o.o., OIB 40664094176, Zagreb, Zrinskogorska 1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31. kolovoza 2018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222340" w:rsidP="00222340" w:rsidR="0022234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222340" w:rsidP="00222340" w:rsidR="00222340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222340" w:rsidP="00222340" w:rsidR="00222340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22340" w:rsidP="00222340" w:rsidR="00222340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PRIVREDNIK d.o.o., OIB 40664094176, Zagreb, Zrinskogorska 1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31. kolovoza 2018</w:t>
      </w:r>
      <w:r w:rsidRPr="004453B3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222340" w:rsidP="00222340" w:rsidR="00222340" w:rsidRPr="004453B3">
      <w:pPr>
        <w:pStyle w:val="BodyText21"/>
        <w:rPr>
          <w:rFonts w:hAnsi="Times New Roman" w:ascii="Times New Roman"/>
          <w:szCs w:val="24"/>
        </w:rPr>
      </w:pPr>
    </w:p>
    <w:p w:rsidRDefault="00222340" w:rsidP="00222340" w:rsidR="00222340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232C8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Marina Mamić</w:t>
      </w:r>
      <w:r w:rsidRPr="00232C83">
        <w:rPr>
          <w:rFonts w:hAnsi="Times New Roman" w:ascii="Times New Roman"/>
          <w:szCs w:val="24"/>
        </w:rPr>
        <w:t xml:space="preserve">, OIB </w:t>
      </w:r>
      <w:r>
        <w:rPr>
          <w:rFonts w:hAnsi="Times New Roman" w:ascii="Times New Roman"/>
          <w:szCs w:val="24"/>
        </w:rPr>
        <w:t>12021589075</w:t>
      </w:r>
      <w:r w:rsidRPr="00232C83">
        <w:rPr>
          <w:rFonts w:hAnsi="Times New Roman" w:ascii="Times New Roman"/>
          <w:szCs w:val="24"/>
        </w:rPr>
        <w:t xml:space="preserve">, Zagreb, </w:t>
      </w:r>
      <w:r>
        <w:rPr>
          <w:rFonts w:hAnsi="Times New Roman" w:ascii="Times New Roman"/>
          <w:szCs w:val="24"/>
        </w:rPr>
        <w:t>Kruge 9</w:t>
      </w:r>
      <w:r w:rsidRPr="00232C83">
        <w:rPr>
          <w:rFonts w:hAnsi="Times New Roman" w:ascii="Times New Roman"/>
          <w:szCs w:val="24"/>
        </w:rPr>
        <w:t>.</w:t>
      </w:r>
    </w:p>
    <w:p w:rsidRDefault="00222340" w:rsidP="00222340" w:rsidR="00222340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22340" w:rsidP="00222340" w:rsidR="00222340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PRIVREDNIK d.o.o., OIB 40664094176, Zagreb, Zrinskogorska 1.</w:t>
      </w:r>
    </w:p>
    <w:p w:rsidRDefault="00222340" w:rsidP="00222340" w:rsidR="0022234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222340" w:rsidP="00222340" w:rsidR="00222340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222340" w:rsidP="00222340" w:rsidR="0022234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222340" w:rsidP="00222340" w:rsidR="00222340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222340" w:rsidP="00222340" w:rsidR="0022234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222340" w:rsidP="00222340" w:rsidR="00222340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222340" w:rsidP="00222340" w:rsidR="0022234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222340" w:rsidP="00222340" w:rsidR="00222340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5. lipnja 2018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22340" w:rsidP="00222340" w:rsidR="0022234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222340" w:rsidP="00222340" w:rsidR="00222340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222340" w:rsidP="00222340" w:rsidR="0022234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222340" w:rsidP="00222340" w:rsidR="00222340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222340" w:rsidP="00222340" w:rsidR="0022234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222340" w:rsidP="00222340" w:rsidR="00222340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222340" w:rsidP="00222340" w:rsidR="0022234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222340" w:rsidP="00222340" w:rsidR="00222340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222340" w:rsidP="00222340" w:rsidR="0022234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222340" w:rsidP="00222340" w:rsidR="00222340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31. kolovoza 2018.</w:t>
      </w:r>
    </w:p>
    <w:p w:rsidRDefault="00222340" w:rsidP="00222340" w:rsidR="00222340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222340" w:rsidP="00222340" w:rsidR="00222340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>Sudac</w:t>
      </w:r>
    </w:p>
    <w:p w:rsidRDefault="00222340" w:rsidP="00222340" w:rsidR="00222340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Iskra,v.r.</w:t>
      </w:r>
    </w:p>
    <w:p w:rsidRDefault="00222340" w:rsidP="00222340" w:rsidR="0022234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222340" w:rsidP="00222340" w:rsidR="0022234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222340" w:rsidP="00222340" w:rsidR="00222340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222340" w:rsidP="00222340" w:rsidR="00222340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22340" w:rsidP="00222340" w:rsidR="00222340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22340" w:rsidP="00222340" w:rsidR="0022234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222340" w:rsidP="00222340" w:rsidR="0022234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222340" w:rsidP="00222340" w:rsidR="00222340" w:rsidRPr="004453B3">
      <w:pPr>
        <w:jc w:val="right"/>
        <w:rPr>
          <w:rFonts w:hAnsi="Times New Roman" w:ascii="Times New Roman"/>
          <w:szCs w:val="24"/>
          <w:highlight w:val="green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222340" w:rsidP="00222340" w:rsidR="00222340" w:rsidRPr="004453B3">
      <w:pPr>
        <w:jc w:val="right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22340" w:rsidP="00222340" w:rsidR="00222340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222340" w:rsidP="00222340" w:rsidR="00222340" w:rsidRPr="004453B3">
      <w:pPr>
        <w:rPr>
          <w:rFonts w:hAnsi="Times New Roman" w:ascii="Times New Roman"/>
          <w:szCs w:val="24"/>
        </w:rPr>
      </w:pPr>
    </w:p>
    <w:p w:rsidRDefault="00C95241" w:rsidR="00C95241"/>
    <w:sectPr w:rsidSect="00840E3D" w:rsidR="00C9524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56FB" w:rsidR="00000000">
      <w:r>
        <w:separator/>
      </w:r>
    </w:p>
  </w:endnote>
  <w:endnote w:id="0" w:type="continuationSeparator">
    <w:p w:rsidRDefault="00A956FB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56FB" w:rsidR="00280A5F">
    <w:pPr>
      <w:pStyle w:val="Podnoje"/>
      <w:jc w:val="right"/>
    </w:pPr>
  </w:p>
  <w:p w:rsidRDefault="00A956FB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56FB" w:rsidR="00000000">
      <w:r>
        <w:separator/>
      </w:r>
    </w:p>
  </w:footnote>
  <w:footnote w:id="0" w:type="continuationSeparator">
    <w:p w:rsidRDefault="00A956FB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340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21BBC">
          <w:rPr>
            <w:rFonts w:hAnsi="Times New Roman" w:ascii="Times New Roman"/>
          </w:rPr>
          <w:fldChar w:fldCharType="begin"/>
        </w:r>
        <w:r w:rsidRPr="00021BBC">
          <w:rPr>
            <w:rFonts w:hAnsi="Times New Roman" w:ascii="Times New Roman"/>
          </w:rPr>
          <w:instrText>PAGE   \* MERGEFORMAT</w:instrText>
        </w:r>
        <w:r w:rsidRPr="00021BBC">
          <w:rPr>
            <w:rFonts w:hAnsi="Times New Roman" w:ascii="Times New Roman"/>
          </w:rPr>
          <w:fldChar w:fldCharType="separate"/>
        </w:r>
        <w:r w:rsidR="00A956FB" w:rsidRPr="00A956FB">
          <w:rPr>
            <w:rFonts w:hAnsi="Times New Roman" w:ascii="Times New Roman"/>
            <w:noProof/>
            <w:lang w:val="hr-HR"/>
          </w:rPr>
          <w:t>2</w:t>
        </w:r>
        <w:r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   9</w:t>
    </w:r>
    <w:r w:rsidRPr="00021BBC">
      <w:rPr>
        <w:rFonts w:hAnsi="Times New Roman" w:ascii="Times New Roman"/>
      </w:rPr>
      <w:t>9. St-</w:t>
    </w:r>
    <w:r>
      <w:rPr>
        <w:rFonts w:hAnsi="Times New Roman" w:ascii="Times New Roman"/>
      </w:rPr>
      <w:t>982/18</w:t>
    </w:r>
  </w:p>
  <w:p w:rsidRDefault="00A956FB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34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0C8"/>
    <w:rsid w:val="00135025"/>
    <w:rsid w:val="00181F4E"/>
    <w:rsid w:val="00222340"/>
    <w:rsid w:val="007530C8"/>
    <w:rsid w:val="00A956FB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2340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23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234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223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2340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2223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23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234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956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6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6F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6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6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2340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23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234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223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2340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2223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23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234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956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6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6F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6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6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St-982/2018</izvorni_sadrzaj>
    <derivirana_varijabla naziv="DomainObject.Predmet.OznakaBroj_1">St-982/2018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PRIVREDNIK d.o.o.</izvorni_sadrzaj>
    <derivirana_varijabla naziv="DomainObject.Predmet.ProtustrankaFormated_1">  PRIVREDNIK d.o.o.</derivirana_varijabla>
  </DomainObject.Predmet.ProtustrankaFormated>
  <DomainObject.Predmet.ProtustrankaFormatedOIB>
    <izvorni_sadrzaj>  PRIVREDNIK d.o.o., OIB 40664094176</izvorni_sadrzaj>
    <derivirana_varijabla naziv="DomainObject.Predmet.ProtustrankaFormatedOIB_1">  PRIVREDNIK d.o.o., OIB 40664094176</derivirana_varijabla>
  </DomainObject.Predmet.ProtustrankaFormatedOIB>
  <DomainObject.Predmet.ProtustrankaFormatedWithAdress>
    <izvorni_sadrzaj> PRIVREDNIK d.o.o., Zrinskogorska 1, 10000 Zagreb</izvorni_sadrzaj>
    <derivirana_varijabla naziv="DomainObject.Predmet.ProtustrankaFormatedWithAdress_1"> PRIVREDNIK d.o.o., Zrinskogorska 1, 10000 Zagreb</derivirana_varijabla>
  </DomainObject.Predmet.ProtustrankaFormatedWithAdress>
  <DomainObject.Predmet.ProtustrankaFormatedWithAdressOIB>
    <izvorni_sadrzaj> PRIVREDNIK d.o.o., OIB 40664094176, Zrinskogorska 1, 10000 Zagreb</izvorni_sadrzaj>
    <derivirana_varijabla naziv="DomainObject.Predmet.ProtustrankaFormatedWithAdressOIB_1"> PRIVREDNIK d.o.o., OIB 40664094176, Zrinskogorska 1, 10000 Zagreb</derivirana_varijabla>
  </DomainObject.Predmet.ProtustrankaFormatedWithAdressOIB>
  <DomainObject.Predmet.ProtustrankaWithAdress>
    <izvorni_sadrzaj>PRIVREDNIK d.o.o. Zrinskogorska 1, 10000 Zagreb</izvorni_sadrzaj>
    <derivirana_varijabla naziv="DomainObject.Predmet.ProtustrankaWithAdress_1">PRIVREDNIK d.o.o. Zrinskogorska 1, 10000 Zagreb</derivirana_varijabla>
  </DomainObject.Predmet.ProtustrankaWithAdress>
  <DomainObject.Predmet.ProtustrankaWithAdressOIB>
    <izvorni_sadrzaj>PRIVREDNIK d.o.o., OIB 40664094176, Zrinskogorska 1, 10000 Zagreb</izvorni_sadrzaj>
    <derivirana_varijabla naziv="DomainObject.Predmet.ProtustrankaWithAdressOIB_1">PRIVREDNIK d.o.o., OIB 40664094176, Zrinskogorska 1, 10000 Zagreb</derivirana_varijabla>
  </DomainObject.Predmet.ProtustrankaWithAdressOIB>
  <DomainObject.Predmet.ProtustrankaNazivFormated>
    <izvorni_sadrzaj>PRIVREDNIK d.o.o.</izvorni_sadrzaj>
    <derivirana_varijabla naziv="DomainObject.Predmet.ProtustrankaNazivFormated_1">PRIVREDNIK d.o.o.</derivirana_varijabla>
  </DomainObject.Predmet.ProtustrankaNazivFormated>
  <DomainObject.Predmet.ProtustrankaNazivFormatedOIB>
    <izvorni_sadrzaj>PRIVREDNIK d.o.o., OIB 40664094176</izvorni_sadrzaj>
    <derivirana_varijabla naziv="DomainObject.Predmet.ProtustrankaNazivFormatedOIB_1">PRIVREDNIK d.o.o., OIB 40664094176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PRIVREDNIK d.o.o.</item>
    </izvorni_sadrzaj>
    <derivirana_varijabla naziv="DomainObject.Predmet.ProtuStrankaListFormated_1">
      <item>PRIVREDNIK d.o.o.</item>
    </derivirana_varijabla>
  </DomainObject.Predmet.ProtuStrankaListFormated>
  <DomainObject.Predmet.ProtuStrankaListFormatedOIB>
    <izvorni_sadrzaj>
      <item>PRIVREDNIK d.o.o., OIB 40664094176</item>
    </izvorni_sadrzaj>
    <derivirana_varijabla naziv="DomainObject.Predmet.ProtuStrankaListFormatedOIB_1">
      <item>PRIVREDNIK d.o.o., OIB 40664094176</item>
    </derivirana_varijabla>
  </DomainObject.Predmet.ProtuStrankaListFormatedOIB>
  <DomainObject.Predmet.ProtuStrankaListFormatedWithAdress>
    <izvorni_sadrzaj>
      <item>PRIVREDNIK d.o.o., Zrinskogorska 1, 10000 Zagreb</item>
    </izvorni_sadrzaj>
    <derivirana_varijabla naziv="DomainObject.Predmet.ProtuStrankaListFormatedWithAdress_1">
      <item>PRIVREDNIK d.o.o., Zrinskogorska 1, 10000 Zagreb</item>
    </derivirana_varijabla>
  </DomainObject.Predmet.ProtuStrankaListFormatedWithAdress>
  <DomainObject.Predmet.ProtuStrankaListFormatedWithAdressOIB>
    <izvorni_sadrzaj>
      <item>PRIVREDNIK d.o.o., OIB 40664094176, Zrinskogorska 1, 10000 Zagreb</item>
    </izvorni_sadrzaj>
    <derivirana_varijabla naziv="DomainObject.Predmet.ProtuStrankaListFormatedWithAdressOIB_1">
      <item>PRIVREDNIK d.o.o., OIB 40664094176, Zrinskogorska 1, 10000 Zagreb</item>
    </derivirana_varijabla>
  </DomainObject.Predmet.ProtuStrankaListFormatedWithAdressOIB>
  <DomainObject.Predmet.ProtuStrankaListNazivFormated>
    <izvorni_sadrzaj>
      <item>PRIVREDNIK d.o.o.</item>
    </izvorni_sadrzaj>
    <derivirana_varijabla naziv="DomainObject.Predmet.ProtuStrankaListNazivFormated_1">
      <item>PRIVREDNIK d.o.o.</item>
    </derivirana_varijabla>
  </DomainObject.Predmet.ProtuStrankaListNazivFormated>
  <DomainObject.Predmet.ProtuStrankaListNazivFormatedOIB>
    <izvorni_sadrzaj>
      <item>PRIVREDNIK d.o.o., OIB 40664094176</item>
    </izvorni_sadrzaj>
    <derivirana_varijabla naziv="DomainObject.Predmet.ProtuStrankaListNazivFormatedOIB_1">
      <item>PRIVREDNIK d.o.o., OIB 40664094176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PRIVREDNIK d.o.o.</izvorni_sadrzaj>
    <derivirana_varijabla naziv="DomainObject.Predmet.ProtustrankaIDrugi_1">PRIVREDNIK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PRIVREDNIK d.o.o., OIB 40664094176, Zrinskogorska 1, 10000 Zagreb</izvorni_sadrzaj>
    <derivirana_varijabla naziv="DomainObject.Predmet.ProtustrankaIDrugiAdressOIB_1">PRIVREDNIK d.o.o., OIB 40664094176, Zrinskogorska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PRIVREDNIK d.o.o.</item>
    </izvorni_sadrzaj>
    <derivirana_varijabla naziv="DomainObject.Predmet.SudioniciListNaziv_1">
      <item>Fina Regionalni centar Zagreb</item>
      <item>PRIVREDNIK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PRIVREDNIK d.o.o., OIB 40664094176, Zrinskogorska 1,10000 Zagreb</item>
    </izvorni_sadrzaj>
    <derivirana_varijabla naziv="DomainObject.Predmet.SudioniciListAdressOIB_1">
      <item>Fina Regionalni centar Zagreb, OIB 85821130368, Trg svibanjskih žrtava 1995.1,10000 Zagreb</item>
      <item>PRIVREDNIK d.o.o., OIB 40664094176, Zrinskogorska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40664094176</item>
    </izvorni_sadrzaj>
    <derivirana_varijabla naziv="DomainObject.Predmet.SudioniciListNazivOIB_1">
      <item>, OIB 85821130368</item>
      <item>, OIB 40664094176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2151</properties:Characters>
  <properties:Lines>71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2018-08-31T07:14:00Z</dcterms:created>
  <dc:creator>Marija Lukić</dc:creator>
  <dc:description/>
  <cp:keywords/>
  <cp:lastModifiedBy>Marija Lukić</cp:lastModifiedBy>
  <cp:lastPrinted>2018-08-31T07:15:00Z</cp:lastPrinted>
  <dcterms:modified xmlns:xsi="http://www.w3.org/2001/XMLSchema-instance" xsi:type="dcterms:W3CDTF">2018-08-31T07:16:00Z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(st-982-18 otv.i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