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4707" w14:paraId="288470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11874">
        <w:rPr>
          <w:sz w:val="24"/>
        </w:rPr>
        <w:t>4642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11874" w:rsidRPr="00B11874">
        <w:rPr>
          <w:sz w:val="24"/>
          <w:szCs w:val="24"/>
        </w:rPr>
        <w:t>ELVIRA USLUGE d.o.o., Velika Gorica</w:t>
      </w:r>
      <w:r w:rsidR="004D060D">
        <w:rPr>
          <w:sz w:val="24"/>
          <w:szCs w:val="24"/>
        </w:rPr>
        <w:t xml:space="preserve">, </w:t>
      </w:r>
      <w:r w:rsidR="00B11874" w:rsidRPr="00B11874">
        <w:rPr>
          <w:sz w:val="24"/>
          <w:szCs w:val="24"/>
        </w:rPr>
        <w:t>Cvjetno naselje 14</w:t>
      </w:r>
      <w:r w:rsidR="005E2056" w:rsidRPr="005E2056">
        <w:rPr>
          <w:sz w:val="24"/>
          <w:szCs w:val="24"/>
        </w:rPr>
        <w:t>,</w:t>
      </w:r>
      <w:r w:rsidR="00CF1D34">
        <w:rPr>
          <w:sz w:val="24"/>
          <w:szCs w:val="24"/>
        </w:rPr>
        <w:t xml:space="preserve"> MBS: </w:t>
      </w:r>
      <w:r w:rsidR="00B11874" w:rsidRPr="00B11874">
        <w:rPr>
          <w:sz w:val="24"/>
          <w:szCs w:val="24"/>
        </w:rPr>
        <w:t>080534663</w:t>
      </w:r>
      <w:r w:rsidR="00CF1D34">
        <w:rPr>
          <w:sz w:val="24"/>
          <w:szCs w:val="24"/>
        </w:rPr>
        <w:t xml:space="preserve">, OIB: </w:t>
      </w:r>
      <w:r w:rsidR="00B11874" w:rsidRPr="00B11874">
        <w:rPr>
          <w:sz w:val="24"/>
          <w:szCs w:val="24"/>
        </w:rPr>
        <w:t>19671488984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11874" w:rsidRPr="00B11874">
        <w:rPr>
          <w:sz w:val="24"/>
          <w:szCs w:val="24"/>
        </w:rPr>
        <w:t>ELVIRA USLUGE d.o.o., Velika Gorica</w:t>
      </w:r>
      <w:r w:rsidR="00B11874">
        <w:rPr>
          <w:sz w:val="24"/>
          <w:szCs w:val="24"/>
        </w:rPr>
        <w:t xml:space="preserve">, </w:t>
      </w:r>
      <w:r w:rsidR="00B11874" w:rsidRPr="00B11874">
        <w:rPr>
          <w:sz w:val="24"/>
          <w:szCs w:val="24"/>
        </w:rPr>
        <w:t>Cvjetno naselje 14</w:t>
      </w:r>
      <w:r w:rsidR="00B11874" w:rsidRPr="005E2056">
        <w:rPr>
          <w:sz w:val="24"/>
          <w:szCs w:val="24"/>
        </w:rPr>
        <w:t>,</w:t>
      </w:r>
      <w:r w:rsidR="00B11874">
        <w:rPr>
          <w:sz w:val="24"/>
          <w:szCs w:val="24"/>
        </w:rPr>
        <w:t xml:space="preserve"> MBS: </w:t>
      </w:r>
      <w:r w:rsidR="00B11874" w:rsidRPr="00B11874">
        <w:rPr>
          <w:sz w:val="24"/>
          <w:szCs w:val="24"/>
        </w:rPr>
        <w:t>080534663</w:t>
      </w:r>
      <w:r w:rsidR="00B11874">
        <w:rPr>
          <w:sz w:val="24"/>
          <w:szCs w:val="24"/>
        </w:rPr>
        <w:t xml:space="preserve">, OIB: </w:t>
      </w:r>
      <w:r w:rsidR="00B11874" w:rsidRPr="00B11874">
        <w:rPr>
          <w:sz w:val="24"/>
          <w:szCs w:val="24"/>
        </w:rPr>
        <w:t>19671488984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11874" w:rsidRPr="00B11874">
        <w:rPr>
          <w:sz w:val="24"/>
          <w:szCs w:val="24"/>
        </w:rPr>
        <w:t>ELVIRA USLUGE d.o.o., Velika Gorica</w:t>
      </w:r>
      <w:r w:rsidR="00B11874">
        <w:rPr>
          <w:sz w:val="24"/>
          <w:szCs w:val="24"/>
        </w:rPr>
        <w:t xml:space="preserve">, </w:t>
      </w:r>
      <w:r w:rsidR="00B11874" w:rsidRPr="00B11874">
        <w:rPr>
          <w:sz w:val="24"/>
          <w:szCs w:val="24"/>
        </w:rPr>
        <w:t>Cvjetno naselje 14</w:t>
      </w:r>
      <w:r w:rsidR="00B11874" w:rsidRPr="005E2056">
        <w:rPr>
          <w:sz w:val="24"/>
          <w:szCs w:val="24"/>
        </w:rPr>
        <w:t>,</w:t>
      </w:r>
      <w:r w:rsidR="00B11874">
        <w:rPr>
          <w:sz w:val="24"/>
          <w:szCs w:val="24"/>
        </w:rPr>
        <w:t xml:space="preserve"> MBS: </w:t>
      </w:r>
      <w:r w:rsidR="00B11874" w:rsidRPr="00B11874">
        <w:rPr>
          <w:sz w:val="24"/>
          <w:szCs w:val="24"/>
        </w:rPr>
        <w:t>080534663</w:t>
      </w:r>
      <w:r w:rsidR="00B11874">
        <w:rPr>
          <w:sz w:val="24"/>
          <w:szCs w:val="24"/>
        </w:rPr>
        <w:t xml:space="preserve">, OIB: </w:t>
      </w:r>
      <w:r w:rsidR="00B11874" w:rsidRPr="00B11874">
        <w:rPr>
          <w:sz w:val="24"/>
          <w:szCs w:val="24"/>
        </w:rPr>
        <w:t>19671488984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2B4" w:rsidR="007152B4">
      <w:r>
        <w:separator/>
      </w:r>
    </w:p>
  </w:endnote>
  <w:endnote w:id="0" w:type="continuationSeparator">
    <w:p w:rsidRDefault="007152B4" w:rsidR="0071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2B4" w:rsidR="007152B4">
      <w:r>
        <w:separator/>
      </w:r>
    </w:p>
  </w:footnote>
  <w:footnote w:id="0" w:type="continuationSeparator">
    <w:p w:rsidRDefault="007152B4" w:rsidR="00715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577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St-4642/2015</izvorni_sadrzaj>
    <derivirana_varijabla naziv="DomainObject.Predmet.OznakaBroj_1">St-4642/2015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ELVIRA USLUGE d.o.o.</izvorni_sadrzaj>
    <derivirana_varijabla naziv="DomainObject.Predmet.ProtustrankaFormated_1">  ELVIRA USLUGE d.o.o.</derivirana_varijabla>
  </DomainObject.Predmet.ProtustrankaFormated>
  <DomainObject.Predmet.ProtustrankaFormatedOIB>
    <izvorni_sadrzaj>  ELVIRA USLUGE d.o.o., OIB 19671488984</izvorni_sadrzaj>
    <derivirana_varijabla naziv="DomainObject.Predmet.ProtustrankaFormatedOIB_1">  ELVIRA USLUGE d.o.o., OIB 19671488984</derivirana_varijabla>
  </DomainObject.Predmet.ProtustrankaFormatedOIB>
  <DomainObject.Predmet.ProtustrankaFormatedWithAdress>
    <izvorni_sadrzaj> ELVIRA USLUGE d.o.o., Cvjetno naselje 14, 10410 Velika Gorica</izvorni_sadrzaj>
    <derivirana_varijabla naziv="DomainObject.Predmet.ProtustrankaFormatedWithAdress_1"> ELVIRA USLUGE d.o.o., Cvjetno naselje 14, 10410 Velika Gorica</derivirana_varijabla>
  </DomainObject.Predmet.ProtustrankaFormatedWithAdress>
  <DomainObject.Predmet.ProtustrankaFormatedWithAdressOIB>
    <izvorni_sadrzaj> ELVIRA USLUGE d.o.o., OIB 19671488984, Cvjetno naselje 14, 10410 Velika Gorica</izvorni_sadrzaj>
    <derivirana_varijabla naziv="DomainObject.Predmet.ProtustrankaFormatedWithAdressOIB_1"> ELVIRA USLUGE d.o.o., OIB 19671488984, Cvjetno naselje 14, 10410 Velika Gorica</derivirana_varijabla>
  </DomainObject.Predmet.ProtustrankaFormatedWithAdressOIB>
  <DomainObject.Predmet.ProtustrankaWithAdress>
    <izvorni_sadrzaj>ELVIRA USLUGE d.o.o. Cvjetno naselje 14, 10410 Velika Gorica</izvorni_sadrzaj>
    <derivirana_varijabla naziv="DomainObject.Predmet.ProtustrankaWithAdress_1">ELVIRA USLUGE d.o.o. Cvjetno naselje 14, 10410 Velika Gorica</derivirana_varijabla>
  </DomainObject.Predmet.ProtustrankaWithAdress>
  <DomainObject.Predmet.ProtustrankaWithAdressOIB>
    <izvorni_sadrzaj>ELVIRA USLUGE d.o.o., OIB 19671488984, Cvjetno naselje 14, 10410 Velika Gorica</izvorni_sadrzaj>
    <derivirana_varijabla naziv="DomainObject.Predmet.ProtustrankaWithAdressOIB_1">ELVIRA USLUGE d.o.o., OIB 19671488984, Cvjetno naselje 14, 10410 Velika Gorica</derivirana_varijabla>
  </DomainObject.Predmet.ProtustrankaWithAdressOIB>
  <DomainObject.Predmet.ProtustrankaNazivFormated>
    <izvorni_sadrzaj>ELVIRA USLUGE d.o.o.</izvorni_sadrzaj>
    <derivirana_varijabla naziv="DomainObject.Predmet.ProtustrankaNazivFormated_1">ELVIRA USLUGE d.o.o.</derivirana_varijabla>
  </DomainObject.Predmet.ProtustrankaNazivFormated>
  <DomainObject.Predmet.ProtustrankaNazivFormatedOIB>
    <izvorni_sadrzaj>ELVIRA USLUGE d.o.o., OIB 19671488984</izvorni_sadrzaj>
    <derivirana_varijabla naziv="DomainObject.Predmet.ProtustrankaNazivFormatedOIB_1">ELVIRA USLUGE d.o.o., OIB 19671488984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ELVIRA USLUGE d.o.o.</item>
    </izvorni_sadrzaj>
    <derivirana_varijabla naziv="DomainObject.Predmet.ProtuStrankaListFormated_1">
      <item>ELVIRA USLUGE d.o.o.</item>
    </derivirana_varijabla>
  </DomainObject.Predmet.ProtuStrankaListFormated>
  <DomainObject.Predmet.ProtuStrankaListFormatedOIB>
    <izvorni_sadrzaj>
      <item>ELVIRA USLUGE d.o.o., OIB 19671488984</item>
    </izvorni_sadrzaj>
    <derivirana_varijabla naziv="DomainObject.Predmet.ProtuStrankaListFormatedOIB_1">
      <item>ELVIRA USLUGE d.o.o., OIB 19671488984</item>
    </derivirana_varijabla>
  </DomainObject.Predmet.ProtuStrankaListFormatedOIB>
  <DomainObject.Predmet.ProtuStrankaListFormatedWithAdress>
    <izvorni_sadrzaj>
      <item>ELVIRA USLUGE d.o.o., Cvjetno naselje 14, 10410 Velika Gorica</item>
    </izvorni_sadrzaj>
    <derivirana_varijabla naziv="DomainObject.Predmet.ProtuStrankaListFormatedWithAdress_1">
      <item>ELVIRA USLUGE d.o.o., Cvjetno naselje 14, 10410 Velika Gorica</item>
    </derivirana_varijabla>
  </DomainObject.Predmet.ProtuStrankaListFormatedWithAdress>
  <DomainObject.Predmet.ProtuStrankaListFormatedWithAdressOIB>
    <izvorni_sadrzaj>
      <item>ELVIRA USLUGE d.o.o., OIB 19671488984, Cvjetno naselje 14, 10410 Velika Gorica</item>
    </izvorni_sadrzaj>
    <derivirana_varijabla naziv="DomainObject.Predmet.ProtuStrankaListFormatedWithAdressOIB_1">
      <item>ELVIRA USLUGE d.o.o., OIB 19671488984, Cvjetno naselje 14, 10410 Velika Gorica</item>
    </derivirana_varijabla>
  </DomainObject.Predmet.ProtuStrankaListFormatedWithAdressOIB>
  <DomainObject.Predmet.ProtuStrankaListNazivFormated>
    <izvorni_sadrzaj>
      <item>ELVIRA USLUGE d.o.o.</item>
    </izvorni_sadrzaj>
    <derivirana_varijabla naziv="DomainObject.Predmet.ProtuStrankaListNazivFormated_1">
      <item>ELVIRA USLUGE d.o.o.</item>
    </derivirana_varijabla>
  </DomainObject.Predmet.ProtuStrankaListNazivFormated>
  <DomainObject.Predmet.ProtuStrankaListNazivFormatedOIB>
    <izvorni_sadrzaj>
      <item>ELVIRA USLUGE d.o.o., OIB 19671488984</item>
    </izvorni_sadrzaj>
    <derivirana_varijabla naziv="DomainObject.Predmet.ProtuStrankaListNazivFormatedOIB_1">
      <item>ELVIRA USLUGE d.o.o., OIB 19671488984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ELVIRA USLUGE d.o.o.</izvorni_sadrzaj>
    <derivirana_varijabla naziv="DomainObject.Predmet.ProtustrankaIDrugi_1">ELVIRA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ELVIRA USLUGE d.o.o., OIB 19671488984, Cvjetno naselje 14, 10410 Velika Gorica</izvorni_sadrzaj>
    <derivirana_varijabla naziv="DomainObject.Predmet.ProtustrankaIDrugiAdressOIB_1">ELVIRA USLUGE d.o.o., OIB 19671488984,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ELVIRA USLUGE d.o.o.</item>
    </izvorni_sadrzaj>
    <derivirana_varijabla naziv="DomainObject.Predmet.SudioniciListNaziv_1">
      <item>FINA Regionalni centar Zagreb</item>
      <item>ELVIRA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ELVIRA USLUGE d.o.o., OIB 19671488984, Cvjetno naselje 14,10410 Velika Gorica</item>
    </izvorni_sadrzaj>
    <derivirana_varijabla naziv="DomainObject.Predmet.SudioniciListAdressOIB_1">
      <item>FINA Regionalni centar Zagreb, OIB 85821130368, Trg svibanjskih žrtava 1995. 1,10000 Zagreb</item>
      <item>ELVIRA USLUGE d.o.o., OIB 19671488984, Cvjetno naselje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19671488984</item>
    </izvorni_sadrzaj>
    <derivirana_varijabla naziv="DomainObject.Predmet.SudioniciListNazivOIB_1">
      <item>, OIB 85821130368</item>
      <item>, OIB 19671488984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1805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2015-11-18T08:56:00Z</dcterms:created>
  <dc:creator>Korisnik</dc:creator>
  <cp:lastModifiedBy>dvorana100</cp:lastModifiedBy>
  <cp:lastPrinted>2015-11-10T13:53:00Z</cp:lastPrinted>
  <dcterms:modified xmlns:xsi="http://www.w3.org/2001/XMLSchema-instance" xsi:type="dcterms:W3CDTF">2015-11-18T08:59:00Z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