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b447" w14:paraId="0aeb447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30456D">
        <w:rPr>
          <w:sz w:val="24"/>
          <w:szCs w:val="24"/>
        </w:rPr>
        <w:t>2901</w:t>
      </w:r>
      <w:r w:rsidR="00987E6B">
        <w:rPr>
          <w:sz w:val="24"/>
          <w:szCs w:val="24"/>
        </w:rPr>
        <w:t>/1</w:t>
      </w:r>
      <w:r w:rsidR="0030456D">
        <w:rPr>
          <w:sz w:val="24"/>
          <w:szCs w:val="24"/>
        </w:rPr>
        <w:t>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A06596" w:rsidP="00A06596" w:rsidR="00A06596" w:rsidRPr="00EC1F7C">
      <w:pPr>
        <w:ind w:firstLine="720"/>
        <w:jc w:val="both"/>
        <w:rPr>
          <w:sz w:val="24"/>
          <w:szCs w:val="24"/>
        </w:rPr>
      </w:pPr>
      <w:r w:rsidRPr="00EC1F7C">
        <w:rPr>
          <w:sz w:val="24"/>
          <w:szCs w:val="24"/>
        </w:rPr>
        <w:t xml:space="preserve">Trgovački sud u Zagrebu, po sucu </w:t>
      </w:r>
      <w:proofErr w:type="spellStart"/>
      <w:r w:rsidRPr="00EC1F7C">
        <w:rPr>
          <w:sz w:val="24"/>
          <w:szCs w:val="24"/>
        </w:rPr>
        <w:t>mr.sc</w:t>
      </w:r>
      <w:proofErr w:type="spellEnd"/>
      <w:r w:rsidRPr="00EC1F7C">
        <w:rPr>
          <w:sz w:val="24"/>
          <w:szCs w:val="24"/>
        </w:rPr>
        <w:t xml:space="preserve">. Ivani Koštarić Fegeš, u stečajnom postupku nad dužnikom </w:t>
      </w:r>
      <w:r w:rsidRPr="0099519A">
        <w:rPr>
          <w:sz w:val="24"/>
          <w:szCs w:val="24"/>
        </w:rPr>
        <w:t xml:space="preserve">Stečajna masa iza </w:t>
      </w:r>
      <w:proofErr w:type="spellStart"/>
      <w:r w:rsidRPr="0099519A">
        <w:rPr>
          <w:sz w:val="24"/>
          <w:szCs w:val="24"/>
        </w:rPr>
        <w:t>MANCIPO</w:t>
      </w:r>
      <w:proofErr w:type="spellEnd"/>
      <w:r w:rsidRPr="0099519A">
        <w:rPr>
          <w:sz w:val="24"/>
          <w:szCs w:val="24"/>
        </w:rPr>
        <w:t xml:space="preserve"> </w:t>
      </w:r>
      <w:proofErr w:type="spellStart"/>
      <w:r w:rsidRPr="0099519A">
        <w:rPr>
          <w:sz w:val="24"/>
          <w:szCs w:val="24"/>
        </w:rPr>
        <w:t>MAGNUS</w:t>
      </w:r>
      <w:proofErr w:type="spellEnd"/>
      <w:r w:rsidRPr="0099519A">
        <w:rPr>
          <w:sz w:val="24"/>
          <w:szCs w:val="24"/>
        </w:rPr>
        <w:t xml:space="preserve"> d. o. o. u stečaju, Zagreb, Radnička cesta 30, </w:t>
      </w:r>
      <w:proofErr w:type="spellStart"/>
      <w:r w:rsidRPr="0099519A">
        <w:rPr>
          <w:sz w:val="24"/>
          <w:szCs w:val="24"/>
        </w:rPr>
        <w:t>OIB</w:t>
      </w:r>
      <w:proofErr w:type="spellEnd"/>
      <w:r w:rsidRPr="0099519A">
        <w:rPr>
          <w:sz w:val="24"/>
          <w:szCs w:val="24"/>
        </w:rPr>
        <w:t xml:space="preserve"> 98233582691, </w:t>
      </w:r>
      <w:r w:rsidR="00D87AC9">
        <w:rPr>
          <w:sz w:val="24"/>
          <w:szCs w:val="24"/>
        </w:rPr>
        <w:t>14. studenoga</w:t>
      </w:r>
      <w:r w:rsidRPr="00EC1F7C">
        <w:rPr>
          <w:sz w:val="24"/>
          <w:szCs w:val="24"/>
        </w:rPr>
        <w:t xml:space="preserve"> 2018.,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987E6B" w:rsidP="0057308E" w:rsidR="0091004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Pr="00987E6B">
        <w:rPr>
          <w:sz w:val="24"/>
          <w:szCs w:val="24"/>
        </w:rPr>
        <w:t xml:space="preserve">stečajnom upravitelju </w:t>
      </w:r>
      <w:proofErr w:type="spellStart"/>
      <w:r w:rsidR="004E1959" w:rsidRPr="0099519A">
        <w:rPr>
          <w:sz w:val="24"/>
          <w:szCs w:val="24"/>
          <w:lang w:val="en-GB"/>
        </w:rPr>
        <w:t>Mate</w:t>
      </w:r>
      <w:r w:rsidR="004E1959">
        <w:rPr>
          <w:sz w:val="24"/>
          <w:szCs w:val="24"/>
          <w:lang w:val="en-GB"/>
        </w:rPr>
        <w:t>u</w:t>
      </w:r>
      <w:proofErr w:type="spellEnd"/>
      <w:r w:rsidR="004E1959" w:rsidRPr="0099519A">
        <w:rPr>
          <w:sz w:val="24"/>
          <w:szCs w:val="24"/>
          <w:lang w:val="en-GB"/>
        </w:rPr>
        <w:t xml:space="preserve"> </w:t>
      </w:r>
      <w:proofErr w:type="spellStart"/>
      <w:r w:rsidR="004E1959" w:rsidRPr="0099519A">
        <w:rPr>
          <w:sz w:val="24"/>
          <w:szCs w:val="24"/>
          <w:lang w:val="en-GB"/>
        </w:rPr>
        <w:t>Erceg</w:t>
      </w:r>
      <w:r w:rsidR="004E1959">
        <w:rPr>
          <w:sz w:val="24"/>
          <w:szCs w:val="24"/>
          <w:lang w:val="en-GB"/>
        </w:rPr>
        <w:t>u</w:t>
      </w:r>
      <w:proofErr w:type="spellEnd"/>
      <w:r w:rsidR="004E1959" w:rsidRPr="0099519A">
        <w:rPr>
          <w:sz w:val="24"/>
          <w:szCs w:val="24"/>
          <w:lang w:val="en-GB"/>
        </w:rPr>
        <w:t xml:space="preserve">, Zagreb, </w:t>
      </w:r>
      <w:proofErr w:type="spellStart"/>
      <w:r w:rsidR="004E1959" w:rsidRPr="0099519A">
        <w:rPr>
          <w:sz w:val="24"/>
          <w:szCs w:val="24"/>
          <w:lang w:val="en-GB"/>
        </w:rPr>
        <w:t>Radnička</w:t>
      </w:r>
      <w:proofErr w:type="spellEnd"/>
      <w:r w:rsidR="004E1959" w:rsidRPr="0099519A">
        <w:rPr>
          <w:sz w:val="24"/>
          <w:szCs w:val="24"/>
          <w:lang w:val="en-GB"/>
        </w:rPr>
        <w:t xml:space="preserve"> </w:t>
      </w:r>
      <w:proofErr w:type="spellStart"/>
      <w:r w:rsidR="004E1959" w:rsidRPr="0099519A">
        <w:rPr>
          <w:sz w:val="24"/>
          <w:szCs w:val="24"/>
          <w:lang w:val="en-GB"/>
        </w:rPr>
        <w:t>cesta</w:t>
      </w:r>
      <w:proofErr w:type="spellEnd"/>
      <w:r w:rsidR="004E1959" w:rsidRPr="0099519A">
        <w:rPr>
          <w:sz w:val="24"/>
          <w:szCs w:val="24"/>
          <w:lang w:val="en-GB"/>
        </w:rPr>
        <w:t xml:space="preserve"> 30, </w:t>
      </w:r>
      <w:proofErr w:type="spellStart"/>
      <w:r w:rsidR="004E1959" w:rsidRPr="0099519A">
        <w:rPr>
          <w:sz w:val="24"/>
          <w:szCs w:val="24"/>
          <w:lang w:val="en-GB"/>
        </w:rPr>
        <w:t>OIB</w:t>
      </w:r>
      <w:proofErr w:type="spellEnd"/>
      <w:r w:rsidR="004E1959" w:rsidRPr="0099519A">
        <w:rPr>
          <w:sz w:val="24"/>
          <w:szCs w:val="24"/>
          <w:lang w:val="en-GB"/>
        </w:rPr>
        <w:t>: 93602617826</w:t>
      </w:r>
      <w:r w:rsidR="009002D8">
        <w:rPr>
          <w:sz w:val="24"/>
          <w:szCs w:val="24"/>
        </w:rPr>
        <w:t xml:space="preserve">, </w:t>
      </w:r>
      <w:r w:rsidR="0091004D">
        <w:rPr>
          <w:sz w:val="24"/>
          <w:szCs w:val="24"/>
        </w:rPr>
        <w:t xml:space="preserve">u roku </w:t>
      </w:r>
      <w:r w:rsidR="007D6072">
        <w:rPr>
          <w:sz w:val="24"/>
          <w:szCs w:val="24"/>
        </w:rPr>
        <w:t>8</w:t>
      </w:r>
      <w:r w:rsidR="0091004D">
        <w:rPr>
          <w:sz w:val="24"/>
          <w:szCs w:val="24"/>
        </w:rPr>
        <w:t xml:space="preserve"> dana od dostave ovog zaključka očitovati na navode </w:t>
      </w:r>
      <w:r w:rsidR="004570B2">
        <w:rPr>
          <w:sz w:val="24"/>
          <w:szCs w:val="24"/>
        </w:rPr>
        <w:t xml:space="preserve">suvlasnika stambene zgrade u Zagrebu, Lavoslava Ružičke 3 </w:t>
      </w:r>
      <w:r w:rsidR="0091004D">
        <w:rPr>
          <w:sz w:val="24"/>
          <w:szCs w:val="24"/>
        </w:rPr>
        <w:t xml:space="preserve">iz podneska od </w:t>
      </w:r>
      <w:r w:rsidR="007D6072">
        <w:rPr>
          <w:sz w:val="24"/>
          <w:szCs w:val="24"/>
        </w:rPr>
        <w:t>13. studenoga</w:t>
      </w:r>
      <w:r w:rsidR="0091004D">
        <w:rPr>
          <w:sz w:val="24"/>
          <w:szCs w:val="24"/>
        </w:rPr>
        <w:t xml:space="preserve"> 2018.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A06596" w:rsidR="00A06596" w:rsidRPr="00EC1F7C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7D6072">
        <w:rPr>
          <w:sz w:val="24"/>
          <w:szCs w:val="24"/>
        </w:rPr>
        <w:t>14. studenoga</w:t>
      </w:r>
      <w:r w:rsidR="00A06596" w:rsidRPr="00EC1F7C">
        <w:rPr>
          <w:sz w:val="24"/>
          <w:szCs w:val="24"/>
        </w:rPr>
        <w:t xml:space="preserve"> 2018</w:t>
      </w:r>
      <w:r w:rsidR="00A06596">
        <w:rPr>
          <w:sz w:val="24"/>
          <w:szCs w:val="24"/>
        </w:rPr>
        <w:t>.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E51E92" w:rsidR="00CE4727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E51E92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E51E92" w:rsidP="00E51E92" w:rsidR="00E51E92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E51E92" w:rsidP="00E51E92" w:rsidR="0091004D" w:rsidRPr="00A2036B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P="00E23C79" w:rsidR="00B639DE" w:rsidRPr="002A46D6">
      <w:pPr>
        <w:jc w:val="both"/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8349A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25A9"/>
    <w:rsid w:val="00275900"/>
    <w:rsid w:val="002A46D6"/>
    <w:rsid w:val="002B13AE"/>
    <w:rsid w:val="002B5611"/>
    <w:rsid w:val="002C0E29"/>
    <w:rsid w:val="002D4611"/>
    <w:rsid w:val="0030456D"/>
    <w:rsid w:val="00321A2C"/>
    <w:rsid w:val="0033459C"/>
    <w:rsid w:val="003619D6"/>
    <w:rsid w:val="003804D1"/>
    <w:rsid w:val="00382970"/>
    <w:rsid w:val="003E0B94"/>
    <w:rsid w:val="003F091E"/>
    <w:rsid w:val="003F320D"/>
    <w:rsid w:val="00445BED"/>
    <w:rsid w:val="004570B2"/>
    <w:rsid w:val="0047675D"/>
    <w:rsid w:val="00494BF5"/>
    <w:rsid w:val="004C6A58"/>
    <w:rsid w:val="004E1959"/>
    <w:rsid w:val="004E5469"/>
    <w:rsid w:val="004F022B"/>
    <w:rsid w:val="00516A2C"/>
    <w:rsid w:val="00547C09"/>
    <w:rsid w:val="00564481"/>
    <w:rsid w:val="0057308E"/>
    <w:rsid w:val="00596298"/>
    <w:rsid w:val="005B5B68"/>
    <w:rsid w:val="00604901"/>
    <w:rsid w:val="0064089D"/>
    <w:rsid w:val="0065484C"/>
    <w:rsid w:val="00663853"/>
    <w:rsid w:val="006A03F6"/>
    <w:rsid w:val="006B4804"/>
    <w:rsid w:val="006F1EBD"/>
    <w:rsid w:val="006F5728"/>
    <w:rsid w:val="00712637"/>
    <w:rsid w:val="00720084"/>
    <w:rsid w:val="00770B84"/>
    <w:rsid w:val="00775FD2"/>
    <w:rsid w:val="007A2DCF"/>
    <w:rsid w:val="007A6843"/>
    <w:rsid w:val="007B3F07"/>
    <w:rsid w:val="007D6072"/>
    <w:rsid w:val="007F082E"/>
    <w:rsid w:val="00834A88"/>
    <w:rsid w:val="00847812"/>
    <w:rsid w:val="008B6E62"/>
    <w:rsid w:val="008C4205"/>
    <w:rsid w:val="009002D8"/>
    <w:rsid w:val="0091004D"/>
    <w:rsid w:val="009457C8"/>
    <w:rsid w:val="009632D9"/>
    <w:rsid w:val="00980E9D"/>
    <w:rsid w:val="00987E6B"/>
    <w:rsid w:val="009F122E"/>
    <w:rsid w:val="009F4837"/>
    <w:rsid w:val="009F78F6"/>
    <w:rsid w:val="00A06596"/>
    <w:rsid w:val="00A11232"/>
    <w:rsid w:val="00A2036B"/>
    <w:rsid w:val="00A26A3D"/>
    <w:rsid w:val="00AA39EA"/>
    <w:rsid w:val="00B07CEE"/>
    <w:rsid w:val="00B639DE"/>
    <w:rsid w:val="00B63ADE"/>
    <w:rsid w:val="00BC1547"/>
    <w:rsid w:val="00BC5880"/>
    <w:rsid w:val="00C10154"/>
    <w:rsid w:val="00C17743"/>
    <w:rsid w:val="00C232EF"/>
    <w:rsid w:val="00C40C56"/>
    <w:rsid w:val="00C64D2F"/>
    <w:rsid w:val="00CA1149"/>
    <w:rsid w:val="00CE4727"/>
    <w:rsid w:val="00CF7C02"/>
    <w:rsid w:val="00D13D51"/>
    <w:rsid w:val="00D51828"/>
    <w:rsid w:val="00D6062E"/>
    <w:rsid w:val="00D64F08"/>
    <w:rsid w:val="00D734C6"/>
    <w:rsid w:val="00D87AC9"/>
    <w:rsid w:val="00D91CC0"/>
    <w:rsid w:val="00DE6DBE"/>
    <w:rsid w:val="00DF17D2"/>
    <w:rsid w:val="00E23C79"/>
    <w:rsid w:val="00E26ADC"/>
    <w:rsid w:val="00E277D6"/>
    <w:rsid w:val="00E359B8"/>
    <w:rsid w:val="00E414EA"/>
    <w:rsid w:val="00E51E92"/>
    <w:rsid w:val="00E560CF"/>
    <w:rsid w:val="00E606DE"/>
    <w:rsid w:val="00E72D2A"/>
    <w:rsid w:val="00E8435A"/>
    <w:rsid w:val="00EB168B"/>
    <w:rsid w:val="00EC7FC5"/>
    <w:rsid w:val="00F073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E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E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E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E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E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E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E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E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St-2901/2017-60</izvorni_sadrzaj>
    <derivirana_varijabla naziv="DomainObject.Oznaka_1">St-2901/2017-60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St-2901/2017</izvorni_sadrzaj>
    <derivirana_varijabla naziv="DomainObject.Predmet.OznakaBroj_1">St-2901/2017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MANCIPO MAGNUS d.o.o. u stečaju</izvorni_sadrzaj>
    <derivirana_varijabla naziv="DomainObject.Predmet.ProtustrankaFormated_1">  Stečajna masa iza MANCIPO MAGNUS d.o.o. u stečaju</derivirana_varijabla>
  </DomainObject.Predmet.ProtustrankaFormated>
  <DomainObject.Predmet.ProtustrankaFormatedOIB>
    <izvorni_sadrzaj>  Stečajna masa iza MANCIPO MAGNUS d.o.o. u stečaju, OIB 98233582691</izvorni_sadrzaj>
    <derivirana_varijabla naziv="DomainObject.Predmet.ProtustrankaFormatedOIB_1">  Stečajna masa iza MANCIPO MAGNUS d.o.o. u stečaju, OIB 98233582691</derivirana_varijabla>
  </DomainObject.Predmet.ProtustrankaFormatedOIB>
  <DomainObject.Predmet.ProtustrankaFormatedWithAdress>
    <izvorni_sadrzaj> Stečajna masa iza MANCIPO MAGNUS d.o.o. u stečaju, Radnička cesta 30, 10000 Zagreb</izvorni_sadrzaj>
    <derivirana_varijabla naziv="DomainObject.Predmet.ProtustrankaFormatedWithAdress_1"> Stečajna masa iza MANCIPO MAGNUS d.o.o. u stečaju, Radnička cesta 30, 10000 Zagreb</derivirana_varijabla>
  </DomainObject.Predmet.ProtustrankaFormatedWithAdress>
  <DomainObject.Predmet.ProtustrankaFormatedWithAdressOIB>
    <izvorni_sadrzaj> Stečajna masa iza MANCIPO MAGNUS d.o.o. u stečaju, OIB 98233582691, Radnička cesta 30, 10000 Zagreb</izvorni_sadrzaj>
    <derivirana_varijabla naziv="DomainObject.Predmet.ProtustrankaFormatedWithAdressOIB_1"> Stečajna masa iza MANCIPO MAGNUS d.o.o. u stečaju, OIB 98233582691, Radnička cesta 30, 10000 Zagreb</derivirana_varijabla>
  </DomainObject.Predmet.ProtustrankaFormatedWithAdressOIB>
  <DomainObject.Predmet.ProtustrankaWithAdress>
    <izvorni_sadrzaj>Stečajna masa iza MANCIPO MAGNUS d.o.o. u stečaju Radnička cesta 30, 10000 Zagreb</izvorni_sadrzaj>
    <derivirana_varijabla naziv="DomainObject.Predmet.ProtustrankaWithAdress_1">Stečajna masa iza MANCIPO MAGNUS d.o.o. u stečaju Radnička cesta 30, 10000 Zagreb</derivirana_varijabla>
  </DomainObject.Predmet.ProtustrankaWithAdress>
  <DomainObject.Predmet.ProtustrankaWithAdressOIB>
    <izvorni_sadrzaj>Stečajna masa iza MANCIPO MAGNUS d.o.o. u stečaju, OIB 98233582691, Radnička cesta 30, 10000 Zagreb</izvorni_sadrzaj>
    <derivirana_varijabla naziv="DomainObject.Predmet.ProtustrankaWithAdressOIB_1">Stečajna masa iza MANCIPO MAGNUS d.o.o. u stečaju, OIB 98233582691, Radnička cesta 30, 10000 Zagreb</derivirana_varijabla>
  </DomainObject.Predmet.ProtustrankaWithAdressOIB>
  <DomainObject.Predmet.ProtustrankaNazivFormated>
    <izvorni_sadrzaj>Stečajna masa iza MANCIPO MAGNUS d.o.o. u stečaju</izvorni_sadrzaj>
    <derivirana_varijabla naziv="DomainObject.Predmet.ProtustrankaNazivFormated_1">Stečajna masa iza MANCIPO MAGNUS d.o.o. u stečaju</derivirana_varijabla>
  </DomainObject.Predmet.ProtustrankaNazivFormated>
  <DomainObject.Predmet.ProtustrankaNazivFormatedOIB>
    <izvorni_sadrzaj>Stečajna masa iza MANCIPO MAGNUS d.o.o. u stečaju, OIB 98233582691</izvorni_sadrzaj>
    <derivirana_varijabla naziv="DomainObject.Predmet.ProtustrankaNazivFormatedOIB_1">Stečajna masa iza MANCIPO MAGNUS d.o.o. u stečaju, OIB 98233582691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</izvorni_sadrzaj>
    <derivirana_varijabla naziv="DomainObject.Predmet.StrankaFormated_1">  FINA Regionalni centar Zagreb; OTP banka Hrvatska dioničko društvo</derivirana_varijabla>
  </DomainObject.Predmet.StrankaFormated>
  <DomainObject.Predmet.StrankaFormatedOIB>
    <izvorni_sadrzaj>  FINA Regionalni centar Zagreb, OIB 85821130368; OTP banka Hrvatska dioničko društvo, OIB 52508873833</izvorni_sadrzaj>
    <derivirana_varijabla naziv="DomainObject.Predmet.StrankaFormatedOIB_1">  FINA Regionalni centar Zagreb, OIB 85821130368; OTP banka Hrvatska dioničko društvo, OIB 52508873833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</izvorni_sadrzaj>
    <derivirana_varijabla naziv="DomainObject.Predmet.StrankaFormatedWithAdress_1"> FINA Regionalni centar Zagreb, Trg svibanjskih žrtava 1995. 1, 10000 Zagreb; OTP banka Hrvatska dioničko društvo, Ulica Domovinskog rata 3, 23000 Zadar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</izvorni_sadrzaj>
    <derivirana_varijabla naziv="DomainObject.Predmet.StrankaWithAdress_1">FINA Regionalni centar Zagreb Trg svibanjskih žrtava 1995. 1,10000 Zagreb,OTP banka Hrvatska dioničko društvo Ulica Domovinskog rata 3,23000 Zadar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</derivirana_varijabla>
  </DomainObject.Predmet.StrankaWithAdressOIB>
  <DomainObject.Predmet.StrankaNazivFormated>
    <izvorni_sadrzaj>FINA Regionalni centar Zagreb,OTP banka Hrvatska dioničko društvo</izvorni_sadrzaj>
    <derivirana_varijabla naziv="DomainObject.Predmet.StrankaNazivFormated_1">FINA Regionalni centar Zagreb,OTP banka Hrvatska dioničko društvo</derivirana_varijabla>
  </DomainObject.Predmet.StrankaNazivFormated>
  <DomainObject.Predmet.StrankaNazivFormatedOIB>
    <izvorni_sadrzaj>FINA Regionalni centar Zagreb, OIB 85821130368,OTP banka Hrvatska dioničko društvo, OIB 52508873833</izvorni_sadrzaj>
    <derivirana_varijabla naziv="DomainObject.Predmet.StrankaNazivFormatedOIB_1">FINA Regionalni centar Zagreb, OIB 85821130368,OTP banka Hrvatska dioničko društvo, OIB 52508873833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OTP banka Hrvatska dioničko društvo</item>
    </izvorni_sadrzaj>
    <derivirana_varijabla naziv="DomainObject.Predmet.StrankaListFormated_1">
      <item>FINA Regionalni centar Zagreb</item>
      <item>OTP banka Hrvatska dioničko društvo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</item>
    </izvorni_sadrzaj>
    <derivirana_varijabla naziv="DomainObject.Predmet.StrankaListFormatedOIB_1">
      <item>FINA Regionalni centar Zagreb, OIB 85821130368</item>
      <item>OTP banka Hrvatska dioničko društvo, OIB 52508873833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 Regionalni centar Zagreb</item>
      <item>OTP banka Hrvatska dioničko društvo</item>
    </izvorni_sadrzaj>
    <derivirana_varijabla naziv="DomainObject.Predmet.StrankaListNazivFormated_1">
      <item>FINA Regionalni centar Zagreb</item>
      <item>OTP banka Hrvatska dioničko društvo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</izvorni_sadrzaj>
    <derivirana_varijabla naziv="DomainObject.Predmet.StrankaListNazivFormatedOIB_1">
      <item>FINA Regionalni centar Zagreb, OIB 85821130368</item>
      <item>OTP banka Hrvatska dioničko društvo, OIB 52508873833</item>
    </derivirana_varijabla>
  </DomainObject.Predmet.StrankaListNazivFormatedOIB>
  <DomainObject.Predmet.ProtuStrankaListFormated>
    <izvorni_sadrzaj>
      <item>Stečajna masa iza MANCIPO MAGNUS d.o.o. u stečaju</item>
    </izvorni_sadrzaj>
    <derivirana_varijabla naziv="DomainObject.Predmet.ProtuStrankaListFormated_1">
      <item>Stečajna masa iza MANCIPO MAGNUS d.o.o. u stečaju</item>
    </derivirana_varijabla>
  </DomainObject.Predmet.ProtuStrankaListFormated>
  <DomainObject.Predmet.ProtuStrankaListFormatedOIB>
    <izvorni_sadrzaj>
      <item>Stečajna masa iza MANCIPO MAGNUS d.o.o. u stečaju, OIB 98233582691</item>
    </izvorni_sadrzaj>
    <derivirana_varijabla naziv="DomainObject.Predmet.ProtuStrankaListFormatedOIB_1">
      <item>Stečajna masa iza MANCIPO MAGNUS d.o.o. u stečaju, OIB 98233582691</item>
    </derivirana_varijabla>
  </DomainObject.Predmet.ProtuStrankaListFormatedOIB>
  <DomainObject.Predmet.ProtuStrankaListFormatedWithAdress>
    <izvorni_sadrzaj>
      <item>Stečajna masa iza MANCIPO MAGNUS d.o.o. u stečaju, Radnička cesta 30, 10000 Zagreb</item>
    </izvorni_sadrzaj>
    <derivirana_varijabla naziv="DomainObject.Predmet.ProtuStrankaListFormatedWithAdress_1">
      <item>Stečajna masa iza MANCIPO MAGNUS d.o.o. u stečaju, Radnička cesta 30, 10000 Zagreb</item>
    </derivirana_varijabla>
  </DomainObject.Predmet.ProtuStrankaListFormatedWithAdress>
  <DomainObject.Predmet.ProtuStrankaListFormatedWithAdressOIB>
    <izvorni_sadrzaj>
      <item>Stečajna masa iza MANCIPO MAGNUS d.o.o. u stečaju, OIB 98233582691, Radnička cesta 30, 10000 Zagreb</item>
    </izvorni_sadrzaj>
    <derivirana_varijabla naziv="DomainObject.Predmet.ProtuStrankaListFormatedWithAdressOIB_1">
      <item>Stečajna masa iza MANCIPO MAGNUS d.o.o. u stečaju, OIB 98233582691, Radnička cesta 30, 10000 Zagreb</item>
    </derivirana_varijabla>
  </DomainObject.Predmet.ProtuStrankaListFormatedWithAdressOIB>
  <DomainObject.Predmet.ProtuStrankaListNazivFormated>
    <izvorni_sadrzaj>
      <item>Stečajna masa iza MANCIPO MAGNUS d.o.o. u stečaju</item>
    </izvorni_sadrzaj>
    <derivirana_varijabla naziv="DomainObject.Predmet.ProtuStrankaListNazivFormated_1">
      <item>Stečajna masa iza MANCIPO MAGNUS d.o.o. u stečaju</item>
    </derivirana_varijabla>
  </DomainObject.Predmet.ProtuStrankaListNazivFormated>
  <DomainObject.Predmet.ProtuStrankaListNazivFormatedOIB>
    <izvorni_sadrzaj>
      <item>Stečajna masa iza MANCIPO MAGNUS d.o.o. u stečaju, OIB 98233582691</item>
    </izvorni_sadrzaj>
    <derivirana_varijabla naziv="DomainObject.Predmet.ProtuStrankaListNazivFormatedOIB_1">
      <item>Stečajna masa iza MANCIPO MAGNUS d.o.o. u stečaju, OIB 98233582691</item>
    </derivirana_varijabla>
  </DomainObject.Predmet.ProtuStrankaListNazivFormatedOIB>
  <DomainObject.Predmet.OstaliListFormated>
    <izvorni_sadrzaj>
      <item>Ivan Crnjac</item>
    </izvorni_sadrzaj>
    <derivirana_varijabla naziv="DomainObject.Predmet.OstaliListFormated_1">
      <item>Ivan Crnjac</item>
    </derivirana_varijabla>
  </DomainObject.Predmet.OstaliListFormated>
  <DomainObject.Predmet.OstaliListFormatedOIB>
    <izvorni_sadrzaj>
      <item>Ivan Crnjac, OIB 93566883223</item>
    </izvorni_sadrzaj>
    <derivirana_varijabla naziv="DomainObject.Predmet.OstaliListFormatedOIB_1">
      <item>Ivan Crnjac, OIB 93566883223</item>
    </derivirana_varijabla>
  </DomainObject.Predmet.OstaliListFormatedOIB>
  <DomainObject.Predmet.OstaliListFormatedWithAdress>
    <izvorni_sadrzaj>
      <item>Ivan Crnjac, Matije Gupca 19 A, Široki Brijeg</item>
    </izvorni_sadrzaj>
    <derivirana_varijabla naziv="DomainObject.Predmet.OstaliListFormatedWithAdress_1">
      <item>Ivan Crnjac, Matije Gupca 19 A, Široki Brijeg</item>
    </derivirana_varijabla>
  </DomainObject.Predmet.OstaliListFormatedWithAdress>
  <DomainObject.Predmet.OstaliListFormatedWithAdressOIB>
    <izvorni_sadrzaj>
      <item>Ivan Crnjac, OIB 93566883223, Matije Gupca 19 A, Široki Brijeg</item>
    </izvorni_sadrzaj>
    <derivirana_varijabla naziv="DomainObject.Predmet.OstaliListFormatedWithAdressOIB_1">
      <item>Ivan Crnjac, OIB 93566883223, Matije Gupca 19 A, Široki Brijeg</item>
    </derivirana_varijabla>
  </DomainObject.Predmet.OstaliListFormatedWithAdressOIB>
  <DomainObject.Predmet.OstaliListNazivFormated>
    <izvorni_sadrzaj>
      <item>Ivan Crnjac</item>
    </izvorni_sadrzaj>
    <derivirana_varijabla naziv="DomainObject.Predmet.OstaliListNazivFormated_1">
      <item>Ivan Crnjac</item>
    </derivirana_varijabla>
  </DomainObject.Predmet.OstaliListNazivFormated>
  <DomainObject.Predmet.OstaliListNazivFormatedOIB>
    <izvorni_sadrzaj>
      <item>Ivan Crnjac, OIB 93566883223</item>
    </izvorni_sadrzaj>
    <derivirana_varijabla naziv="DomainObject.Predmet.OstaliListNazivFormatedOIB_1">
      <item>Ivan Crnjac, OIB 93566883223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St-2901/2017-60</izvorni_sadrzaj>
    <derivirana_varijabla naziv="DomainObject.PoslovniBrojDokumenta_1">St-2901/2017-60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MANCIPO MAGNUS d.o.o. u stečaju</izvorni_sadrzaj>
    <derivirana_varijabla naziv="DomainObject.Predmet.ProtustrankaIDrugi_1">Stečajna masa iza MANCIPO MAGNUS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MANCIPO MAGNUS d.o.o. u stečaju, OIB 98233582691, Radnička cesta 30, 10000 Zagreb</izvorni_sadrzaj>
    <derivirana_varijabla naziv="DomainObject.Predmet.ProtustrankaIDrugiAdressOIB_1">Stečajna masa iza MANCIPO MAGNUS d.o.o. u stečaju, OIB 98233582691,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MANCIPO MAGNUS d.o.o. u stečaju</item>
      <item>FINA Regionalni centar Zagreb</item>
      <item>Ivan Crnjac</item>
      <item>OTP banka Hrvatska dioničko društvo</item>
    </izvorni_sadrzaj>
    <derivirana_varijabla naziv="DomainObject.Predmet.SudioniciListNaziv_1">
      <item>Stečajna masa iza MANCIPO MAGNUS d.o.o. u stečaju</item>
      <item>FINA Regionalni centar Zagreb</item>
      <item>Ivan Crnjac</item>
      <item>OTP banka Hrvatska dioničko društvo</item>
    </derivirana_varijabla>
  </DomainObject.Predmet.SudioniciListNaziv>
  <DomainObject.Predmet.SudioniciListAdressOIB>
    <izvorni_sadrzaj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izvorni_sadrzaj>
    <derivirana_varijabla naziv="DomainObject.Predmet.SudioniciListAdressOIB_1"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98233582691</item>
      <item>, OIB 85821130368</item>
      <item>, OIB 93566883223</item>
      <item>, OIB 52508873833</item>
    </izvorni_sadrzaj>
    <derivirana_varijabla naziv="DomainObject.Predmet.SudioniciListNazivOIB_1">
      <item>, OIB 98233582691</item>
      <item>, OIB 85821130368</item>
      <item>, OIB 93566883223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2018.</izvorni_sadrzaj>
    <derivirana_varijabla naziv="DomainObject.Predmet.DatumZadnjeOdrzaneSudskeRadnje_1">19. srpnja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St-2901/2017-56</izvorni_sadrzaj>
    <derivirana_varijabla naziv="DomainObject.PredzadnjaOdlukaIzPredmeta.Oznaka_1">St-2901/2017-56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142</properties:Words>
  <properties:Characters>693</properties:Characters>
  <properties:Lines>33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2018-11-14T12:37:00Z</dcterms:created>
  <dc:creator>nmarkovic</dc:creator>
  <cp:lastModifiedBy>Katarina Drndelić</cp:lastModifiedBy>
  <cp:lastPrinted>2018-11-15T08:17:00Z</cp:lastPrinted>
  <dcterms:modified xmlns:xsi="http://www.w3.org/2001/XMLSchema-instance" xsi:type="dcterms:W3CDTF">2018-11-15T08:17:00Z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St-2901/2017-60 / Odluka - Zaključak (zaključak_2 očitovanje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