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34dbe21" w14:textId="34dbe21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C7F8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5C7F89">
        <w:rPr>
          <w:rFonts w:ascii="Times New Roman" w:hAnsi="Times New Roman"/>
          <w:sz w:val="24"/>
          <w:szCs w:val="24"/>
        </w:rPr>
        <w:t>SSKa</w:t>
      </w:r>
      <w:proofErr w:type="spellEnd"/>
      <w:r w:rsidR="005C7F89">
        <w:rPr>
          <w:rFonts w:ascii="Times New Roman" w:hAnsi="Times New Roman"/>
          <w:sz w:val="24"/>
          <w:szCs w:val="24"/>
        </w:rPr>
        <w:t xml:space="preserve"> St-1267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613A83" w:rsidRDefault="005C7F8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St-1267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ind w:firstLine="708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5C7F89" w:rsidRDefault="005C7F89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5C7F89">
        <w:rPr>
          <w:rFonts w:ascii="Times New Roman" w:hAnsi="Times New Roman"/>
          <w:sz w:val="24"/>
          <w:szCs w:val="24"/>
        </w:rPr>
        <w:t xml:space="preserve">VENKA TOLIĆ jednostavno društvo s ograničenom odgovornošću za savjetovanje i </w:t>
      </w:r>
      <w:r>
        <w:rPr>
          <w:rFonts w:ascii="Times New Roman" w:hAnsi="Times New Roman"/>
          <w:sz w:val="24"/>
          <w:szCs w:val="24"/>
        </w:rPr>
        <w:t xml:space="preserve">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Petrovaradinska</w:t>
      </w:r>
      <w:proofErr w:type="spellEnd"/>
      <w:r>
        <w:rPr>
          <w:rFonts w:ascii="Times New Roman" w:hAnsi="Times New Roman"/>
          <w:sz w:val="24"/>
          <w:szCs w:val="24"/>
        </w:rPr>
        <w:t xml:space="preserve"> 1 A, OIB: 11837147261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FD07D2" w:rsidRDefault="007712F3">
      <w:r w:rsidRPr="00FD07D2">
        <w:t xml:space="preserve"> </w:t>
      </w:r>
    </w:p>
    <w:sectPr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C7F89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7F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7F8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C7F89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C7F8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C7F8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F8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7F8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7F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7F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St-1267/2019</izvorni_sadrzaj>
    <derivirana_varijabla naziv="DomainObject.Predmet.OznakaBroj_1">St-1267/2019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VENKA TOLIĆ jednostavno društvo s ograničenom odgovornošću za savjetovanje i usluge</izvorni_sadrzaj>
    <derivirana_varijabla naziv="DomainObject.Predmet.ProtustrankaFormated_1">  VENKA TOLIĆ jednostavno društvo s ograničenom odgovornošću za savjetovanje i usluge</derivirana_varijabla>
  </DomainObject.Predmet.ProtustrankaFormated>
  <DomainObject.Predmet.ProtustrankaFormatedOIB>
    <izvorni_sadrzaj>  VENKA TOLIĆ jednostavno društvo s ograničenom odgovornošću za savjetovanje i usluge, OIB 11837147261</izvorni_sadrzaj>
    <derivirana_varijabla naziv="DomainObject.Predmet.ProtustrankaFormatedOIB_1">  VENKA TOLIĆ jednostavno društvo s ograničenom odgovornošću za savjetovanje i usluge, OIB 11837147261</derivirana_varijabla>
  </DomainObject.Predmet.ProtustrankaFormatedOIB>
  <DomainObject.Predmet.ProtustrankaFormatedWithAdress>
    <izvorni_sadrzaj> VENKA TOLIĆ jednostavno društvo s ograničenom odgovornošću za savjetovanje i usluge, Petrovaradinska 1/A, 10000 Zagreb</izvorni_sadrzaj>
    <derivirana_varijabla naziv="DomainObject.Predmet.ProtustrankaFormatedWithAdress_1"> VENKA TOLIĆ jednostavno društvo s ograničenom odgovornošću za savjetovanje i usluge, Petrovaradinska 1/A, 10000 Zagreb</derivirana_varijabla>
  </DomainObject.Predmet.ProtustrankaFormatedWithAdress>
  <DomainObject.Predmet.ProtustrankaFormatedWithAdressOIB>
    <izvorni_sadrzaj> VENKA TOLIĆ jednostavno društvo s ograničenom odgovornošću za savjetovanje i usluge, OIB 11837147261, Petrovaradinska 1/A, 10000 Zagreb</izvorni_sadrzaj>
    <derivirana_varijabla naziv="DomainObject.Predmet.ProtustrankaFormatedWithAdressOIB_1"> VENKA TOLIĆ jednostavno društvo s ograničenom odgovornošću za savjetovanje i usluge, OIB 11837147261, Petrovaradinska 1/A, 10000 Zagreb</derivirana_varijabla>
  </DomainObject.Predmet.ProtustrankaFormatedWithAdressOIB>
  <DomainObject.Predmet.ProtustrankaWithAdress>
    <izvorni_sadrzaj>VENKA TOLIĆ jednostavno društvo s ograničenom odgovornošću za savjetovanje i usluge Petrovaradinska 1/A, 10000 Zagreb</izvorni_sadrzaj>
    <derivirana_varijabla naziv="DomainObject.Predmet.ProtustrankaWithAdress_1">VENKA TOLIĆ jednostavno društvo s ograničenom odgovornošću za savjetovanje i usluge Petrovaradinska 1/A, 10000 Zagreb</derivirana_varijabla>
  </DomainObject.Predmet.ProtustrankaWithAdress>
  <DomainObject.Predmet.ProtustrankaWithAdressOIB>
    <izvorni_sadrzaj>VENKA TOLIĆ jednostavno društvo s ograničenom odgovornošću za savjetovanje i usluge, OIB 11837147261, Petrovaradinska 1/A, 10000 Zagreb</izvorni_sadrzaj>
    <derivirana_varijabla naziv="DomainObject.Predmet.ProtustrankaWithAdressOIB_1">VENKA TOLIĆ jednostavno društvo s ograničenom odgovornošću za savjetovanje i usluge, OIB 11837147261, Petrovaradinska 1/A, 10000 Zagreb</derivirana_varijabla>
  </DomainObject.Predmet.ProtustrankaWithAdressOIB>
  <DomainObject.Predmet.ProtustrankaNazivFormated>
    <izvorni_sadrzaj>VENKA TOLIĆ jednostavno društvo s ograničenom odgovornošću za savjetovanje i usluge</izvorni_sadrzaj>
    <derivirana_varijabla naziv="DomainObject.Predmet.ProtustrankaNazivFormated_1">VENKA TOLIĆ jednostavno društvo s ograničenom odgovornošću za savjetovanje i usluge</derivirana_varijabla>
  </DomainObject.Predmet.ProtustrankaNazivFormated>
  <DomainObject.Predmet.ProtustrankaNazivFormatedOIB>
    <izvorni_sadrzaj>VENKA TOLIĆ jednostavno društvo s ograničenom odgovornošću za savjetovanje i usluge, OIB 11837147261</izvorni_sadrzaj>
    <derivirana_varijabla naziv="DomainObject.Predmet.ProtustrankaNazivFormatedOIB_1">VENKA TOLIĆ jednostavno društvo s ograničenom odgovornošću za savjetovanje i usluge, OIB 11837147261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VENKA TOLIĆ jednostavno društvo s ograničenom odgovornošću za savjetovanje i usluge</item>
    </izvorni_sadrzaj>
    <derivirana_varijabla naziv="DomainObject.Predmet.ProtuStrankaListFormated_1">
      <item>VENKA TOLIĆ jednostavno društvo s ograničenom odgovornošću za savjetovanje i usluge</item>
    </derivirana_varijabla>
  </DomainObject.Predmet.ProtuStrankaListFormated>
  <DomainObject.Predmet.ProtuStrankaListFormatedOIB>
    <izvorni_sadrzaj>
      <item>VENKA TOLIĆ jednostavno društvo s ograničenom odgovornošću za savjetovanje i usluge, OIB 11837147261</item>
    </izvorni_sadrzaj>
    <derivirana_varijabla naziv="DomainObject.Predmet.ProtuStrankaListFormatedOIB_1">
      <item>VENKA TOLIĆ jednostavno društvo s ograničenom odgovornošću za savjetovanje i usluge, OIB 11837147261</item>
    </derivirana_varijabla>
  </DomainObject.Predmet.ProtuStrankaListFormatedOIB>
  <DomainObject.Predmet.ProtuStrankaListFormatedWithAdress>
    <izvorni_sadrzaj>
      <item>VENKA TOLIĆ jednostavno društvo s ograničenom odgovornošću za savjetovanje i usluge, Petrovaradinska 1/A, 10000 Zagreb</item>
    </izvorni_sadrzaj>
    <derivirana_varijabla naziv="DomainObject.Predmet.ProtuStrankaListFormatedWithAdress_1">
      <item>VENKA TOLIĆ jednostavno društvo s ograničenom odgovornošću za savjetovanje i usluge, Petrovaradinska 1/A, 10000 Zagreb</item>
    </derivirana_varijabla>
  </DomainObject.Predmet.ProtuStrankaListFormatedWithAdress>
  <DomainObject.Predmet.ProtuStrankaListFormatedWithAdressOIB>
    <izvorni_sadrzaj>
      <item>VENKA TOLIĆ jednostavno društvo s ograničenom odgovornošću za savjetovanje i usluge, OIB 11837147261, Petrovaradinska 1/A, 10000 Zagreb</item>
    </izvorni_sadrzaj>
    <derivirana_varijabla naziv="DomainObject.Predmet.ProtuStrankaListFormatedWithAdressOIB_1">
      <item>VENKA TOLIĆ jednostavno društvo s ograničenom odgovornošću za savjetovanje i usluge, OIB 11837147261, Petrovaradinska 1/A, 10000 Zagreb</item>
    </derivirana_varijabla>
  </DomainObject.Predmet.ProtuStrankaListFormatedWithAdressOIB>
  <DomainObject.Predmet.ProtuStrankaListNazivFormated>
    <izvorni_sadrzaj>
      <item>VENKA TOLIĆ jednostavno društvo s ograničenom odgovornošću za savjetovanje i usluge</item>
    </izvorni_sadrzaj>
    <derivirana_varijabla naziv="DomainObject.Predmet.ProtuStrankaListNazivFormated_1">
      <item>VENKA TOLIĆ jednostavno društvo s ograničenom odgovornošću za savjetovanje i usluge</item>
    </derivirana_varijabla>
  </DomainObject.Predmet.ProtuStrankaListNazivFormated>
  <DomainObject.Predmet.ProtuStrankaListNazivFormatedOIB>
    <izvorni_sadrzaj>
      <item>VENKA TOLIĆ jednostavno društvo s ograničenom odgovornošću za savjetovanje i usluge, OIB 11837147261</item>
    </izvorni_sadrzaj>
    <derivirana_varijabla naziv="DomainObject.Predmet.ProtuStrankaListNazivFormatedOIB_1">
      <item>VENKA TOLIĆ jednostavno društvo s ograničenom odgovornošću za savjetovanje i usluge, OIB 11837147261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VENKA TOLIĆ jednostavno društvo s ograničenom odgovornošću za savjetovanje i usluge</izvorni_sadrzaj>
    <derivirana_varijabla naziv="DomainObject.Predmet.ProtustrankaIDrugi_1">VENKA TOLIĆ jednostavno društvo s ograničenom odgovornošću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VENKA TOLIĆ jednostavno društvo s ograničenom odgovornošću za savjetovanje i usluge, OIB 11837147261, Petrovaradinska 1/A, 10000 Zagreb</izvorni_sadrzaj>
    <derivirana_varijabla naziv="DomainObject.Predmet.ProtustrankaIDrugiAdressOIB_1">VENKA TOLIĆ jednostavno društvo s ograničenom odgovornošću za savjetovanje i usluge, OIB 11837147261, Petrovaradinska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VENKA TOLIĆ jednostavno društvo s ograničenom odgovornošću za savjetovanje i usluge</item>
    </izvorni_sadrzaj>
    <derivirana_varijabla naziv="DomainObject.Predmet.SudioniciListNaziv_1">
      <item>FINA Regionalni centar Zagreb</item>
      <item>VENKA TOLIĆ jednostavno društvo s ograničenom odgovornošću za savjetovanje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VENKA TOLIĆ jednostavno društvo s ograničenom odgovornošću za savjetovanje i usluge, OIB 11837147261, Petrovaradinska 1/A,10000 Zagreb</item>
    </izvorni_sadrzaj>
    <derivirana_varijabla naziv="DomainObject.Predmet.SudioniciListAdressOIB_1">
      <item>FINA Regionalni centar Zagreb, OIB 85821130368, Trg svibanjskih žrtava 1995. 1,10000 Zagreb</item>
      <item>VENKA TOLIĆ jednostavno društvo s ograničenom odgovornošću za savjetovanje i usluge, OIB 11837147261, Petrovaradinska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11837147261</item>
    </izvorni_sadrzaj>
    <derivirana_varijabla naziv="DomainObject.Predmet.SudioniciListNazivOIB_1">
      <item>, OIB 85821130368</item>
      <item>, OIB 11837147261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309BC-089E-4B28-AAAC-A70A4C1F6A2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889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2019-09-03T08:56:00Z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