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ccc2" w14:paraId="1d6ccc2" w:rsidRDefault="009236B9" w:rsidP="009236B9" w:rsidR="00E741B0">
      <w:pPr>
        <w:jc w:val="both"/>
        <w15:collapsed w:val="false"/>
        <w:rPr>
          <w:b/>
        </w:rPr>
      </w:pPr>
      <w:bookmarkStart w:name="_GoBack" w:id="0"/>
      <w:bookmarkEnd w:id="0"/>
      <w:r w:rsidRPr="00751F93">
        <w:rPr>
          <w:b/>
        </w:rPr>
        <w:t xml:space="preserve">                                               </w:t>
      </w:r>
    </w:p>
    <w:p w:rsidRDefault="00E741B0" w:rsidP="009236B9" w:rsidR="00E741B0">
      <w:pPr>
        <w:jc w:val="both"/>
        <w:rPr>
          <w:b/>
        </w:rPr>
      </w:pPr>
    </w:p>
    <w:p w:rsidRDefault="00E741B0" w:rsidP="009236B9" w:rsidR="00E741B0">
      <w:pPr>
        <w:jc w:val="both"/>
        <w:rPr>
          <w:b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49E" w:rsidR="000B0926" w:rsidRPr="00A77023">
        <w:tc>
          <w:tcPr>
            <w:tcW w:type="dxa" w:w="3060"/>
          </w:tcPr>
          <w:p w:rsidRDefault="000B0926" w:rsidP="0041149E" w:rsidR="000B0926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2D01D8" w:rsidR="002D01D8">
            <w:r>
              <w:rPr>
                <w:noProof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B0926" w:rsidP="0041149E" w:rsidR="000B0926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0B0926" w:rsidP="0041149E" w:rsidR="000B0926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0B0926" w:rsidP="0041149E" w:rsidR="000B0926" w:rsidRPr="00A77023">
            <w:pPr>
              <w:jc w:val="center"/>
            </w:pPr>
            <w:r w:rsidRPr="00A77023">
              <w:t>Trgovački sud u Zagrebu</w:t>
            </w:r>
          </w:p>
          <w:p w:rsidRDefault="000B0926" w:rsidP="0041149E" w:rsidR="000B0926" w:rsidRPr="00A77023">
            <w:pPr>
              <w:jc w:val="center"/>
            </w:pPr>
            <w:r w:rsidRPr="00A77023">
              <w:t>Zagreb, Amruševa 2/II</w:t>
            </w:r>
          </w:p>
        </w:tc>
      </w:tr>
    </w:tbl>
    <w:p w:rsidRDefault="000B0926" w:rsidP="000B0926" w:rsidR="000B0926">
      <w:pPr>
        <w:jc w:val="right"/>
        <w:rPr>
          <w:b/>
        </w:rPr>
      </w:pPr>
    </w:p>
    <w:p w:rsidRDefault="000B0926" w:rsidP="000B0926" w:rsidR="000B0926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t xml:space="preserve">      </w:t>
      </w:r>
      <w:r w:rsidRPr="00264673">
        <w:rPr>
          <w:lang w:val="pt-BR"/>
        </w:rPr>
        <w:t xml:space="preserve">        </w:t>
      </w:r>
      <w:r>
        <w:rPr>
          <w:lang w:val="pt-BR"/>
        </w:rPr>
        <w:t xml:space="preserve">                               72</w:t>
      </w:r>
      <w:r w:rsidRPr="00264673">
        <w:rPr>
          <w:lang w:val="pt-BR"/>
        </w:rPr>
        <w:t>.St-</w:t>
      </w:r>
      <w:r w:rsidR="00531BD2">
        <w:rPr>
          <w:lang w:val="pt-BR"/>
        </w:rPr>
        <w:t>1693/2013</w:t>
      </w:r>
      <w:r w:rsidR="00B82AC7">
        <w:rPr>
          <w:lang w:val="pt-BR"/>
        </w:rPr>
        <w:t>-83</w:t>
      </w:r>
    </w:p>
    <w:p w:rsidRDefault="000B0926" w:rsidP="000B0926" w:rsidR="000B0926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0B0926" w:rsidP="000B0926" w:rsidR="000B0926">
      <w:pPr>
        <w:jc w:val="center"/>
        <w:rPr>
          <w:b/>
        </w:rPr>
      </w:pPr>
    </w:p>
    <w:p w:rsidRDefault="000B0926" w:rsidP="000B0926" w:rsidR="000B0926" w:rsidRPr="002B5B7E">
      <w:pPr>
        <w:jc w:val="center"/>
      </w:pPr>
      <w:r w:rsidRPr="002B5B7E">
        <w:t>Z A K LJ U Č A K</w:t>
      </w:r>
    </w:p>
    <w:p w:rsidRDefault="000B0926" w:rsidP="000B0926" w:rsidR="000B0926">
      <w:pPr>
        <w:jc w:val="center"/>
        <w:rPr>
          <w:lang w:val="pt-BR"/>
        </w:rPr>
      </w:pPr>
    </w:p>
    <w:p w:rsidRDefault="00531BD2" w:rsidP="00531BD2" w:rsidR="00531BD2">
      <w:pPr>
        <w:jc w:val="both"/>
      </w:pPr>
      <w:r w:rsidRPr="00FC50BA">
        <w:t>Trgovački sud u Zagrebu po Nikoli Ribariću, kao stečajnom sucu u stečajnom predme</w:t>
      </w:r>
      <w:r>
        <w:t>tu nad t</w:t>
      </w:r>
      <w:r w:rsidRPr="00FC50BA">
        <w:t>rgovačkim društvom</w:t>
      </w:r>
      <w:r w:rsidRPr="00FC50BA">
        <w:rPr>
          <w:b/>
        </w:rPr>
        <w:t xml:space="preserve"> </w:t>
      </w:r>
      <w:r w:rsidRPr="001374E0">
        <w:t>VILINSKE POLJANE d.o.o.</w:t>
      </w:r>
      <w:r>
        <w:t xml:space="preserve"> u stečaju</w:t>
      </w:r>
      <w:r w:rsidRPr="001374E0">
        <w:t>, Donja Stubica (Grad Donja Stubica), Dvorac Stubički Golubovec, Golubovečka 42, OIB: 99874651208, MBS: 080518382</w:t>
      </w:r>
      <w:r>
        <w:t>, dana 11. rujna 2017.</w:t>
      </w:r>
    </w:p>
    <w:p w:rsidRDefault="000B0926" w:rsidP="000B0926" w:rsidR="000B0926">
      <w:pPr>
        <w:jc w:val="both"/>
      </w:pPr>
      <w:r w:rsidRPr="000D7E78">
        <w:t xml:space="preserve">  </w:t>
      </w:r>
    </w:p>
    <w:p w:rsidRDefault="009236B9" w:rsidP="009236B9" w:rsidR="009236B9" w:rsidRPr="00751F93">
      <w:pPr>
        <w:jc w:val="both"/>
        <w:rPr>
          <w:b/>
        </w:rPr>
      </w:pP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rPr>
          <w:b/>
        </w:rPr>
        <w:t xml:space="preserve">z a k  l j u č i o  j e </w:t>
      </w:r>
      <w:r w:rsidRPr="00751F93">
        <w:rPr>
          <w:b/>
        </w:rPr>
        <w:tab/>
      </w:r>
    </w:p>
    <w:p w:rsidRDefault="009236B9" w:rsidP="009236B9" w:rsidR="009236B9" w:rsidRPr="00751F93">
      <w:pPr>
        <w:jc w:val="both"/>
        <w:rPr>
          <w:b/>
        </w:rPr>
      </w:pP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</w:p>
    <w:p w:rsidRDefault="009236B9" w:rsidP="000B0926" w:rsidR="000B0926">
      <w:pPr>
        <w:ind w:firstLine="680"/>
        <w:jc w:val="both"/>
      </w:pPr>
      <w:r w:rsidRPr="00751F93">
        <w:rPr>
          <w:b/>
        </w:rPr>
        <w:t>I</w:t>
      </w:r>
      <w:r w:rsidRPr="00751F93">
        <w:t xml:space="preserve"> </w:t>
      </w:r>
      <w:r w:rsidRPr="00751F93">
        <w:tab/>
      </w:r>
      <w:r w:rsidRPr="00751F93">
        <w:rPr>
          <w:b/>
        </w:rPr>
        <w:t xml:space="preserve">Određuje se ročište </w:t>
      </w:r>
      <w:r w:rsidR="003C7C8B" w:rsidRPr="00751F93">
        <w:rPr>
          <w:b/>
        </w:rPr>
        <w:t>za diobu kupovnine</w:t>
      </w:r>
      <w:r w:rsidR="003C7C8B" w:rsidRPr="00751F93">
        <w:t xml:space="preserve"> za </w:t>
      </w:r>
      <w:r w:rsidR="00531BD2">
        <w:t>n</w:t>
      </w:r>
      <w:r w:rsidR="005956F3" w:rsidRPr="007A1E69">
        <w:t xml:space="preserve">ekretnine </w:t>
      </w:r>
      <w:r w:rsidR="0027138D">
        <w:t>upisane</w:t>
      </w:r>
      <w:r w:rsidR="0027138D" w:rsidRPr="00003526">
        <w:t xml:space="preserve"> u zemljišnim knjigama </w:t>
      </w:r>
      <w:r w:rsidR="000B0926">
        <w:t>Z</w:t>
      </w:r>
      <w:r w:rsidR="000B0926" w:rsidRPr="00792C58">
        <w:t xml:space="preserve">emljišnoknjižnog odjela </w:t>
      </w:r>
      <w:r w:rsidR="00A87EC9">
        <w:t xml:space="preserve">Donja Stubica, </w:t>
      </w:r>
      <w:r w:rsidR="000B0926" w:rsidRPr="00792C58">
        <w:t xml:space="preserve">Općinskog </w:t>
      </w:r>
      <w:r w:rsidR="000B0926">
        <w:t xml:space="preserve">suda u </w:t>
      </w:r>
      <w:r w:rsidR="00531BD2">
        <w:t>Zlataru i</w:t>
      </w:r>
      <w:r w:rsidR="000B0926">
        <w:t xml:space="preserve"> to:</w:t>
      </w:r>
    </w:p>
    <w:p w:rsidRDefault="00A87EC9" w:rsidP="000B0926" w:rsidR="00A87EC9">
      <w:pPr>
        <w:ind w:firstLine="680"/>
        <w:jc w:val="both"/>
      </w:pPr>
    </w:p>
    <w:p w:rsidRDefault="00A87EC9" w:rsidP="00A87EC9" w:rsidR="00A87EC9">
      <w:pPr>
        <w:ind w:firstLine="680"/>
        <w:jc w:val="both"/>
      </w:pPr>
      <w:r>
        <w:t xml:space="preserve">1.  6/1 LIVADA MESEČAJ U GOLUBOVCU, površine 5 jutara, 580 čhv    </w:t>
      </w:r>
    </w:p>
    <w:p w:rsidRDefault="00A87EC9" w:rsidP="00A87EC9" w:rsidR="00A87EC9">
      <w:pPr>
        <w:ind w:firstLine="680"/>
        <w:jc w:val="both"/>
      </w:pPr>
      <w:r>
        <w:t xml:space="preserve">   </w:t>
      </w:r>
    </w:p>
    <w:p w:rsidRDefault="00A87EC9" w:rsidP="00A87EC9" w:rsidR="00A87EC9">
      <w:pPr>
        <w:ind w:firstLine="680"/>
        <w:jc w:val="both"/>
      </w:pPr>
      <w:r>
        <w:t xml:space="preserve"> 2. 6/2 ORANICA MESEČAJ U GOLUBOVCU, površine 12 jutara,  469 čhv    </w:t>
      </w:r>
    </w:p>
    <w:p w:rsidRDefault="00A87EC9" w:rsidP="00A87EC9" w:rsidR="00A87EC9">
      <w:pPr>
        <w:ind w:firstLine="680"/>
        <w:jc w:val="both"/>
      </w:pPr>
      <w:r>
        <w:t xml:space="preserve">   </w:t>
      </w:r>
    </w:p>
    <w:p w:rsidRDefault="00A87EC9" w:rsidP="00A87EC9" w:rsidR="00A87EC9">
      <w:pPr>
        <w:ind w:firstLine="680"/>
        <w:jc w:val="both"/>
      </w:pPr>
      <w:r>
        <w:t xml:space="preserve"> 3. 6/3 PAŠNJAK GOLUBOVEC, površine  353 čhv    </w:t>
      </w:r>
    </w:p>
    <w:p w:rsidRDefault="00A87EC9" w:rsidP="00A87EC9" w:rsidR="00A87EC9">
      <w:pPr>
        <w:ind w:firstLine="680"/>
        <w:jc w:val="both"/>
      </w:pPr>
      <w:r>
        <w:t xml:space="preserve">   </w:t>
      </w:r>
    </w:p>
    <w:p w:rsidRDefault="00A87EC9" w:rsidP="00A87EC9" w:rsidR="00A87EC9">
      <w:pPr>
        <w:ind w:firstLine="680"/>
        <w:jc w:val="both"/>
      </w:pPr>
      <w:r>
        <w:t xml:space="preserve"> 4. 6/4 LIVADA MESEČAJ U GOLUBOVCU, površine  18 jutara,  1360   čhv</w:t>
      </w:r>
    </w:p>
    <w:p w:rsidRDefault="00A87EC9" w:rsidP="000B0926" w:rsidR="00A87EC9">
      <w:pPr>
        <w:ind w:firstLine="680"/>
        <w:jc w:val="both"/>
      </w:pPr>
    </w:p>
    <w:p w:rsidRDefault="00A87EC9" w:rsidP="00A87EC9" w:rsidR="000B0926" w:rsidRPr="00A87EC9">
      <w:pPr>
        <w:ind w:firstLine="680"/>
        <w:jc w:val="both"/>
      </w:pPr>
      <w:r>
        <w:t xml:space="preserve">sve upisano </w:t>
      </w:r>
      <w:r w:rsidR="000B0926" w:rsidRPr="000B0926">
        <w:rPr>
          <w:bCs/>
          <w:color w:val="000000"/>
        </w:rPr>
        <w:t xml:space="preserve">u z.k.ul. </w:t>
      </w:r>
      <w:r>
        <w:rPr>
          <w:bCs/>
          <w:color w:val="000000"/>
        </w:rPr>
        <w:t>1534</w:t>
      </w:r>
      <w:r w:rsidR="000B0926" w:rsidRPr="000B0926">
        <w:rPr>
          <w:bCs/>
          <w:color w:val="000000"/>
        </w:rPr>
        <w:t xml:space="preserve"> k.o. 3</w:t>
      </w:r>
      <w:r w:rsidR="007C6E54">
        <w:rPr>
          <w:bCs/>
          <w:color w:val="000000"/>
        </w:rPr>
        <w:t>04964 Donja Stubica</w:t>
      </w:r>
    </w:p>
    <w:p w:rsidRDefault="000B0926" w:rsidP="000B0926" w:rsidR="000B0926" w:rsidRPr="000B0926">
      <w:pPr>
        <w:ind w:left="705"/>
        <w:jc w:val="both"/>
        <w:rPr>
          <w:bCs/>
          <w:color w:val="000000"/>
        </w:rPr>
      </w:pPr>
    </w:p>
    <w:p w:rsidRDefault="007C6E54" w:rsidP="007C6E54" w:rsidR="007C6E54">
      <w:pPr>
        <w:ind w:firstLine="680"/>
        <w:jc w:val="both"/>
        <w:rPr>
          <w:bCs/>
          <w:color w:val="000000"/>
        </w:rPr>
      </w:pPr>
      <w:r>
        <w:rPr>
          <w:bCs/>
          <w:color w:val="000000"/>
        </w:rPr>
        <w:t xml:space="preserve">navedene nekretnine </w:t>
      </w:r>
      <w:r w:rsidR="000B0926" w:rsidRPr="000B0926">
        <w:rPr>
          <w:bCs/>
          <w:color w:val="000000"/>
        </w:rPr>
        <w:t xml:space="preserve">dosuđene </w:t>
      </w:r>
      <w:r>
        <w:rPr>
          <w:bCs/>
          <w:color w:val="000000"/>
        </w:rPr>
        <w:t xml:space="preserve">su </w:t>
      </w:r>
      <w:r w:rsidR="000B0926" w:rsidRPr="000B0926">
        <w:rPr>
          <w:bCs/>
          <w:color w:val="000000"/>
        </w:rPr>
        <w:t xml:space="preserve">kupcu </w:t>
      </w:r>
      <w:r>
        <w:rPr>
          <w:bCs/>
          <w:color w:val="000000"/>
        </w:rPr>
        <w:t>NISKOGRADNJA HREN d.o.o., OIB: 27587651734, Golubovečka ulica 85, 49 240 Donja Stubica</w:t>
      </w:r>
    </w:p>
    <w:p w:rsidRDefault="000B0926" w:rsidP="007C6E54" w:rsidR="000B0926" w:rsidRPr="000B0926">
      <w:pPr>
        <w:ind w:firstLine="680"/>
        <w:jc w:val="both"/>
      </w:pPr>
    </w:p>
    <w:p w:rsidRDefault="000B0926" w:rsidP="000B0926" w:rsidR="000B0926">
      <w:pPr>
        <w:ind w:left="705"/>
        <w:jc w:val="both"/>
        <w:rPr>
          <w:b/>
          <w:bCs/>
          <w:color w:val="000000"/>
        </w:rPr>
      </w:pPr>
    </w:p>
    <w:p w:rsidRDefault="000B0926" w:rsidP="000B0926" w:rsidR="000B0926">
      <w:pPr>
        <w:jc w:val="both"/>
      </w:pPr>
      <w:r w:rsidRPr="005B20C6">
        <w:t>Na naveden</w:t>
      </w:r>
      <w:r>
        <w:t>oj</w:t>
      </w:r>
      <w:r w:rsidRPr="005B20C6">
        <w:t xml:space="preserve"> nekretnin</w:t>
      </w:r>
      <w:r>
        <w:t>i</w:t>
      </w:r>
      <w:r w:rsidRPr="005B20C6">
        <w:t xml:space="preserve"> upisano je razlučno pravo u korist razlučnog vjerovnika</w:t>
      </w:r>
      <w:r>
        <w:t>:</w:t>
      </w:r>
      <w:r w:rsidRPr="005B20C6">
        <w:t xml:space="preserve"> </w:t>
      </w:r>
    </w:p>
    <w:p w:rsidRDefault="00B61335" w:rsidP="000B0926" w:rsidR="00B61335">
      <w:pPr>
        <w:jc w:val="both"/>
      </w:pPr>
    </w:p>
    <w:p w:rsidRDefault="00B61335" w:rsidP="000B0926" w:rsidR="00B61335">
      <w:pPr>
        <w:jc w:val="both"/>
      </w:pPr>
    </w:p>
    <w:p w:rsidRDefault="00B61335" w:rsidP="000B0926" w:rsidR="00B61335">
      <w:pPr>
        <w:jc w:val="both"/>
      </w:pPr>
    </w:p>
    <w:p w:rsidRDefault="00B61335" w:rsidP="00B61335" w:rsidR="00B61335">
      <w:pPr>
        <w:pStyle w:val="Odlomakpopisa"/>
        <w:numPr>
          <w:ilvl w:val="0"/>
          <w:numId w:val="5"/>
        </w:numPr>
        <w:jc w:val="both"/>
      </w:pPr>
      <w:r w:rsidRPr="00B61335">
        <w:t>KARLOVAČKA BANKA D.D., KARLOVAC, I.G. KOVAČIĆA 1</w:t>
      </w:r>
    </w:p>
    <w:p w:rsidRDefault="00B61335" w:rsidP="00B61335" w:rsidR="00B61335">
      <w:pPr>
        <w:pStyle w:val="Odlomakpopisa"/>
        <w:numPr>
          <w:ilvl w:val="0"/>
          <w:numId w:val="5"/>
        </w:numPr>
        <w:jc w:val="both"/>
      </w:pPr>
      <w:r w:rsidRPr="00B61335">
        <w:t>FOND ZA RAZVOJ I ZAPOŠLJAVANJE, ZAGREB, FRANKOPANSKA 11/III</w:t>
      </w:r>
    </w:p>
    <w:p w:rsidRDefault="00B61335" w:rsidP="00B61335" w:rsidR="00B61335">
      <w:pPr>
        <w:pStyle w:val="Odlomakpopisa"/>
        <w:numPr>
          <w:ilvl w:val="0"/>
          <w:numId w:val="5"/>
        </w:numPr>
        <w:jc w:val="both"/>
      </w:pPr>
      <w:r w:rsidRPr="00B61335">
        <w:t>VABA D.D. BANKA VARAŽDIN, OIB: 38182927268, VARAŽDIN, ALEJA KRALJA ZVONIMIRA 1</w:t>
      </w:r>
    </w:p>
    <w:p w:rsidRDefault="00B61335" w:rsidP="00B61335" w:rsidR="00B61335">
      <w:pPr>
        <w:pStyle w:val="Odlomakpopisa"/>
        <w:numPr>
          <w:ilvl w:val="0"/>
          <w:numId w:val="5"/>
        </w:numPr>
        <w:jc w:val="both"/>
      </w:pPr>
      <w:r w:rsidRPr="00B61335">
        <w:t>REPUBLIKA HRVATSKA -  MINISTARSTVO FINANCIJA, POREZNA UPRAVA, PODRUČNI URED KRAPINA</w:t>
      </w:r>
    </w:p>
    <w:p w:rsidRDefault="00B61335" w:rsidP="000B0926" w:rsidR="00B61335">
      <w:pPr>
        <w:jc w:val="both"/>
      </w:pP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41149E" w:rsidR="000B0926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926" w:rsidP="007C6E54" w:rsidR="000B0926" w:rsidRPr="00E22BC6">
            <w:pPr>
              <w:ind w:left="720"/>
              <w:rPr>
                <w:color w:val="333333"/>
              </w:rPr>
            </w:pPr>
          </w:p>
        </w:tc>
      </w:tr>
    </w:tbl>
    <w:p w:rsidRDefault="009236B9" w:rsidP="00B61335" w:rsidR="00751F93" w:rsidRPr="00751F93">
      <w:pPr>
        <w:tabs>
          <w:tab w:pos="360" w:val="left"/>
        </w:tabs>
        <w:jc w:val="both"/>
      </w:pPr>
      <w:r w:rsidRPr="00751F93">
        <w:t xml:space="preserve">za dan </w:t>
      </w:r>
    </w:p>
    <w:p w:rsidRDefault="00751F93" w:rsidP="009236B9" w:rsidR="00751F93" w:rsidRPr="00751F93">
      <w:pPr>
        <w:tabs>
          <w:tab w:pos="360" w:val="left"/>
        </w:tabs>
        <w:ind w:left="360"/>
        <w:jc w:val="both"/>
      </w:pPr>
    </w:p>
    <w:p w:rsidRDefault="00751F93" w:rsidP="009236B9" w:rsidR="009236B9" w:rsidRPr="00751F93">
      <w:pPr>
        <w:tabs>
          <w:tab w:pos="360" w:val="left"/>
        </w:tabs>
        <w:ind w:left="360"/>
        <w:jc w:val="both"/>
        <w:rPr>
          <w:b/>
        </w:rPr>
      </w:pPr>
      <w:r w:rsidRPr="00751F93">
        <w:tab/>
      </w:r>
      <w:r w:rsidRPr="00751F93">
        <w:tab/>
      </w:r>
      <w:r w:rsidRPr="00751F93">
        <w:tab/>
      </w:r>
      <w:r w:rsidR="005F0E89">
        <w:rPr>
          <w:b/>
        </w:rPr>
        <w:t>9</w:t>
      </w:r>
      <w:r w:rsidR="00E741B0">
        <w:rPr>
          <w:b/>
        </w:rPr>
        <w:t>.</w:t>
      </w:r>
      <w:r w:rsidR="005F0E89">
        <w:rPr>
          <w:b/>
        </w:rPr>
        <w:t xml:space="preserve"> listopada</w:t>
      </w:r>
      <w:r w:rsidR="00E741B0">
        <w:rPr>
          <w:b/>
        </w:rPr>
        <w:t xml:space="preserve"> 201</w:t>
      </w:r>
      <w:r w:rsidR="005F0E89">
        <w:rPr>
          <w:b/>
        </w:rPr>
        <w:t>7</w:t>
      </w:r>
      <w:r w:rsidR="00E741B0">
        <w:rPr>
          <w:b/>
        </w:rPr>
        <w:t xml:space="preserve">. </w:t>
      </w:r>
      <w:r w:rsidR="009236B9" w:rsidRPr="00751F93">
        <w:rPr>
          <w:b/>
        </w:rPr>
        <w:t xml:space="preserve">u </w:t>
      </w:r>
      <w:r w:rsidR="000B0926">
        <w:rPr>
          <w:b/>
        </w:rPr>
        <w:t>10,00</w:t>
      </w:r>
      <w:r w:rsidR="009236B9" w:rsidRPr="00751F93">
        <w:rPr>
          <w:b/>
        </w:rPr>
        <w:t xml:space="preserve"> sati, soba 82/II, ovog suda.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>Na ročište se dostavom ovog zaključka pozivaju: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 xml:space="preserve">-Stečajni upravitelj </w:t>
      </w:r>
      <w:r w:rsidR="005F0E89">
        <w:t>Alma Klepac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41149E" w:rsidR="000B0926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F0E89" w:rsidP="005F0E89" w:rsidR="005F0E89">
            <w:pPr>
              <w:pStyle w:val="Odlomakpopisa"/>
              <w:numPr>
                <w:ilvl w:val="0"/>
                <w:numId w:val="6"/>
              </w:numPr>
              <w:jc w:val="both"/>
            </w:pPr>
            <w:r w:rsidRPr="00B61335">
              <w:t>KARLOVAČKA BANKA D.D., KARLOVAC, I.G. KOVAČIĆA 1</w:t>
            </w:r>
          </w:p>
          <w:p w:rsidRDefault="005F0E89" w:rsidP="005F0E89" w:rsidR="005F0E89">
            <w:pPr>
              <w:pStyle w:val="Odlomakpopisa"/>
              <w:numPr>
                <w:ilvl w:val="0"/>
                <w:numId w:val="6"/>
              </w:numPr>
              <w:jc w:val="both"/>
            </w:pPr>
            <w:r w:rsidRPr="00B61335">
              <w:t>FOND ZA RAZVOJ I ZAPOŠLJAVANJE, ZAGREB, FRANKOPANSKA 11/III</w:t>
            </w:r>
          </w:p>
          <w:p w:rsidRDefault="005F0E89" w:rsidP="005F0E89" w:rsidR="005F0E89">
            <w:pPr>
              <w:pStyle w:val="Odlomakpopisa"/>
              <w:numPr>
                <w:ilvl w:val="0"/>
                <w:numId w:val="6"/>
              </w:numPr>
              <w:jc w:val="both"/>
            </w:pPr>
            <w:r w:rsidRPr="00B61335">
              <w:t>VABA D.D. BANKA VARAŽDIN, OIB: 38182927268, VARAŽDIN, ALEJA KRALJA ZVONIMIRA 1</w:t>
            </w:r>
          </w:p>
          <w:p w:rsidRDefault="005F0E89" w:rsidP="005F0E89" w:rsidR="000B0926" w:rsidRPr="00E22BC6">
            <w:pPr>
              <w:pStyle w:val="Odlomakpopisa"/>
              <w:numPr>
                <w:ilvl w:val="0"/>
                <w:numId w:val="6"/>
              </w:numPr>
              <w:jc w:val="both"/>
              <w:rPr>
                <w:color w:val="333333"/>
              </w:rPr>
            </w:pPr>
            <w:r w:rsidRPr="00B61335">
              <w:t>REPUBLIKA HRVATSKA -  MINISTARSTVO FINANCIJA, POREZNA UPRAVA, PODRUČNI URED KRAPINA</w:t>
            </w:r>
          </w:p>
        </w:tc>
      </w:tr>
      <w:tr w:rsidTr="0041149E" w:rsidR="000B0926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0B0926" w:rsidP="000B0926" w:rsidR="000B0926" w:rsidRPr="00E22BC6">
            <w:pPr>
              <w:tabs>
                <w:tab w:pos="1380" w:val="left"/>
              </w:tabs>
              <w:rPr>
                <w:bCs/>
                <w:color w:val="000000"/>
              </w:rPr>
            </w:pPr>
          </w:p>
        </w:tc>
      </w:tr>
      <w:tr w:rsidTr="000B0926" w:rsidR="000B0926" w:rsidRPr="00E22BC6">
        <w:trPr>
          <w:trHeight w:val="50"/>
        </w:trPr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0B0926" w:rsidP="000B0926" w:rsidR="000B0926" w:rsidRPr="00E22BC6">
            <w:pPr>
              <w:rPr>
                <w:bCs/>
                <w:color w:val="000000"/>
              </w:rPr>
            </w:pPr>
          </w:p>
        </w:tc>
      </w:tr>
    </w:tbl>
    <w:p w:rsidRDefault="000B0926" w:rsidP="003C7C8B" w:rsidR="003C7C8B" w:rsidRPr="00751F93">
      <w:pPr>
        <w:jc w:val="both"/>
      </w:pPr>
      <w:r w:rsidRPr="007A1E69">
        <w:rPr>
          <w:b/>
        </w:rPr>
        <w:t xml:space="preserve">     </w:t>
      </w:r>
    </w:p>
    <w:p w:rsidRDefault="003C7C8B" w:rsidP="003C7C8B" w:rsidR="003C7C8B" w:rsidRPr="00751F93">
      <w:pPr>
        <w:jc w:val="both"/>
      </w:pPr>
      <w:r w:rsidRPr="00751F93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6B0BD5" w:rsidP="009236B9" w:rsidR="006B0BD5">
      <w:pPr>
        <w:jc w:val="center"/>
        <w:rPr>
          <w:sz w:val="22"/>
          <w:szCs w:val="22"/>
        </w:rPr>
      </w:pPr>
    </w:p>
    <w:p w:rsidRDefault="009236B9" w:rsidP="009236B9" w:rsidR="009236B9" w:rsidRPr="00751F93">
      <w:pPr>
        <w:jc w:val="center"/>
        <w:rPr>
          <w:sz w:val="22"/>
          <w:szCs w:val="22"/>
        </w:rPr>
      </w:pPr>
      <w:r w:rsidRPr="00751F93">
        <w:rPr>
          <w:sz w:val="22"/>
          <w:szCs w:val="22"/>
        </w:rPr>
        <w:t>Obrazloženje</w:t>
      </w:r>
    </w:p>
    <w:p w:rsidRDefault="009236B9" w:rsidP="009236B9" w:rsidR="009236B9" w:rsidRPr="00751F93">
      <w:pPr>
        <w:jc w:val="center"/>
        <w:rPr>
          <w:sz w:val="22"/>
          <w:szCs w:val="22"/>
        </w:rPr>
      </w:pPr>
    </w:p>
    <w:p w:rsidRDefault="009236B9" w:rsidP="009236B9" w:rsidR="00751F93">
      <w:pPr>
        <w:jc w:val="both"/>
      </w:pPr>
      <w:r w:rsidRPr="00751F93">
        <w:rPr>
          <w:sz w:val="22"/>
          <w:szCs w:val="22"/>
        </w:rPr>
        <w:tab/>
      </w:r>
      <w:r w:rsidRPr="00751F93">
        <w:t xml:space="preserve">Prije donošenja rješenja o namirenju razlučnog vjerovnika sud mora provesti ročište </w:t>
      </w:r>
      <w:r w:rsidR="003C7C8B" w:rsidRPr="00751F93">
        <w:t xml:space="preserve">za diobu kupovnine na kojem se raspravlja o </w:t>
      </w:r>
      <w:r w:rsidR="00E741B0">
        <w:t>n</w:t>
      </w:r>
      <w:r w:rsidR="003C7C8B" w:rsidRPr="00751F93">
        <w:t>a</w:t>
      </w:r>
      <w:r w:rsidR="00E741B0">
        <w:t>m</w:t>
      </w:r>
      <w:r w:rsidR="003C7C8B" w:rsidRPr="00751F93">
        <w:t xml:space="preserve">irenju vjerovnika </w:t>
      </w:r>
      <w:r w:rsidR="005956F3">
        <w:t>i</w:t>
      </w:r>
      <w:r w:rsidR="003C7C8B" w:rsidRPr="00751F93">
        <w:t xml:space="preserve"> drugih osoba koje postavljaju zahtjev za namirenje.</w:t>
      </w:r>
      <w:r w:rsidR="00751F93" w:rsidRPr="00751F93">
        <w:t xml:space="preserve">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5F0E89" w:rsidP="009236B9" w:rsidR="005F0E89">
      <w:pPr>
        <w:jc w:val="both"/>
      </w:pPr>
      <w:r>
        <w:t>Ukazuje se kako su predmetne nekretnine prodane u ovršnom postupku koji se vodio pod poslovnim brojem Ovr-1029/10 kod Općinskog suda u Zlataru. Nakon što su nekretnine dosuđene kupcu, Općinski sud u Zlataru je kupovninu prebacio na Trgovački sud u Zagrebu kako bi se, kroz stečajni postupak, provelo namirenje razlučnih vjerovnika.</w:t>
      </w:r>
    </w:p>
    <w:p w:rsidRDefault="005F0E89" w:rsidP="009236B9" w:rsidR="005F0E89" w:rsidRPr="00751F93">
      <w:pPr>
        <w:jc w:val="both"/>
      </w:pPr>
      <w:r>
        <w:tab/>
        <w:t>Slijedom navedenoga odlučeno je kao u izreci.</w:t>
      </w:r>
    </w:p>
    <w:p w:rsidRDefault="009236B9" w:rsidP="009236B9" w:rsidR="009236B9" w:rsidRPr="00751F93">
      <w:pPr>
        <w:jc w:val="both"/>
      </w:pPr>
    </w:p>
    <w:p w:rsidRDefault="009236B9" w:rsidP="00F5652A" w:rsidR="009236B9" w:rsidRPr="00751F93">
      <w:pPr>
        <w:jc w:val="center"/>
        <w:rPr>
          <w:sz w:val="22"/>
          <w:szCs w:val="22"/>
        </w:rPr>
      </w:pPr>
      <w:r w:rsidRPr="00751F93">
        <w:t xml:space="preserve">U Zagrebu, </w:t>
      </w:r>
      <w:r w:rsidR="005F0E89">
        <w:t>11</w:t>
      </w:r>
      <w:r w:rsidRPr="00751F93">
        <w:t>.</w:t>
      </w:r>
      <w:r w:rsidR="000B0926">
        <w:t xml:space="preserve"> </w:t>
      </w:r>
      <w:r w:rsidR="005F0E89">
        <w:t>rujna</w:t>
      </w:r>
      <w:r w:rsidRPr="00751F93">
        <w:t xml:space="preserve"> 201</w:t>
      </w:r>
      <w:r w:rsidR="005F0E89">
        <w:t>7</w:t>
      </w:r>
      <w:r w:rsidRPr="00751F93">
        <w:t xml:space="preserve">. </w:t>
      </w:r>
    </w:p>
    <w:p w:rsidRDefault="006B0BD5" w:rsidP="00E91121" w:rsidR="00B82AC7">
      <w:pPr>
        <w:pStyle w:val="Podnaslov"/>
        <w:ind w:firstLine="708" w:left="4956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</w:p>
    <w:p w:rsidRDefault="00B82AC7" w:rsidP="00E91121" w:rsidR="00B82AC7">
      <w:pPr>
        <w:pStyle w:val="Podnaslov"/>
        <w:ind w:firstLine="708" w:left="4956"/>
        <w:rPr>
          <w:sz w:val="22"/>
          <w:szCs w:val="22"/>
        </w:rPr>
      </w:pPr>
    </w:p>
    <w:p w:rsidRDefault="00B82AC7" w:rsidP="00E91121" w:rsidR="00B82AC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B82AC7" w:rsidP="00E91121" w:rsidR="00B82AC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82AC7" w:rsidP="00E91121" w:rsidR="00B82AC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2AC7" w:rsidP="00E91121" w:rsidR="00B82AC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82AC7" w:rsidP="00E91121" w:rsidR="00B82AC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82AC7" w:rsidP="00B82AC7" w:rsidR="002D01D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D01D8" w:rsidP="00E91121" w:rsidR="002D01D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01D8" w:rsidP="002D01D8" w:rsidR="002D01D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236B9" w:rsidP="002D01D8" w:rsidR="009236B9" w:rsidRPr="00751F93">
      <w:pPr>
        <w:pStyle w:val="Tijeloteksta"/>
        <w:ind w:left="6372"/>
      </w:pPr>
    </w:p>
    <w:p w:rsidRDefault="002D01D8" w:rsidP="009236B9" w:rsidR="002D01D8">
      <w:pPr>
        <w:jc w:val="both"/>
        <w:rPr>
          <w:b/>
        </w:rPr>
      </w:pPr>
    </w:p>
    <w:p w:rsidRDefault="009236B9" w:rsidP="009236B9" w:rsidR="009236B9" w:rsidRPr="00751F93">
      <w:pPr>
        <w:jc w:val="both"/>
      </w:pPr>
      <w:r w:rsidRPr="00751F93">
        <w:rPr>
          <w:b/>
        </w:rPr>
        <w:t>UPUTA O PRAVNOM LIJEKU:</w:t>
      </w:r>
    </w:p>
    <w:p w:rsidRDefault="009236B9" w:rsidP="009236B9" w:rsidR="009236B9" w:rsidRPr="00751F93">
      <w:pPr>
        <w:jc w:val="both"/>
      </w:pPr>
      <w:r w:rsidRPr="00751F93">
        <w:t>Protiv ovog zaključka nije dopuštena žalba (čl.11.st.9. SZ).</w:t>
      </w:r>
    </w:p>
    <w:p w:rsidRDefault="006B0BD5" w:rsidP="0027138D" w:rsidR="006B0BD5">
      <w:pPr>
        <w:ind w:firstLine="142"/>
        <w:jc w:val="both"/>
      </w:pPr>
    </w:p>
    <w:p w:rsidRDefault="002D01D8" w:rsidP="0027138D" w:rsidR="002D01D8">
      <w:pPr>
        <w:ind w:firstLine="142"/>
        <w:jc w:val="both"/>
      </w:pPr>
    </w:p>
    <w:p w:rsidRDefault="002D01D8" w:rsidP="0027138D" w:rsidR="002D01D8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9236B9" w:rsidP="009236B9" w:rsidR="009236B9" w:rsidRPr="00751F93">
      <w:pPr>
        <w:jc w:val="both"/>
      </w:pP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</w:p>
    <w:sectPr w:rsidSect="00A1673F" w:rsidR="009236B9" w:rsidRPr="00751F93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90F" w:rsidR="00E6290F">
      <w:r>
        <w:separator/>
      </w:r>
    </w:p>
  </w:endnote>
  <w:endnote w:id="0" w:type="continuationSeparator">
    <w:p w:rsidRDefault="00E6290F" w:rsidR="00E62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90F" w:rsidR="00E6290F">
      <w:r>
        <w:separator/>
      </w:r>
    </w:p>
  </w:footnote>
  <w:footnote w:id="0" w:type="continuationSeparator">
    <w:p w:rsidRDefault="00E6290F" w:rsidR="00E62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7C8B" w:rsidR="003C7C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9F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C7C8B" w:rsidP="00A1673F" w:rsidR="003C7C8B" w:rsidRPr="00832E83">
    <w:pPr>
      <w:jc w:val="right"/>
    </w:pPr>
    <w:r>
      <w:t>72</w:t>
    </w:r>
    <w:r w:rsidRPr="00832E83">
      <w:t xml:space="preserve"> St-</w:t>
    </w:r>
    <w:r w:rsidR="005F0E89">
      <w:t>1693/2013</w:t>
    </w:r>
  </w:p>
  <w:p w:rsidRDefault="003C7C8B" w:rsidR="003C7C8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92157A"/>
    <w:multiLevelType w:val="hybridMultilevel"/>
    <w:tmpl w:val="9392D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2B3422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071F7B"/>
    <w:multiLevelType w:val="hybridMultilevel"/>
    <w:tmpl w:val="9392D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73147"/>
    <w:rsid w:val="000B0926"/>
    <w:rsid w:val="0027138D"/>
    <w:rsid w:val="002D01D8"/>
    <w:rsid w:val="003235EC"/>
    <w:rsid w:val="003C7C8B"/>
    <w:rsid w:val="00531BD2"/>
    <w:rsid w:val="005956F3"/>
    <w:rsid w:val="005F0E89"/>
    <w:rsid w:val="006B0BD5"/>
    <w:rsid w:val="006F6573"/>
    <w:rsid w:val="00751F93"/>
    <w:rsid w:val="007C6E54"/>
    <w:rsid w:val="009236B9"/>
    <w:rsid w:val="00A1673F"/>
    <w:rsid w:val="00A23DC5"/>
    <w:rsid w:val="00A87EC9"/>
    <w:rsid w:val="00AC39F4"/>
    <w:rsid w:val="00B61335"/>
    <w:rsid w:val="00B82AC7"/>
    <w:rsid w:val="00C032F1"/>
    <w:rsid w:val="00E6290F"/>
    <w:rsid w:val="00E741B0"/>
    <w:rsid w:val="00F530BF"/>
    <w:rsid w:val="00F5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0926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Naslov2Char" w:type="character">
    <w:name w:val="Naslov 2 Char"/>
    <w:basedOn w:val="Zadanifontodlomka"/>
    <w:link w:val="Naslov2"/>
    <w:rsid w:val="000B0926"/>
    <w:rPr>
      <w:b/>
      <w:sz w:val="22"/>
    </w:rPr>
  </w:style>
  <w:style w:styleId="Odlomakpopisa" w:type="paragraph">
    <w:name w:val="List Paragraph"/>
    <w:basedOn w:val="Normal"/>
    <w:uiPriority w:val="34"/>
    <w:qFormat/>
    <w:rsid w:val="00C032F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2D01D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D01D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C3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9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9F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9F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9F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0926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Naslov2Char" w:type="character">
    <w:name w:val="Naslov 2 Char"/>
    <w:basedOn w:val="Zadanifontodlomka"/>
    <w:link w:val="Naslov2"/>
    <w:rsid w:val="000B0926"/>
    <w:rPr>
      <w:b/>
      <w:sz w:val="22"/>
    </w:rPr>
  </w:style>
  <w:style w:styleId="Odlomakpopisa" w:type="paragraph">
    <w:name w:val="List Paragraph"/>
    <w:basedOn w:val="Normal"/>
    <w:uiPriority w:val="34"/>
    <w:qFormat/>
    <w:rsid w:val="00C032F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2D01D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D01D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C3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9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9F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9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9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95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0337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07532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7845690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9494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38473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148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3943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78002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7297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879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96407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947974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1729422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49203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523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5971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55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7190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431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904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3237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453684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9560101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2407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43518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6198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373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476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9941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</izvorni_sadrzaj>
    <derivirana_varijabla naziv="DomainObject.Predmet.StrankaFormated_1">  Financijska agencija; B.E.T. d.o.o. za promet nekretninama; Općinski sud u Zlataru</derivirana_varijabla>
  </DomainObject.Predmet.StrankaFormated>
  <DomainObject.Predmet.StrankaFormatedOIB>
    <izvorni_sadrzaj>  Financijska agencija, OIB 85821130368; B.E.T. d.o.o. za promet nekretninama, OIB 51385806151; Općinski sud u Zlataru</izvorni_sadrzaj>
    <derivirana_varijabla naziv="DomainObject.Predmet.StrankaFormatedOIB_1">  Financijska agencija, OIB 85821130368; B.E.T. d.o.o. za promet nekretninama, OIB 51385806151; Općinski sud u Zlataru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</izvorni_sadrzaj>
    <derivirana_varijabla naziv="DomainObject.Predmet.StrankaFormatedWithAdress_1"> Financijska agencija, Ulica grada Vukovara 70, 10000 Zagreb; B.E.T. d.o.o. za promet nekretninama, Ivana Peštaja 1/A, 49240 Donja Stubica; Općinski sud u Zlataru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</izvorni_sadrzaj>
    <derivirana_varijabla naziv="DomainObject.Predmet.StrankaWithAdress_1">Financijska agencija Ulica grada Vukovara 70,10000 Zagreb,B.E.T. d.o.o. za promet nekretninama Ivana Peštaja 1/A,49240 Donja Stubica,Općinski sud u Zlataru 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</derivirana_varijabla>
  </DomainObject.Predmet.StrankaWithAdressOIB>
  <DomainObject.Predmet.StrankaNazivFormated>
    <izvorni_sadrzaj>Financijska agencija,B.E.T. d.o.o. za promet nekretninama,Općinski sud u Zlataru</izvorni_sadrzaj>
    <derivirana_varijabla naziv="DomainObject.Predmet.StrankaNazivFormated_1">Financijska agencija,B.E.T. d.o.o. za promet nekretninama,Općinski sud u Zlataru</derivirana_varijabla>
  </DomainObject.Predmet.StrankaNazivFormated>
  <DomainObject.Predmet.StrankaNazivFormatedOIB>
    <izvorni_sadrzaj>Financijska agencija, OIB 85821130368,B.E.T. d.o.o. za promet nekretninama, OIB 51385806151,Općinski sud u Zlataru</izvorni_sadrzaj>
    <derivirana_varijabla naziv="DomainObject.Predmet.StrankaNazivFormatedOIB_1">Financijska agencija, OIB 85821130368,B.E.T. d.o.o. za promet nekretninama, OIB 51385806151,Općinski sud u Zlataru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</item>
      <item>B.E.T. d.o.o. za promet nekretninama</item>
      <item>Općinski sud u Zlataru</item>
    </izvorni_sadrzaj>
    <derivirana_varijabla naziv="DomainObject.Predmet.StrankaListFormated_1">
      <item>Financijska agencija</item>
      <item>B.E.T. d.o.o. za promet nekretninama</item>
      <item>Općinski sud u Zlataru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</izvorni_sadrzaj>
    <derivirana_varijabla naziv="DomainObject.Predmet.StrankaListNazivFormated_1">
      <item>Financijska agencija</item>
      <item>B.E.T. d.o.o. za promet nekretninama</item>
      <item>Općinski sud u Zlataru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Gervaisa 4, 10000 Zagreb</item>
      <item>KARLOVAČKA BANKA dioničko društvo, Ivana Gorana Kovačića 1, 47000 Karlovac</item>
      <item>Vaba d.d. banka Varaždin, Aleja Kralja Zvonimira 1, 42000 Varaždin</item>
      <item>REPUBLIKA HRVATSKA MINISTARSTVO FINANCIJA, Katančićeva 5, 10000 Zagreb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zemljišno-knjižni odjel, Trg slobode 14a, 49250 Zlatar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Gervaisa 4, 10000 Zagreb</item>
      <item>KARLOVAČKA BANKA dioničko društvo, Ivana Gorana Kovačića 1, 47000 Karlovac</item>
      <item>Vaba d.d. banka Varaždin, Aleja Kralja Zvonimira 1, 42000 Varaždin</item>
      <item>REPUBLIKA HRVATSKA MINISTARSTVO FINANCIJA, Katančićeva 5, 10000 Zagreb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zemljišno-knjižni odjel, Trg slobode 14a, 49250 Zlatar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Gervaisa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Katančićeva 5, 10000 Zagreb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zemljišno-knjižni odjel, Trg slobode 14a, 49250 Zlatar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Gervaisa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Katančićeva 5, 10000 Zagreb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zemljišno-knjižni odjel, Trg slobode 14a, 49250 Zlatar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Gervaisa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Katančićeva 5,10000 Zagreb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zemljišno-knjižni odjel, Trg slobode 14a,49250 Zlatar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Gervaisa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Katančićeva 5,10000 Zagreb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zemljišno-knjižni odjel, Trg slobode 14a,49250 Zlatar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469</properties:Words>
  <properties:Characters>2551</properties:Characters>
  <properties:Lines>144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2017-09-11T11:43:00Z</dcterms:created>
  <dc:creator>nribaric</dc:creator>
  <cp:lastModifiedBy>Jadranka Zelić</cp:lastModifiedBy>
  <cp:lastPrinted>2017-09-12T07:50:00Z</cp:lastPrinted>
  <dcterms:modified xmlns:xsi="http://www.w3.org/2001/XMLSchema-instance" xsi:type="dcterms:W3CDTF">2017-09-12T07:52:00Z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