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65FDD" w:rsidRPr="006A1BF5">
        <w:tc>
          <w:tcPr>
            <w:tcW w:type="dxa" w:w="2533"/>
            <w:shd w:fill="auto" w:color="auto" w:val="clear"/>
          </w:tcPr>
          <w:p w:rsidRDefault="00265FDD" w:rsidP="006E21E5" w:rsidR="00265FDD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5FDD" w:rsidP="00B27134" w:rsidR="00265FDD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265FDD" w:rsidP="00C16AB4" w:rsidR="00265FDD" w:rsidRPr="00C16A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Trgovački </w:t>
            </w:r>
            <w:r w:rsidRPr="00C16AB4">
              <w:rPr>
                <w:szCs w:val="24"/>
              </w:rPr>
              <w:t>sud u Rijeci</w:t>
            </w:r>
          </w:p>
          <w:p w:rsidRDefault="00265FDD" w:rsidP="00C11426" w:rsidR="00265FDD" w:rsidRPr="006A1BF5">
            <w:pPr>
              <w:jc w:val="center"/>
              <w:rPr>
                <w:szCs w:val="24"/>
              </w:rPr>
            </w:pPr>
            <w:r w:rsidRPr="00C16AB4">
              <w:rPr>
                <w:szCs w:val="24"/>
              </w:rPr>
              <w:t xml:space="preserve">Rijeka, </w:t>
            </w:r>
            <w:r>
              <w:rPr>
                <w:szCs w:val="24"/>
              </w:rPr>
              <w:t>Zadarska 1 i 3</w:t>
            </w:r>
          </w:p>
        </w:tc>
      </w:tr>
    </w:tbl>
    <w:p w14:textId="50b6f52" w14:paraId="50b6f52" w:rsidRDefault="003663A1" w:rsidP="008637C3" w:rsidR="003663A1" w:rsidRPr="00F916C2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C06186">
        <w:rPr>
          <w:sz w:val="24"/>
          <w:szCs w:val="24"/>
        </w:rPr>
        <w:t xml:space="preserve">S.M.I. FASADE j.d.o.o. Rijeka, Silva Milenića Lovre 4, </w:t>
      </w:r>
      <w:r w:rsidR="00C06186" w:rsidRPr="002B06A4">
        <w:rPr>
          <w:sz w:val="24"/>
          <w:szCs w:val="24"/>
        </w:rPr>
        <w:t>OIB:</w:t>
      </w:r>
      <w:r w:rsidR="00C06186">
        <w:rPr>
          <w:sz w:val="24"/>
          <w:szCs w:val="24"/>
        </w:rPr>
        <w:t xml:space="preserve"> 32962090564</w:t>
      </w:r>
      <w:r w:rsidR="00A550DA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C06186">
        <w:rPr>
          <w:sz w:val="24"/>
          <w:szCs w:val="24"/>
        </w:rPr>
        <w:t xml:space="preserve">S.M.I. FASADE j.d.o.o. Rijeka, Silva Milenića Lovre 4, </w:t>
      </w:r>
      <w:r w:rsidR="00C06186" w:rsidRPr="002B06A4">
        <w:rPr>
          <w:sz w:val="24"/>
          <w:szCs w:val="24"/>
        </w:rPr>
        <w:t>OIB:</w:t>
      </w:r>
      <w:r w:rsidR="00C06186">
        <w:rPr>
          <w:sz w:val="24"/>
          <w:szCs w:val="24"/>
        </w:rPr>
        <w:t xml:space="preserve"> 32962090564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A1764F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A1764F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A1764F">
        <w:rPr>
          <w:sz w:val="24"/>
          <w:szCs w:val="24"/>
        </w:rPr>
        <w:t>Marko Žunić iz Rijeke, Prolaz M. K. Kozulić 2, OIB: 49744010088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C06186">
        <w:rPr>
          <w:sz w:val="24"/>
          <w:szCs w:val="24"/>
        </w:rPr>
        <w:t xml:space="preserve">S.M.I. FASADE j.d.o.o. Rijeka, Silva Milenića Lovre 4, </w:t>
      </w:r>
      <w:r w:rsidR="00C06186" w:rsidRPr="002B06A4">
        <w:rPr>
          <w:sz w:val="24"/>
          <w:szCs w:val="24"/>
        </w:rPr>
        <w:t>OIB:</w:t>
      </w:r>
      <w:r w:rsidR="00C06186">
        <w:rPr>
          <w:sz w:val="24"/>
          <w:szCs w:val="24"/>
        </w:rPr>
        <w:t xml:space="preserve"> 32962090564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C06186">
        <w:rPr>
          <w:sz w:val="24"/>
          <w:szCs w:val="24"/>
        </w:rPr>
        <w:t>19</w:t>
      </w:r>
      <w:r w:rsidR="00862BFD">
        <w:rPr>
          <w:sz w:val="24"/>
          <w:szCs w:val="24"/>
        </w:rPr>
        <w:t>.</w:t>
      </w:r>
      <w:r w:rsidR="00B75E57">
        <w:rPr>
          <w:sz w:val="24"/>
          <w:szCs w:val="24"/>
        </w:rPr>
        <w:t>1</w:t>
      </w:r>
      <w:r w:rsidR="00C06186">
        <w:rPr>
          <w:sz w:val="24"/>
          <w:szCs w:val="24"/>
        </w:rPr>
        <w:t>2</w:t>
      </w:r>
      <w:r w:rsidR="00862BFD">
        <w:rPr>
          <w:sz w:val="24"/>
          <w:szCs w:val="24"/>
        </w:rPr>
        <w:t>.201</w:t>
      </w:r>
      <w:r w:rsidR="00C06186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C06186">
        <w:rPr>
          <w:sz w:val="24"/>
          <w:szCs w:val="24"/>
        </w:rPr>
        <w:t xml:space="preserve">S.M.I. FASADE j.d.o.o. Rijeka, Silva Milenića Lovre 4, </w:t>
      </w:r>
      <w:r w:rsidR="00C06186" w:rsidRPr="002B06A4">
        <w:rPr>
          <w:sz w:val="24"/>
          <w:szCs w:val="24"/>
        </w:rPr>
        <w:t>OIB:</w:t>
      </w:r>
      <w:r w:rsidR="00C06186">
        <w:rPr>
          <w:sz w:val="24"/>
          <w:szCs w:val="24"/>
        </w:rPr>
        <w:t xml:space="preserve"> 32962090564</w:t>
      </w:r>
      <w:r w:rsidR="00C06186" w:rsidRPr="002B06A4">
        <w:rPr>
          <w:sz w:val="24"/>
          <w:szCs w:val="24"/>
        </w:rPr>
        <w:t>,</w:t>
      </w:r>
      <w:r w:rsidR="00C06186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C06186">
        <w:rPr>
          <w:sz w:val="24"/>
          <w:szCs w:val="24"/>
        </w:rPr>
        <w:t>9</w:t>
      </w:r>
      <w:r>
        <w:rPr>
          <w:sz w:val="24"/>
          <w:szCs w:val="24"/>
        </w:rPr>
        <w:t>.0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FD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A7B6C">
      <w:rPr>
        <w:sz w:val="24"/>
        <w:szCs w:val="24"/>
      </w:rPr>
      <w:t>773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A7B6C">
      <w:rPr>
        <w:sz w:val="24"/>
        <w:szCs w:val="24"/>
      </w:rPr>
      <w:t>7</w:t>
    </w:r>
    <w:r>
      <w:rPr>
        <w:sz w:val="24"/>
        <w:szCs w:val="24"/>
      </w:rPr>
      <w:t>-</w:t>
    </w:r>
    <w:r w:rsidR="00A1764F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65FDD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1969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1764F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75E57"/>
    <w:rsid w:val="00BA00AD"/>
    <w:rsid w:val="00BB79EE"/>
    <w:rsid w:val="00C06186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A7B6C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  <w:rsid w:val="00FA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F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F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F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F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F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F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F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F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S.M.I. FASADE j.d.o.o.</izvorni_sadrzaj>
    <derivirana_varijabla naziv="DomainObject.Predmet.ProtustrankaFormated_1">  S.M.I. FASADE j.d.o.o.</derivirana_varijabla>
  </DomainObject.Predmet.ProtustrankaFormated>
  <DomainObject.Predmet.ProtustrankaFormatedOIB>
    <izvorni_sadrzaj>  S.M.I. FASADE j.d.o.o., OIB 32962090564</izvorni_sadrzaj>
    <derivirana_varijabla naziv="DomainObject.Predmet.ProtustrankaFormatedOIB_1">  S.M.I. FASADE j.d.o.o., OIB 32962090564</derivirana_varijabla>
  </DomainObject.Predmet.ProtustrankaFormatedOIB>
  <DomainObject.Predmet.ProtustrankaFormatedWithAdress>
    <izvorni_sadrzaj> S.M.I. FASADE j.d.o.o., Silva Milenića Lovre 4, 51000 Rijeka</izvorni_sadrzaj>
    <derivirana_varijabla naziv="DomainObject.Predmet.ProtustrankaFormatedWithAdress_1"> S.M.I. FASADE j.d.o.o., Silva Milenića Lovre 4, 51000 Rijeka</derivirana_varijabla>
  </DomainObject.Predmet.ProtustrankaFormatedWithAdress>
  <DomainObject.Predmet.ProtustrankaFormatedWithAdressOIB>
    <izvorni_sadrzaj> S.M.I. FASADE j.d.o.o., OIB 32962090564, Silva Milenića Lovre 4, 51000 Rijeka</izvorni_sadrzaj>
    <derivirana_varijabla naziv="DomainObject.Predmet.ProtustrankaFormatedWithAdressOIB_1"> S.M.I. FASADE j.d.o.o., OIB 32962090564, Silva Milenića Lovre 4, 51000 Rijeka</derivirana_varijabla>
  </DomainObject.Predmet.ProtustrankaFormatedWithAdressOIB>
  <DomainObject.Predmet.ProtustrankaWithAdress>
    <izvorni_sadrzaj>S.M.I. FASADE j.d.o.o. Silva Milenića Lovre 4, 51000 Rijeka</izvorni_sadrzaj>
    <derivirana_varijabla naziv="DomainObject.Predmet.ProtustrankaWithAdress_1">S.M.I. FASADE j.d.o.o. Silva Milenića Lovre 4, 51000 Rijeka</derivirana_varijabla>
  </DomainObject.Predmet.ProtustrankaWithAdress>
  <DomainObject.Predmet.ProtustrankaWithAdressOIB>
    <izvorni_sadrzaj>S.M.I. FASADE j.d.o.o., OIB 32962090564, Silva Milenića Lovre 4, 51000 Rijeka</izvorni_sadrzaj>
    <derivirana_varijabla naziv="DomainObject.Predmet.ProtustrankaWithAdressOIB_1">S.M.I. FASADE j.d.o.o., OIB 32962090564, Silva Milenića Lovre 4, 51000 Rijeka</derivirana_varijabla>
  </DomainObject.Predmet.ProtustrankaWithAdressOIB>
  <DomainObject.Predmet.ProtustrankaNazivFormated>
    <izvorni_sadrzaj>S.M.I. FASADE j.d.o.o.</izvorni_sadrzaj>
    <derivirana_varijabla naziv="DomainObject.Predmet.ProtustrankaNazivFormated_1">S.M.I. FASADE j.d.o.o.</derivirana_varijabla>
  </DomainObject.Predmet.ProtustrankaNazivFormated>
  <DomainObject.Predmet.ProtustrankaNazivFormatedOIB>
    <izvorni_sadrzaj>S.M.I. FASADE j.d.o.o., OIB 32962090564</izvorni_sadrzaj>
    <derivirana_varijabla naziv="DomainObject.Predmet.ProtustrankaNazivFormatedOIB_1">S.M.I. FASADE j.d.o.o., OIB 32962090564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S.M.I. FASADE j.d.o.o.</item>
    </izvorni_sadrzaj>
    <derivirana_varijabla naziv="DomainObject.Predmet.ProtuStrankaListFormated_1">
      <item>S.M.I. FASADE j.d.o.o.</item>
    </derivirana_varijabla>
  </DomainObject.Predmet.ProtuStrankaListFormated>
  <DomainObject.Predmet.ProtuStrankaListFormatedOIB>
    <izvorni_sadrzaj>
      <item>S.M.I. FASADE j.d.o.o., OIB 32962090564</item>
    </izvorni_sadrzaj>
    <derivirana_varijabla naziv="DomainObject.Predmet.ProtuStrankaListFormatedOIB_1">
      <item>S.M.I. FASADE j.d.o.o., OIB 32962090564</item>
    </derivirana_varijabla>
  </DomainObject.Predmet.ProtuStrankaListFormatedOIB>
  <DomainObject.Predmet.ProtuStrankaListFormatedWithAdress>
    <izvorni_sadrzaj>
      <item>S.M.I. FASADE j.d.o.o., Silva Milenića Lovre 4, 51000 Rijeka</item>
    </izvorni_sadrzaj>
    <derivirana_varijabla naziv="DomainObject.Predmet.ProtuStrankaListFormatedWithAdress_1">
      <item>S.M.I. FASADE j.d.o.o., Silva Milenića Lovre 4, 51000 Rijeka</item>
    </derivirana_varijabla>
  </DomainObject.Predmet.ProtuStrankaListFormatedWithAdress>
  <DomainObject.Predmet.ProtuStrankaListFormatedWithAdressOIB>
    <izvorni_sadrzaj>
      <item>S.M.I. FASADE j.d.o.o., OIB 32962090564, Silva Milenića Lovre 4, 51000 Rijeka</item>
    </izvorni_sadrzaj>
    <derivirana_varijabla naziv="DomainObject.Predmet.ProtuStrankaListFormatedWithAdressOIB_1">
      <item>S.M.I. FASADE j.d.o.o., OIB 32962090564, Silva Milenića Lovre 4, 51000 Rijeka</item>
    </derivirana_varijabla>
  </DomainObject.Predmet.ProtuStrankaListFormatedWithAdressOIB>
  <DomainObject.Predmet.ProtuStrankaListNazivFormated>
    <izvorni_sadrzaj>
      <item>S.M.I. FASADE j.d.o.o.</item>
    </izvorni_sadrzaj>
    <derivirana_varijabla naziv="DomainObject.Predmet.ProtuStrankaListNazivFormated_1">
      <item>S.M.I. FASADE j.d.o.o.</item>
    </derivirana_varijabla>
  </DomainObject.Predmet.ProtuStrankaListNazivFormated>
  <DomainObject.Predmet.ProtuStrankaListNazivFormatedOIB>
    <izvorni_sadrzaj>
      <item>S.M.I. FASADE j.d.o.o., OIB 32962090564</item>
    </izvorni_sadrzaj>
    <derivirana_varijabla naziv="DomainObject.Predmet.ProtuStrankaListNazivFormatedOIB_1">
      <item>S.M.I. FASADE j.d.o.o., OIB 32962090564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S.M.I. FASADE j.d.o.o.</izvorni_sadrzaj>
    <derivirana_varijabla naziv="DomainObject.Predmet.ProtustrankaIDrugi_1">S.M.I. FASADE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S.M.I. FASADE j.d.o.o., OIB 32962090564, Silva Milenića Lovre 4, 51000 Rijeka</izvorni_sadrzaj>
    <derivirana_varijabla naziv="DomainObject.Predmet.ProtustrankaIDrugiAdressOIB_1">S.M.I. FASADE j.d.o.o., OIB 32962090564,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S.M.I. FASADE j.d.o.o.</item>
    </izvorni_sadrzaj>
    <derivirana_varijabla naziv="DomainObject.Predmet.SudioniciListNaziv_1">
      <item>FINA  Rijeka</item>
      <item>S.M.I. FASADE j.d.o.o.</item>
    </derivirana_varijabla>
  </DomainObject.Predmet.SudioniciListNaziv>
  <DomainObject.Predmet.SudioniciListAdressOIB>
    <izvorni_sadrzaj>
      <item>FINA  Rijeka, OIB 85821130368, Frana Kurelca 8,51000 Rijeka</item>
      <item>S.M.I. FASADE j.d.o.o., OIB 32962090564, Silva Milenića Lovre 4,51000 Rijeka</item>
    </izvorni_sadrzaj>
    <derivirana_varijabla naziv="DomainObject.Predmet.SudioniciListAdressOIB_1">
      <item>FINA  Rijeka, OIB 85821130368, Frana Kurelca 8,51000 Rijeka</item>
      <item>S.M.I. FASADE j.d.o.o., OIB 32962090564,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32962090564</item>
    </izvorni_sadrzaj>
    <derivirana_varijabla naziv="DomainObject.Predmet.SudioniciListNazivOIB_1">
      <item>, OIB 85821130368</item>
      <item>, OIB 32962090564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2451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2018-06-28T11:40:00Z</dcterms:created>
  <dc:creator>Željka Matovina</dc:creator>
  <cp:lastModifiedBy>Ankica Rabar</cp:lastModifiedBy>
  <cp:lastPrinted>2018-06-29T08:04:00Z</cp:lastPrinted>
  <dcterms:modified xmlns:xsi="http://www.w3.org/2001/XMLSchema-instance" xsi:type="dcterms:W3CDTF">2018-06-29T08:05:00Z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(St-773-17-RJEŠENJE.docx)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