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ed80" w14:paraId="d61ed80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E82341">
        <w:rPr>
          <w:color w:val="000000"/>
          <w:sz w:val="24"/>
          <w:szCs w:val="24"/>
          <w:lang w:val="hr-HR"/>
        </w:rPr>
        <w:t>62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>Šibenik, Šibenik, Perivoj L. Marune 1, OIB:85821130368</w:t>
      </w:r>
      <w:r w:rsidRPr="009E741D">
        <w:rPr>
          <w:sz w:val="24"/>
          <w:szCs w:val="24"/>
          <w:lang w:val="hr-HR"/>
        </w:rPr>
        <w:t xml:space="preserve"> za otvaranje stečajnoga postupka nad </w:t>
      </w:r>
      <w:r w:rsidR="005F1874">
        <w:rPr>
          <w:sz w:val="24"/>
          <w:szCs w:val="24"/>
        </w:rPr>
        <w:t>BOROVI POTOCI d.o.o.</w:t>
      </w:r>
      <w:r w:rsidR="00200B07">
        <w:rPr>
          <w:sz w:val="24"/>
          <w:szCs w:val="24"/>
        </w:rPr>
        <w:t>,</w:t>
      </w:r>
      <w:r w:rsidR="008B299A">
        <w:rPr>
          <w:sz w:val="24"/>
          <w:szCs w:val="24"/>
        </w:rPr>
        <w:t xml:space="preserve"> </w:t>
      </w:r>
      <w:r w:rsidR="005F1874">
        <w:rPr>
          <w:sz w:val="24"/>
          <w:szCs w:val="24"/>
        </w:rPr>
        <w:t>Starigrad</w:t>
      </w:r>
      <w:r w:rsidR="008B299A">
        <w:rPr>
          <w:sz w:val="24"/>
          <w:szCs w:val="24"/>
        </w:rPr>
        <w:t xml:space="preserve">, OIB: </w:t>
      </w:r>
      <w:r w:rsidR="005F1874">
        <w:rPr>
          <w:sz w:val="24"/>
          <w:szCs w:val="24"/>
        </w:rPr>
        <w:t>38662660118</w:t>
      </w:r>
      <w:r w:rsidR="009E741D" w:rsidRPr="009E741D">
        <w:rPr>
          <w:sz w:val="24"/>
          <w:szCs w:val="24"/>
        </w:rPr>
        <w:t xml:space="preserve">, zastupanom po članu uprave </w:t>
      </w:r>
      <w:r w:rsidR="005F1874">
        <w:rPr>
          <w:sz w:val="24"/>
          <w:szCs w:val="24"/>
        </w:rPr>
        <w:t>Nikoli Dokozi</w:t>
      </w:r>
      <w:r w:rsidR="0046042B">
        <w:rPr>
          <w:sz w:val="24"/>
          <w:szCs w:val="24"/>
        </w:rPr>
        <w:t xml:space="preserve"> iz </w:t>
      </w:r>
      <w:r w:rsidR="00921A49">
        <w:rPr>
          <w:sz w:val="24"/>
          <w:szCs w:val="24"/>
        </w:rPr>
        <w:t>Zadra</w:t>
      </w:r>
      <w:r w:rsidR="00F61F0B" w:rsidRPr="009E741D">
        <w:rPr>
          <w:sz w:val="24"/>
          <w:szCs w:val="24"/>
          <w:lang w:val="hr-HR"/>
        </w:rPr>
        <w:t>,</w:t>
      </w:r>
      <w:r w:rsidR="00DC23B3" w:rsidRPr="009E741D">
        <w:rPr>
          <w:sz w:val="24"/>
          <w:szCs w:val="24"/>
          <w:lang w:val="hr-HR"/>
        </w:rPr>
        <w:t xml:space="preserve"> dana</w:t>
      </w:r>
      <w:r w:rsidR="00E83EEA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 xml:space="preserve"> </w:t>
      </w:r>
      <w:r w:rsidR="00C75AA9">
        <w:rPr>
          <w:sz w:val="24"/>
          <w:szCs w:val="24"/>
          <w:lang w:val="hr-HR"/>
        </w:rPr>
        <w:t>27</w:t>
      </w:r>
      <w:r w:rsidR="003C00DB">
        <w:rPr>
          <w:sz w:val="24"/>
          <w:szCs w:val="24"/>
          <w:lang w:val="hr-HR"/>
        </w:rPr>
        <w:t xml:space="preserve">. </w:t>
      </w:r>
      <w:r w:rsidR="00200B07">
        <w:rPr>
          <w:sz w:val="24"/>
          <w:szCs w:val="24"/>
          <w:lang w:val="hr-HR"/>
        </w:rPr>
        <w:t>veljače 2018</w:t>
      </w:r>
      <w:r w:rsidRPr="009E741D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  <w:t xml:space="preserve">Poziva se </w:t>
      </w:r>
      <w:r w:rsidR="005F1874">
        <w:rPr>
          <w:sz w:val="24"/>
          <w:szCs w:val="24"/>
        </w:rPr>
        <w:t>Nikola Dokoza</w:t>
      </w:r>
      <w:r w:rsidR="00921A49">
        <w:rPr>
          <w:sz w:val="24"/>
          <w:szCs w:val="24"/>
        </w:rPr>
        <w:t xml:space="preserve"> iz Zadra</w:t>
      </w:r>
      <w:r w:rsidR="008B299A">
        <w:rPr>
          <w:sz w:val="24"/>
          <w:szCs w:val="24"/>
        </w:rPr>
        <w:t xml:space="preserve">, </w:t>
      </w:r>
      <w:r w:rsidR="00921A49">
        <w:rPr>
          <w:sz w:val="24"/>
          <w:szCs w:val="24"/>
        </w:rPr>
        <w:t xml:space="preserve">Put </w:t>
      </w:r>
      <w:r w:rsidR="005F1874">
        <w:rPr>
          <w:sz w:val="24"/>
          <w:szCs w:val="24"/>
        </w:rPr>
        <w:t>Murvice 44/A</w:t>
      </w:r>
      <w:r w:rsidR="008B299A">
        <w:rPr>
          <w:sz w:val="24"/>
          <w:szCs w:val="24"/>
        </w:rPr>
        <w:t xml:space="preserve">, OIB: </w:t>
      </w:r>
      <w:r w:rsidR="005F1874">
        <w:rPr>
          <w:sz w:val="24"/>
          <w:szCs w:val="24"/>
        </w:rPr>
        <w:t>73854896890</w:t>
      </w:r>
      <w:r w:rsidR="00F61F0B" w:rsidRPr="000E462D">
        <w:rPr>
          <w:color w:val="FF0000"/>
          <w:sz w:val="24"/>
          <w:szCs w:val="24"/>
          <w:lang w:val="hr-HR"/>
        </w:rPr>
        <w:t xml:space="preserve"> </w:t>
      </w:r>
      <w:r w:rsidR="00883C06" w:rsidRPr="009E741D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dodatnog predujma od </w:t>
      </w:r>
      <w:r w:rsidR="005F1874">
        <w:rPr>
          <w:sz w:val="24"/>
          <w:szCs w:val="24"/>
          <w:lang w:val="hr-HR"/>
        </w:rPr>
        <w:t>4</w:t>
      </w:r>
      <w:r w:rsidR="005E5A87" w:rsidRPr="009E741D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odnosno ukupno </w:t>
      </w:r>
      <w:r w:rsidR="005F1874">
        <w:rPr>
          <w:sz w:val="24"/>
          <w:szCs w:val="24"/>
          <w:lang w:val="hr-HR"/>
        </w:rPr>
        <w:t>5</w:t>
      </w:r>
      <w:r w:rsidR="005E5A87" w:rsidRPr="009E741D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9E741D">
        <w:rPr>
          <w:sz w:val="24"/>
          <w:szCs w:val="24"/>
          <w:lang w:val="hr-HR"/>
        </w:rPr>
        <w:t>predmeta 05 221-</w:t>
      </w:r>
      <w:r w:rsidR="005F1874">
        <w:rPr>
          <w:sz w:val="24"/>
          <w:szCs w:val="24"/>
          <w:lang w:val="hr-HR"/>
        </w:rPr>
        <w:t>62</w:t>
      </w:r>
      <w:r w:rsidR="00200B07">
        <w:rPr>
          <w:sz w:val="24"/>
          <w:szCs w:val="24"/>
          <w:lang w:val="hr-HR"/>
        </w:rPr>
        <w:t>-18</w:t>
      </w:r>
      <w:r w:rsidR="005E5A87" w:rsidRPr="009E741D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II.</w:t>
      </w:r>
      <w:r w:rsidRPr="009E741D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III.</w:t>
      </w:r>
      <w:r w:rsidRPr="009E741D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>
        <w:rPr>
          <w:sz w:val="24"/>
          <w:szCs w:val="24"/>
          <w:lang w:val="hr-HR"/>
        </w:rPr>
        <w:t>(„Narodne Novine“ br. 112/12,</w:t>
      </w:r>
      <w:r w:rsidR="002319CB" w:rsidRPr="009E741D">
        <w:rPr>
          <w:sz w:val="24"/>
          <w:szCs w:val="24"/>
          <w:lang w:val="hr-HR"/>
        </w:rPr>
        <w:t xml:space="preserve"> 25/13</w:t>
      </w:r>
      <w:r w:rsidR="002319CB">
        <w:rPr>
          <w:sz w:val="24"/>
          <w:szCs w:val="24"/>
          <w:lang w:val="hr-HR"/>
        </w:rPr>
        <w:t>, 93/14 i 73/17</w:t>
      </w:r>
      <w:r w:rsidR="002319CB" w:rsidRPr="009E741D">
        <w:rPr>
          <w:sz w:val="24"/>
          <w:szCs w:val="24"/>
          <w:lang w:val="hr-HR"/>
        </w:rPr>
        <w:t>, dalje OZ)</w:t>
      </w:r>
      <w:r w:rsidRPr="009E741D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5F1874">
        <w:rPr>
          <w:sz w:val="24"/>
          <w:szCs w:val="24"/>
          <w:lang w:val="hr-HR"/>
        </w:rPr>
        <w:t>62</w:t>
      </w:r>
      <w:r w:rsidR="00200B07">
        <w:rPr>
          <w:sz w:val="24"/>
          <w:szCs w:val="24"/>
          <w:lang w:val="hr-HR"/>
        </w:rPr>
        <w:t>-18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F1874">
        <w:rPr>
          <w:sz w:val="24"/>
          <w:szCs w:val="24"/>
        </w:rPr>
        <w:t>BOROVI POTOCI d.o.o., Starigrad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>
        <w:rPr>
          <w:sz w:val="24"/>
          <w:szCs w:val="24"/>
          <w:lang w:val="hr-HR"/>
        </w:rPr>
        <w:t>(Narodne novine 71/2015 i 104/17</w:t>
      </w:r>
      <w:r w:rsidR="002319CB" w:rsidRPr="009E741D">
        <w:rPr>
          <w:sz w:val="24"/>
          <w:szCs w:val="24"/>
          <w:lang w:val="hr-HR"/>
        </w:rPr>
        <w:t xml:space="preserve"> </w:t>
      </w:r>
      <w:r w:rsidR="002319CB">
        <w:rPr>
          <w:sz w:val="24"/>
          <w:szCs w:val="24"/>
          <w:lang w:val="hr-HR"/>
        </w:rPr>
        <w:t>dalje u tekstu: SZ)</w:t>
      </w:r>
      <w:r w:rsidR="00A76477">
        <w:rPr>
          <w:sz w:val="24"/>
          <w:szCs w:val="24"/>
          <w:lang w:val="hr-HR"/>
        </w:rPr>
        <w:t xml:space="preserve">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Pr="009E741D">
        <w:rPr>
          <w:sz w:val="24"/>
          <w:szCs w:val="24"/>
          <w:lang w:val="hr-HR"/>
        </w:rPr>
        <w:t xml:space="preserve"> za zastupanje dužnika koje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0E462D">
        <w:rPr>
          <w:sz w:val="24"/>
          <w:szCs w:val="24"/>
          <w:lang w:val="hr-HR"/>
        </w:rPr>
        <w:t>4</w:t>
      </w:r>
      <w:r w:rsidRPr="009E741D">
        <w:rPr>
          <w:sz w:val="24"/>
          <w:szCs w:val="24"/>
          <w:lang w:val="hr-HR"/>
        </w:rPr>
        <w:t>.000,00 kuna koji će</w:t>
      </w:r>
      <w:r w:rsidR="00FD021C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C75AA9">
        <w:rPr>
          <w:sz w:val="24"/>
          <w:szCs w:val="24"/>
          <w:lang w:val="hr-HR"/>
        </w:rPr>
        <w:t>27</w:t>
      </w:r>
      <w:r w:rsidR="003C00DB">
        <w:rPr>
          <w:sz w:val="24"/>
          <w:szCs w:val="24"/>
          <w:lang w:val="hr-HR"/>
        </w:rPr>
        <w:t xml:space="preserve">. </w:t>
      </w:r>
      <w:r w:rsidR="00200B07">
        <w:rPr>
          <w:sz w:val="24"/>
          <w:szCs w:val="24"/>
          <w:lang w:val="hr-HR"/>
        </w:rPr>
        <w:t>veljače</w:t>
      </w:r>
      <w:r w:rsidR="00CA4B1D" w:rsidRPr="009E741D">
        <w:rPr>
          <w:sz w:val="24"/>
          <w:szCs w:val="24"/>
          <w:lang w:val="hr-HR"/>
        </w:rPr>
        <w:t xml:space="preserve"> </w:t>
      </w:r>
      <w:r w:rsidR="00200B07">
        <w:rPr>
          <w:sz w:val="24"/>
          <w:szCs w:val="24"/>
          <w:lang w:val="hr-HR"/>
        </w:rPr>
        <w:t>2018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200B07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0C0FD6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9E741D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421F84" w:rsidP="00421F84" w:rsidR="00421F84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421F84" w:rsidP="00F845E0" w:rsidR="00421F84" w:rsidRPr="009E741D">
      <w:pPr>
        <w:pStyle w:val="Tijeloteksta"/>
        <w:ind w:firstLine="708"/>
        <w:rPr>
          <w:szCs w:val="24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B783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5F1874">
      <w:rPr>
        <w:sz w:val="24"/>
        <w:szCs w:val="24"/>
        <w:lang w:val="hr-HR"/>
      </w:rPr>
      <w:t>62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0C0FD6"/>
    <w:rsid w:val="000E462D"/>
    <w:rsid w:val="00111082"/>
    <w:rsid w:val="0011581D"/>
    <w:rsid w:val="00145E8F"/>
    <w:rsid w:val="00174F1D"/>
    <w:rsid w:val="001C3FFF"/>
    <w:rsid w:val="00200B07"/>
    <w:rsid w:val="002319CB"/>
    <w:rsid w:val="00283C4B"/>
    <w:rsid w:val="002B7153"/>
    <w:rsid w:val="00310393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E7F75"/>
    <w:rsid w:val="004F3AC7"/>
    <w:rsid w:val="005269E7"/>
    <w:rsid w:val="00553221"/>
    <w:rsid w:val="00583462"/>
    <w:rsid w:val="0059094C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299A"/>
    <w:rsid w:val="008E7807"/>
    <w:rsid w:val="008F2F4B"/>
    <w:rsid w:val="0091276F"/>
    <w:rsid w:val="00921A49"/>
    <w:rsid w:val="00930C7D"/>
    <w:rsid w:val="00960446"/>
    <w:rsid w:val="009C7862"/>
    <w:rsid w:val="009E741D"/>
    <w:rsid w:val="00A26249"/>
    <w:rsid w:val="00A6572B"/>
    <w:rsid w:val="00A76477"/>
    <w:rsid w:val="00AC3105"/>
    <w:rsid w:val="00AF5281"/>
    <w:rsid w:val="00B00AA5"/>
    <w:rsid w:val="00B1266E"/>
    <w:rsid w:val="00B27A02"/>
    <w:rsid w:val="00B35D0E"/>
    <w:rsid w:val="00BF75A9"/>
    <w:rsid w:val="00C63CC1"/>
    <w:rsid w:val="00C715B9"/>
    <w:rsid w:val="00C75AA9"/>
    <w:rsid w:val="00CA4B1D"/>
    <w:rsid w:val="00CB7E8C"/>
    <w:rsid w:val="00CE49E3"/>
    <w:rsid w:val="00D02B34"/>
    <w:rsid w:val="00D163D4"/>
    <w:rsid w:val="00D2712B"/>
    <w:rsid w:val="00D4148E"/>
    <w:rsid w:val="00D606A0"/>
    <w:rsid w:val="00DC23B3"/>
    <w:rsid w:val="00E82341"/>
    <w:rsid w:val="00E82A7E"/>
    <w:rsid w:val="00E83EEA"/>
    <w:rsid w:val="00E97EF2"/>
    <w:rsid w:val="00F0397D"/>
    <w:rsid w:val="00F10970"/>
    <w:rsid w:val="00F25F7D"/>
    <w:rsid w:val="00F5236E"/>
    <w:rsid w:val="00F61F0B"/>
    <w:rsid w:val="00F81F91"/>
    <w:rsid w:val="00F845E0"/>
    <w:rsid w:val="00FA022C"/>
    <w:rsid w:val="00FB7831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B7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83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83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83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83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B7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83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83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83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83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BOROVI POTOCI, društvo s ograničenom odgovornošću za trgovinu, ugostiteljstvo igrađevinarstvo</izvorni_sadrzaj>
    <derivirana_varijabla naziv="DomainObject.Predmet.ProtustrankaFormated_1">  BOROVI POTOCI, društvo s ograničenom odgovornošću za trgovinu, ugostiteljstvo igrađevinarstvo</derivirana_varijabla>
  </DomainObject.Predmet.ProtustrankaFormated>
  <DomainObject.Predmet.ProtustrankaFormatedOIB>
    <izvorni_sadrzaj>  BOROVI POTOCI, društvo s ograničenom odgovornošću za trgovinu, ugostiteljstvo igrađevinarstvo, OIB 38662660118</izvorni_sadrzaj>
    <derivirana_varijabla naziv="DomainObject.Predmet.ProtustrankaFormatedOIB_1">  BOROVI POTOCI, društvo s ograničenom odgovornošću za trgovinu, ugostiteljstvo igrađevinarstvo, OIB 38662660118</derivirana_varijabla>
  </DomainObject.Predmet.ProtustrankaFormatedOIB>
  <DomainObject.Predmet.ProtustrankaFormatedWithAdress>
    <izvorni_sadrzaj> BOROVI POTOCI, društvo s ograničenom odgovornošću za trgovinu, ugostiteljstvo igrađevinarstvo, Starigrad, 23244 Starigrad</izvorni_sadrzaj>
    <derivirana_varijabla naziv="DomainObject.Predmet.ProtustrankaFormatedWithAdress_1"> BOROVI POTOCI, društvo s ograničenom odgovornošću za trgovinu, ugostiteljstvo igrađevinarstvo, Starigrad, 23244 Starigrad</derivirana_varijabla>
  </DomainObject.Predmet.ProtustrankaFormatedWithAdress>
  <DomainObject.Predmet.ProtustrankaFormatedWithAdressOIB>
    <izvorni_sadrzaj> BOROVI POTOCI, društvo s ograničenom odgovornošću za trgovinu, ugostiteljstvo igrađevinarstvo, OIB 38662660118, Starigrad, 23244 Starigrad</izvorni_sadrzaj>
    <derivirana_varijabla naziv="DomainObject.Predmet.ProtustrankaFormatedWithAdressOIB_1"> BOROVI POTOCI, društvo s ograničenom odgovornošću za trgovinu, ugostiteljstvo igrađevinarstvo, OIB 38662660118, Starigrad, 23244 Starigrad</derivirana_varijabla>
  </DomainObject.Predmet.ProtustrankaFormatedWithAdressOIB>
  <DomainObject.Predmet.ProtustrankaWithAdress>
    <izvorni_sadrzaj>BOROVI POTOCI, društvo s ograničenom odgovornošću za trgovinu, ugostiteljstvo igrađevinarstvo Starigrad, 23244 Starigrad</izvorni_sadrzaj>
    <derivirana_varijabla naziv="DomainObject.Predmet.ProtustrankaWithAdress_1">BOROVI POTOCI, društvo s ograničenom odgovornošću za trgovinu, ugostiteljstvo igrađevinarstvo Starigrad, 23244 Starigrad</derivirana_varijabla>
  </DomainObject.Predmet.ProtustrankaWithAdress>
  <DomainObject.Predmet.ProtustrankaWithAdressOIB>
    <izvorni_sadrzaj>BOROVI POTOCI, društvo s ograničenom odgovornošću za trgovinu, ugostiteljstvo igrađevinarstvo, OIB 38662660118, Starigrad, 23244 Starigrad</izvorni_sadrzaj>
    <derivirana_varijabla naziv="DomainObject.Predmet.ProtustrankaWithAdressOIB_1">BOROVI POTOCI, društvo s ograničenom odgovornošću za trgovinu, ugostiteljstvo igrađevinarstvo, OIB 38662660118, Starigrad, 23244 Starigrad</derivirana_varijabla>
  </DomainObject.Predmet.ProtustrankaWithAdressOIB>
  <DomainObject.Predmet.ProtustrankaNazivFormated>
    <izvorni_sadrzaj>BOROVI POTOCI, društvo s ograničenom odgovornošću za trgovinu, ugostiteljstvo igrađevinarstvo</izvorni_sadrzaj>
    <derivirana_varijabla naziv="DomainObject.Predmet.ProtustrankaNazivFormated_1">BOROVI POTOCI, društvo s ograničenom odgovornošću za trgovinu, ugostiteljstvo igrađevinarstvo</derivirana_varijabla>
  </DomainObject.Predmet.ProtustrankaNazivFormated>
  <DomainObject.Predmet.ProtustrankaNazivFormatedOIB>
    <izvorni_sadrzaj>BOROVI POTOCI, društvo s ograničenom odgovornošću za trgovinu, ugostiteljstvo igrađevinarstvo, OIB 38662660118</izvorni_sadrzaj>
    <derivirana_varijabla naziv="DomainObject.Predmet.ProtustrankaNazivFormatedOIB_1">BOROVI POTOCI, društvo s ograničenom odgovornošću za trgovinu, ugostiteljstvo igrađevinarstvo, OIB 38662660118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BOROVI POTOCI, društvo s ograničenom odgovornošću za trgovinu, ugostiteljstvo igrađevinarstvo</item>
    </izvorni_sadrzaj>
    <derivirana_varijabla naziv="DomainObject.Predmet.ProtuStrankaListFormated_1">
      <item>BOROVI POTOCI, društvo s ograničenom odgovornošću za trgovinu, ugostiteljstvo igrađevinarstvo</item>
    </derivirana_varijabla>
  </DomainObject.Predmet.ProtuStrankaListFormated>
  <DomainObject.Predmet.ProtuStrankaListFormatedOIB>
    <izvorni_sadrzaj>
      <item>BOROVI POTOCI, društvo s ograničenom odgovornošću za trgovinu, ugostiteljstvo igrađevinarstvo, OIB 38662660118</item>
    </izvorni_sadrzaj>
    <derivirana_varijabla naziv="DomainObject.Predmet.ProtuStrankaListFormatedOIB_1">
      <item>BOROVI POTOCI, društvo s ograničenom odgovornošću za trgovinu, ugostiteljstvo igrađevinarstvo, OIB 38662660118</item>
    </derivirana_varijabla>
  </DomainObject.Predmet.ProtuStrankaListFormatedOIB>
  <DomainObject.Predmet.ProtuStrankaListFormatedWithAdress>
    <izvorni_sadrzaj>
      <item>BOROVI POTOCI, društvo s ograničenom odgovornošću za trgovinu, ugostiteljstvo igrađevinarstvo, Starigrad, 23244 Starigrad</item>
    </izvorni_sadrzaj>
    <derivirana_varijabla naziv="DomainObject.Predmet.ProtuStrankaListFormatedWithAdress_1">
      <item>BOROVI POTOCI, društvo s ograničenom odgovornošću za trgovinu, ugostiteljstvo igrađevinarstvo, Starigrad, 23244 Starigrad</item>
    </derivirana_varijabla>
  </DomainObject.Predmet.ProtuStrankaListFormatedWithAdress>
  <DomainObject.Predmet.ProtuStrankaListFormatedWithAdressOIB>
    <izvorni_sadrzaj>
      <item>BOROVI POTOCI, društvo s ograničenom odgovornošću za trgovinu, ugostiteljstvo igrađevinarstvo, OIB 38662660118, Starigrad, 23244 Starigrad</item>
    </izvorni_sadrzaj>
    <derivirana_varijabla naziv="DomainObject.Predmet.ProtuStrankaListFormatedWithAdressOIB_1">
      <item>BOROVI POTOCI, društvo s ograničenom odgovornošću za trgovinu, ugostiteljstvo igrađevinarstvo, OIB 38662660118, Starigrad, 23244 Starigrad</item>
    </derivirana_varijabla>
  </DomainObject.Predmet.ProtuStrankaListFormatedWithAdressOIB>
  <DomainObject.Predmet.ProtuStrankaListNazivFormated>
    <izvorni_sadrzaj>
      <item>BOROVI POTOCI, društvo s ograničenom odgovornošću za trgovinu, ugostiteljstvo igrađevinarstvo</item>
    </izvorni_sadrzaj>
    <derivirana_varijabla naziv="DomainObject.Predmet.ProtuStrankaListNazivFormated_1">
      <item>BOROVI POTOCI, društvo s ograničenom odgovornošću za trgovinu, ugostiteljstvo igrađevinarstvo</item>
    </derivirana_varijabla>
  </DomainObject.Predmet.ProtuStrankaListNazivFormated>
  <DomainObject.Predmet.ProtuStrankaListNazivFormatedOIB>
    <izvorni_sadrzaj>
      <item>BOROVI POTOCI, društvo s ograničenom odgovornošću za trgovinu, ugostiteljstvo igrađevinarstvo, OIB 38662660118</item>
    </izvorni_sadrzaj>
    <derivirana_varijabla naziv="DomainObject.Predmet.ProtuStrankaListNazivFormatedOIB_1">
      <item>BOROVI POTOCI, društvo s ograničenom odgovornošću za trgovinu, ugostiteljstvo igrađevinarstvo, OIB 38662660118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BOROVI POTOCI, društvo s ograničenom odgovornošću za trgovinu, ugostiteljstvo igrađevinarstvo</izvorni_sadrzaj>
    <derivirana_varijabla naziv="DomainObject.Predmet.ProtustrankaIDrugi_1">BOROVI POTOCI, društvo s ograničenom odgovornošću za trgovinu, ugostiteljstvo igrađevinarstvo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BOROVI POTOCI, društvo s ograničenom odgovornošću za trgovinu, ugostiteljstvo igrađevinarstvo, OIB 38662660118, Starigrad, 23244 Starigrad</izvorni_sadrzaj>
    <derivirana_varijabla naziv="DomainObject.Predmet.ProtustrankaIDrugiAdressOIB_1">BOROVI POTOCI, društvo s ograničenom odgovornošću za trgovinu, ugostiteljstvo igrađevinarstvo, OIB 38662660118, Starigrad,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BOROVI POTOCI, društvo s ograničenom odgovornošću za trgovinu, ugostiteljstvo igrađevinarstvo</item>
    </izvorni_sadrzaj>
    <derivirana_varijabla naziv="DomainObject.Predmet.SudioniciListNaziv_1">
      <item>FINA</item>
      <item>BOROVI POTOCI, društvo s ograničenom odgovornošću za trgovinu, ugostiteljstvo igrađevinarstvo</item>
    </derivirana_varijabla>
  </DomainObject.Predmet.SudioniciListNaziv>
  <DomainObject.Predmet.SudioniciListAdressOIB>
    <izvorni_sadrzaj>
      <item>FINA, OIB 85821130368</item>
      <item>BOROVI POTOCI, društvo s ograničenom odgovornošću za trgovinu, ugostiteljstvo igrađevinarstvo, OIB 38662660118, Starigrad,23244 Starigrad</item>
    </izvorni_sadrzaj>
    <derivirana_varijabla naziv="DomainObject.Predmet.SudioniciListAdressOIB_1">
      <item>FINA, OIB 85821130368</item>
      <item>BOROVI POTOCI, društvo s ograničenom odgovornošću za trgovinu, ugostiteljstvo igrađevinarstvo, OIB 38662660118, Starigrad,23244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38662660118</item>
    </izvorni_sadrzaj>
    <derivirana_varijabla naziv="DomainObject.Predmet.SudioniciListNazivOIB_1">
      <item>, OIB 85821130368</item>
      <item>, OIB 38662660118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945CE1-7EBD-4869-AA83-E6613CE69D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3245</properties:Characters>
  <properties:Lines>90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2018-02-20T08:14:00Z</dcterms:created>
  <dc:creator>Tina Grgas</dc:creator>
  <cp:lastModifiedBy>Ante Rubelj</cp:lastModifiedBy>
  <cp:lastPrinted>2017-12-20T12:44:00Z</cp:lastPrinted>
  <dcterms:modified xmlns:xsi="http://www.w3.org/2001/XMLSchema-instance" xsi:type="dcterms:W3CDTF">2018-02-27T09:51:00Z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(St-62-18 -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