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7f8e" w14:paraId="0b57f8e" w:rsidRDefault="00E22A64" w:rsidP="00C62681" w:rsidR="00A92FB6" w:rsidRPr="006853CB">
      <w:pPr>
        <w15:collapsed w:val="false"/>
        <w:rPr>
          <w:b/>
        </w:rPr>
      </w:pPr>
      <w:bookmarkStart w:name="_GoBack" w:id="0"/>
      <w:bookmarkEnd w:id="0"/>
      <w:r w:rsidRPr="006853CB">
        <w:rPr>
          <w:b/>
        </w:rPr>
        <w:t xml:space="preserve">               </w:t>
      </w:r>
      <w:r w:rsidRPr="006853CB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6853CB">
      <w:pPr>
        <w:jc w:val="both"/>
        <w:rPr>
          <w:b/>
        </w:rPr>
      </w:pPr>
    </w:p>
    <w:p w:rsidRDefault="00AB197E" w:rsidP="00AB197E" w:rsidR="00A92FB6" w:rsidRPr="006853CB">
      <w:pPr>
        <w:jc w:val="both"/>
        <w:rPr>
          <w:b/>
        </w:rPr>
      </w:pPr>
      <w:r w:rsidRPr="006853CB">
        <w:rPr>
          <w:b/>
        </w:rPr>
        <w:t>REPUBLIKA HRVATSKA</w:t>
      </w:r>
    </w:p>
    <w:p w:rsidRDefault="00C62681" w:rsidP="00C62681" w:rsidR="00C62681" w:rsidRPr="006853CB">
      <w:pPr>
        <w:rPr>
          <w:b/>
        </w:rPr>
      </w:pPr>
      <w:r w:rsidRPr="006853CB">
        <w:rPr>
          <w:b/>
        </w:rPr>
        <w:t>TRGOVAČKI SUD U SPLITU</w:t>
      </w:r>
    </w:p>
    <w:p w:rsidRDefault="00C62681" w:rsidP="00C62681" w:rsidR="00C62681" w:rsidRPr="006853CB">
      <w:pPr>
        <w:rPr>
          <w:b/>
        </w:rPr>
      </w:pPr>
      <w:r w:rsidRPr="006853CB">
        <w:rPr>
          <w:b/>
        </w:rPr>
        <w:t>STALNA SLUŽBA U DUBROVNIKU</w:t>
      </w:r>
    </w:p>
    <w:p w:rsidRDefault="00C62681" w:rsidP="00C62681" w:rsidR="00C62681" w:rsidRPr="006853CB">
      <w:pPr>
        <w:rPr>
          <w:b/>
        </w:rPr>
      </w:pPr>
      <w:r w:rsidRPr="006853CB">
        <w:rPr>
          <w:b/>
        </w:rPr>
        <w:t>Dubrovnik, dr. Ante Starčevića 23</w:t>
      </w:r>
    </w:p>
    <w:p w:rsidRDefault="002E3C71" w:rsidP="00C62681" w:rsidR="00C62681" w:rsidRPr="006853CB">
      <w:pPr>
        <w:jc w:val="right"/>
        <w:rPr>
          <w:b/>
        </w:rPr>
      </w:pPr>
      <w:proofErr w:type="spellStart"/>
      <w:r w:rsidRPr="006853CB">
        <w:rPr>
          <w:b/>
        </w:rPr>
        <w:t>Posl</w:t>
      </w:r>
      <w:proofErr w:type="spellEnd"/>
      <w:r w:rsidRPr="006853CB">
        <w:rPr>
          <w:b/>
        </w:rPr>
        <w:t xml:space="preserve">. br. 18 </w:t>
      </w:r>
      <w:r w:rsidR="000662E4" w:rsidRPr="006853CB">
        <w:rPr>
          <w:b/>
        </w:rPr>
        <w:t>St</w:t>
      </w:r>
      <w:r w:rsidR="00677B3A" w:rsidRPr="006853CB">
        <w:rPr>
          <w:b/>
        </w:rPr>
        <w:t>-</w:t>
      </w:r>
      <w:r w:rsidR="00995025">
        <w:rPr>
          <w:b/>
        </w:rPr>
        <w:t>18/</w:t>
      </w:r>
      <w:proofErr w:type="spellStart"/>
      <w:r w:rsidR="00995025">
        <w:rPr>
          <w:b/>
        </w:rPr>
        <w:t>18</w:t>
      </w:r>
      <w:proofErr w:type="spellEnd"/>
    </w:p>
    <w:p w:rsidRDefault="00C62681" w:rsidP="00C62681" w:rsidR="00C62681" w:rsidRPr="006853CB">
      <w:pPr>
        <w:rPr>
          <w:b/>
        </w:rPr>
      </w:pPr>
    </w:p>
    <w:p w:rsidRDefault="00C62681" w:rsidP="00C62681" w:rsidR="00C62681" w:rsidRPr="006853CB">
      <w:pPr>
        <w:rPr>
          <w:b/>
        </w:rPr>
      </w:pPr>
    </w:p>
    <w:p w:rsidRDefault="00C62681" w:rsidP="00C62681" w:rsidR="00C62681" w:rsidRPr="006853CB">
      <w:pPr>
        <w:jc w:val="center"/>
        <w:rPr>
          <w:b/>
        </w:rPr>
      </w:pPr>
      <w:r w:rsidRPr="006853CB">
        <w:rPr>
          <w:b/>
        </w:rPr>
        <w:t>R J E Š E N J E</w:t>
      </w:r>
    </w:p>
    <w:p w:rsidRDefault="00C62681" w:rsidP="00C62681" w:rsidR="00C62681" w:rsidRPr="006853CB"/>
    <w:p w:rsidRDefault="000662E4" w:rsidP="00677B3A" w:rsidR="000662E4" w:rsidRPr="006853CB">
      <w:pPr>
        <w:jc w:val="both"/>
      </w:pPr>
      <w:r w:rsidRPr="006853CB">
        <w:t>Trgovački sud u Splitu,</w:t>
      </w:r>
      <w:r w:rsidR="00677B3A" w:rsidRPr="006853CB">
        <w:t xml:space="preserve"> Stalna služba u Dubrovniku,</w:t>
      </w:r>
      <w:r w:rsidRPr="006853CB">
        <w:t xml:space="preserve"> po stečajnom sucu tog suda Katarini Franković, kao sucu pojedincu, odlučujući o prijedlogu predlagatelja Financijske agencije, Regionalni centar Split, </w:t>
      </w:r>
      <w:r w:rsidR="006038AB" w:rsidRPr="006853CB">
        <w:t>Podružnica Dubrovnik, Vukovarska 2, 20000 Dubrovnik za otvaranje stečajnog postupka nad dužnikom</w:t>
      </w:r>
      <w:r w:rsidR="00995025">
        <w:t xml:space="preserve"> </w:t>
      </w:r>
      <w:r w:rsidR="006038AB" w:rsidRPr="006853CB">
        <w:t xml:space="preserve"> </w:t>
      </w:r>
      <w:r w:rsidR="00995025" w:rsidRPr="00995025">
        <w:t>MARTI d.o.o., Riječka 2, Dubrovnik, OIB: 71101844108</w:t>
      </w:r>
      <w:r w:rsidR="006038AB" w:rsidRPr="006853CB">
        <w:t xml:space="preserve">, dana </w:t>
      </w:r>
      <w:r w:rsidR="00442593">
        <w:t>05</w:t>
      </w:r>
      <w:r w:rsidR="006038AB" w:rsidRPr="006853CB">
        <w:t xml:space="preserve">. </w:t>
      </w:r>
      <w:r w:rsidR="00442593">
        <w:t>ožujka 2018</w:t>
      </w:r>
      <w:r w:rsidR="006038AB" w:rsidRPr="006853CB">
        <w:t>. godine</w:t>
      </w:r>
    </w:p>
    <w:p w:rsidRDefault="00C62681" w:rsidP="00677B3A" w:rsidR="00C62681" w:rsidRPr="006853CB">
      <w:pPr>
        <w:jc w:val="both"/>
      </w:pPr>
    </w:p>
    <w:p w:rsidRDefault="00C62681" w:rsidP="00C62681" w:rsidR="00C62681" w:rsidRPr="006853CB"/>
    <w:p w:rsidRDefault="00C62681" w:rsidP="00C62681" w:rsidR="00C62681" w:rsidRPr="006853CB">
      <w:pPr>
        <w:jc w:val="center"/>
        <w:rPr>
          <w:b/>
        </w:rPr>
      </w:pPr>
      <w:r w:rsidRPr="006853CB">
        <w:rPr>
          <w:b/>
        </w:rPr>
        <w:t>r i j e š i o    j e</w:t>
      </w:r>
    </w:p>
    <w:p w:rsidRDefault="002E3C71" w:rsidP="00C62681" w:rsidR="00C62681" w:rsidRPr="006853CB">
      <w:r w:rsidRPr="006853CB">
        <w:t xml:space="preserve"> </w:t>
      </w:r>
    </w:p>
    <w:p w:rsidRDefault="00672ABB" w:rsidP="009710AD" w:rsidR="0096678B" w:rsidRPr="006853CB">
      <w:pPr>
        <w:ind w:firstLine="696" w:left="12"/>
        <w:jc w:val="both"/>
      </w:pPr>
      <w:r w:rsidRPr="006853CB">
        <w:t>R</w:t>
      </w:r>
      <w:r w:rsidR="00EF0F2E" w:rsidRPr="006853CB">
        <w:t xml:space="preserve">očište </w:t>
      </w:r>
      <w:r w:rsidRPr="006853CB">
        <w:t xml:space="preserve">za </w:t>
      </w:r>
      <w:r w:rsidR="000662E4" w:rsidRPr="006853CB">
        <w:t xml:space="preserve">radi </w:t>
      </w:r>
      <w:r w:rsidR="00510C74" w:rsidRPr="006853CB">
        <w:t>rasprave o</w:t>
      </w:r>
      <w:r w:rsidR="005F375C" w:rsidRPr="006853CB">
        <w:t xml:space="preserve"> </w:t>
      </w:r>
      <w:r w:rsidR="00510C74" w:rsidRPr="006853CB">
        <w:t>pretpostavkama</w:t>
      </w:r>
      <w:r w:rsidR="000662E4" w:rsidRPr="006853CB">
        <w:t xml:space="preserve"> za otvaranje stečajnog postupka</w:t>
      </w:r>
      <w:r w:rsidRPr="006853CB">
        <w:t xml:space="preserve"> </w:t>
      </w:r>
      <w:r w:rsidR="00EF0F2E" w:rsidRPr="006853CB">
        <w:t xml:space="preserve">određeno za dan </w:t>
      </w:r>
      <w:r w:rsidR="00442593">
        <w:t>05</w:t>
      </w:r>
      <w:r w:rsidR="00EF0F2E" w:rsidRPr="006853CB">
        <w:t xml:space="preserve">. </w:t>
      </w:r>
      <w:r w:rsidR="00442593">
        <w:t>ožujka 2018</w:t>
      </w:r>
      <w:r w:rsidR="00EF0F2E" w:rsidRPr="006853CB">
        <w:t xml:space="preserve">. u </w:t>
      </w:r>
      <w:r w:rsidR="00442593">
        <w:t>09</w:t>
      </w:r>
      <w:r w:rsidR="00EF0F2E" w:rsidRPr="006853CB">
        <w:t>,</w:t>
      </w:r>
      <w:r w:rsidR="00995025">
        <w:t>30</w:t>
      </w:r>
      <w:r w:rsidR="00EF0F2E" w:rsidRPr="006853CB">
        <w:t xml:space="preserve"> sati </w:t>
      </w:r>
      <w:r w:rsidR="00EF0F2E" w:rsidRPr="006853CB">
        <w:rPr>
          <w:b/>
          <w:u w:val="single"/>
        </w:rPr>
        <w:t>se odgađa</w:t>
      </w:r>
      <w:r w:rsidR="00965CC7" w:rsidRPr="006853CB">
        <w:rPr>
          <w:b/>
          <w:u w:val="single"/>
        </w:rPr>
        <w:t>,</w:t>
      </w:r>
      <w:r w:rsidR="002500C5" w:rsidRPr="006853CB">
        <w:t xml:space="preserve"> </w:t>
      </w:r>
      <w:r w:rsidR="000662E4" w:rsidRPr="006853CB">
        <w:t xml:space="preserve"> </w:t>
      </w:r>
      <w:r w:rsidR="002500C5" w:rsidRPr="006853CB">
        <w:t>te</w:t>
      </w:r>
      <w:r w:rsidR="00EF0F2E" w:rsidRPr="006853CB">
        <w:t xml:space="preserve"> se </w:t>
      </w:r>
      <w:r w:rsidR="00CE3D62" w:rsidRPr="006853CB">
        <w:t xml:space="preserve">novo </w:t>
      </w:r>
      <w:r w:rsidR="002500C5" w:rsidRPr="006853CB">
        <w:t>zakazuje za dan</w:t>
      </w:r>
    </w:p>
    <w:p w:rsidRDefault="002500C5" w:rsidP="009710AD" w:rsidR="002500C5" w:rsidRPr="006853CB">
      <w:pPr>
        <w:ind w:firstLine="696" w:left="12"/>
        <w:jc w:val="both"/>
      </w:pPr>
    </w:p>
    <w:p w:rsidRDefault="00442593" w:rsidP="002500C5" w:rsidR="002500C5" w:rsidRPr="006853CB">
      <w:pPr>
        <w:ind w:firstLine="696" w:left="12"/>
        <w:jc w:val="center"/>
        <w:rPr>
          <w:b/>
          <w:u w:val="single"/>
        </w:rPr>
      </w:pPr>
      <w:r>
        <w:rPr>
          <w:b/>
          <w:u w:val="single"/>
        </w:rPr>
        <w:t>1</w:t>
      </w:r>
      <w:r w:rsidR="00510C74" w:rsidRPr="006853CB">
        <w:rPr>
          <w:b/>
          <w:u w:val="single"/>
        </w:rPr>
        <w:t>9</w:t>
      </w:r>
      <w:r w:rsidR="002500C5" w:rsidRPr="006853CB">
        <w:rPr>
          <w:b/>
          <w:u w:val="single"/>
        </w:rPr>
        <w:t xml:space="preserve">. </w:t>
      </w:r>
      <w:r>
        <w:rPr>
          <w:b/>
          <w:u w:val="single"/>
        </w:rPr>
        <w:t>ožujka 2018</w:t>
      </w:r>
      <w:r w:rsidR="002500C5" w:rsidRPr="006853CB">
        <w:rPr>
          <w:b/>
          <w:u w:val="single"/>
        </w:rPr>
        <w:t xml:space="preserve">. godine u </w:t>
      </w:r>
      <w:r w:rsidR="00995025">
        <w:rPr>
          <w:b/>
          <w:u w:val="single"/>
        </w:rPr>
        <w:t>10</w:t>
      </w:r>
      <w:r w:rsidR="002500C5" w:rsidRPr="006853CB">
        <w:rPr>
          <w:b/>
          <w:u w:val="single"/>
        </w:rPr>
        <w:t>,</w:t>
      </w:r>
      <w:r w:rsidR="00995025">
        <w:rPr>
          <w:b/>
          <w:u w:val="single"/>
        </w:rPr>
        <w:t>30</w:t>
      </w:r>
      <w:r w:rsidR="002500C5" w:rsidRPr="006853CB">
        <w:rPr>
          <w:b/>
          <w:u w:val="single"/>
        </w:rPr>
        <w:t xml:space="preserve"> sati</w:t>
      </w:r>
    </w:p>
    <w:p w:rsidRDefault="00CE3D62" w:rsidP="002500C5" w:rsidR="00CE3D62" w:rsidRPr="006853CB">
      <w:pPr>
        <w:ind w:firstLine="696" w:left="12"/>
        <w:jc w:val="center"/>
      </w:pPr>
    </w:p>
    <w:p w:rsidRDefault="00C62681" w:rsidP="00C62681" w:rsidR="00C62681" w:rsidRPr="006853CB"/>
    <w:p w:rsidRDefault="00A92FB6" w:rsidP="00C62681" w:rsidR="00A92FB6" w:rsidRPr="006853CB"/>
    <w:p w:rsidRDefault="00C62681" w:rsidP="00C62681" w:rsidR="00C62681" w:rsidRPr="006853CB">
      <w:pPr>
        <w:jc w:val="center"/>
        <w:rPr>
          <w:b/>
        </w:rPr>
      </w:pPr>
      <w:r w:rsidRPr="006853CB">
        <w:rPr>
          <w:b/>
        </w:rPr>
        <w:t>U Dubrovniku, dana</w:t>
      </w:r>
      <w:r w:rsidR="005B2D65" w:rsidRPr="006853CB">
        <w:rPr>
          <w:b/>
        </w:rPr>
        <w:t xml:space="preserve"> </w:t>
      </w:r>
      <w:r w:rsidR="00442593">
        <w:rPr>
          <w:b/>
        </w:rPr>
        <w:t>05</w:t>
      </w:r>
      <w:r w:rsidR="00510C74" w:rsidRPr="006853CB">
        <w:rPr>
          <w:b/>
        </w:rPr>
        <w:t xml:space="preserve">. </w:t>
      </w:r>
      <w:r w:rsidR="00442593">
        <w:rPr>
          <w:b/>
        </w:rPr>
        <w:t>ožujka</w:t>
      </w:r>
      <w:r w:rsidR="00510C74" w:rsidRPr="006853CB">
        <w:rPr>
          <w:b/>
        </w:rPr>
        <w:t xml:space="preserve"> </w:t>
      </w:r>
      <w:r w:rsidRPr="006853CB">
        <w:rPr>
          <w:b/>
        </w:rPr>
        <w:t>201</w:t>
      </w:r>
      <w:r w:rsidR="00442593">
        <w:rPr>
          <w:b/>
        </w:rPr>
        <w:t>8</w:t>
      </w:r>
      <w:r w:rsidRPr="006853CB">
        <w:rPr>
          <w:b/>
        </w:rPr>
        <w:t>. godine</w:t>
      </w:r>
    </w:p>
    <w:p w:rsidRDefault="00C62681" w:rsidP="00C62681" w:rsidR="00C62681" w:rsidRPr="006853CB">
      <w:pPr>
        <w:rPr>
          <w:b/>
        </w:rPr>
      </w:pPr>
    </w:p>
    <w:p w:rsidRDefault="00C62681" w:rsidP="00C62681" w:rsidR="00C62681" w:rsidRPr="006853CB">
      <w:pPr>
        <w:rPr>
          <w:b/>
        </w:rPr>
      </w:pPr>
    </w:p>
    <w:p w:rsidRDefault="00C62681" w:rsidP="00C62681" w:rsidR="00C62681" w:rsidRPr="006853CB">
      <w:pPr>
        <w:rPr>
          <w:b/>
        </w:rPr>
      </w:pPr>
      <w:r w:rsidRPr="006853CB">
        <w:rPr>
          <w:b/>
        </w:rPr>
        <w:tab/>
      </w:r>
      <w:r w:rsidRPr="006853CB">
        <w:rPr>
          <w:b/>
        </w:rPr>
        <w:tab/>
      </w:r>
      <w:r w:rsidRPr="006853CB">
        <w:rPr>
          <w:b/>
        </w:rPr>
        <w:tab/>
      </w:r>
      <w:r w:rsidRPr="006853CB">
        <w:rPr>
          <w:b/>
        </w:rPr>
        <w:tab/>
      </w:r>
      <w:r w:rsidRPr="006853CB">
        <w:rPr>
          <w:b/>
        </w:rPr>
        <w:tab/>
      </w:r>
      <w:r w:rsidRPr="006853CB">
        <w:rPr>
          <w:b/>
        </w:rPr>
        <w:tab/>
      </w:r>
      <w:r w:rsidRPr="006853CB">
        <w:rPr>
          <w:b/>
        </w:rPr>
        <w:tab/>
      </w:r>
      <w:r w:rsidRPr="006853CB">
        <w:rPr>
          <w:b/>
        </w:rPr>
        <w:tab/>
        <w:t>Sudac:</w:t>
      </w:r>
    </w:p>
    <w:p w:rsidRDefault="00C62681" w:rsidP="00C62681" w:rsidR="00C62681" w:rsidRPr="006853CB">
      <w:pPr>
        <w:rPr>
          <w:b/>
        </w:rPr>
      </w:pPr>
    </w:p>
    <w:p w:rsidRDefault="00C62681" w:rsidP="00C62681" w:rsidR="00C62681" w:rsidRPr="006853CB">
      <w:pPr>
        <w:rPr>
          <w:b/>
        </w:rPr>
      </w:pPr>
      <w:r w:rsidRPr="006853CB">
        <w:rPr>
          <w:b/>
        </w:rPr>
        <w:tab/>
      </w:r>
      <w:r w:rsidRPr="006853CB">
        <w:rPr>
          <w:b/>
        </w:rPr>
        <w:tab/>
      </w:r>
      <w:r w:rsidRPr="006853CB">
        <w:rPr>
          <w:b/>
        </w:rPr>
        <w:tab/>
      </w:r>
      <w:r w:rsidRPr="006853CB">
        <w:rPr>
          <w:b/>
        </w:rPr>
        <w:tab/>
      </w:r>
      <w:r w:rsidRPr="006853CB">
        <w:rPr>
          <w:b/>
        </w:rPr>
        <w:tab/>
      </w:r>
      <w:r w:rsidRPr="006853CB">
        <w:rPr>
          <w:b/>
        </w:rPr>
        <w:tab/>
      </w:r>
      <w:r w:rsidRPr="006853CB">
        <w:rPr>
          <w:b/>
        </w:rPr>
        <w:tab/>
      </w:r>
      <w:r w:rsidRPr="006853CB">
        <w:rPr>
          <w:b/>
        </w:rPr>
        <w:tab/>
        <w:t>Katarina Franković</w:t>
      </w:r>
    </w:p>
    <w:p w:rsidRDefault="00C62681" w:rsidP="00C62681" w:rsidR="00C62681" w:rsidRPr="006853CB">
      <w:pPr>
        <w:rPr>
          <w:b/>
        </w:rPr>
      </w:pPr>
    </w:p>
    <w:p w:rsidRDefault="00551442" w:rsidP="00C62681" w:rsidR="00551442" w:rsidRPr="006853CB">
      <w:pPr>
        <w:rPr>
          <w:b/>
        </w:rPr>
      </w:pPr>
    </w:p>
    <w:p w:rsidRDefault="00B70565" w:rsidP="00B70565" w:rsidR="00B70565" w:rsidRPr="006853CB">
      <w:pPr>
        <w:rPr>
          <w:b/>
        </w:rPr>
      </w:pPr>
      <w:r w:rsidRPr="006853CB">
        <w:rPr>
          <w:b/>
        </w:rPr>
        <w:t>UPUTA O PRAVNOM LIJEKU</w:t>
      </w:r>
      <w:r w:rsidR="00F06D4D" w:rsidRPr="006853CB">
        <w:rPr>
          <w:b/>
        </w:rPr>
        <w:t>:</w:t>
      </w:r>
    </w:p>
    <w:p w:rsidRDefault="00B70565" w:rsidP="00B70565" w:rsidR="00B70565" w:rsidRPr="006853CB">
      <w:r w:rsidRPr="006853CB">
        <w:t xml:space="preserve">Protiv ovog rješenja nije dopušteno izjaviti žalbu. </w:t>
      </w:r>
    </w:p>
    <w:p w:rsidRDefault="00EF0F2E" w:rsidP="00B70565" w:rsidR="00EF0F2E" w:rsidRPr="006853CB"/>
    <w:p w:rsidRDefault="002E3C71" w:rsidP="002E3C71" w:rsidR="002E3C71" w:rsidRPr="006853CB">
      <w:pPr>
        <w:jc w:val="both"/>
        <w:rPr>
          <w:b/>
        </w:rPr>
      </w:pPr>
      <w:r w:rsidRPr="006853CB">
        <w:rPr>
          <w:b/>
        </w:rPr>
        <w:t>DN-a:</w:t>
      </w:r>
    </w:p>
    <w:p w:rsidRDefault="00551442" w:rsidR="00551442" w:rsidRPr="006853CB"/>
    <w:p w:rsidRDefault="008C71E0" w:rsidP="008C71E0" w:rsidR="00C1628D" w:rsidRPr="006853CB">
      <w:pPr>
        <w:numPr>
          <w:ilvl w:val="0"/>
          <w:numId w:val="3"/>
        </w:numPr>
      </w:pPr>
      <w:r w:rsidRPr="006853CB">
        <w:t>mrežna stranica e oglasna ploča</w:t>
      </w:r>
    </w:p>
    <w:p w:rsidRDefault="005F375C" w:rsidP="001B620B" w:rsidR="005F375C" w:rsidRPr="006853CB">
      <w:pPr>
        <w:ind w:left="720"/>
      </w:pPr>
    </w:p>
    <w:sectPr w:rsidR="005F375C" w:rsidRPr="006853C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A60A5"/>
    <w:rsid w:val="000C4230"/>
    <w:rsid w:val="000C42DC"/>
    <w:rsid w:val="00176463"/>
    <w:rsid w:val="00190243"/>
    <w:rsid w:val="001B620B"/>
    <w:rsid w:val="001E147A"/>
    <w:rsid w:val="00202F93"/>
    <w:rsid w:val="00227212"/>
    <w:rsid w:val="002500C5"/>
    <w:rsid w:val="00283E7E"/>
    <w:rsid w:val="002D59FB"/>
    <w:rsid w:val="002E3C71"/>
    <w:rsid w:val="003129B1"/>
    <w:rsid w:val="0038381F"/>
    <w:rsid w:val="00383FE5"/>
    <w:rsid w:val="00442593"/>
    <w:rsid w:val="004711AF"/>
    <w:rsid w:val="00492BD5"/>
    <w:rsid w:val="004C1019"/>
    <w:rsid w:val="00510C74"/>
    <w:rsid w:val="00551442"/>
    <w:rsid w:val="005B2D65"/>
    <w:rsid w:val="005C4BCF"/>
    <w:rsid w:val="005F375C"/>
    <w:rsid w:val="006038AB"/>
    <w:rsid w:val="00625E7D"/>
    <w:rsid w:val="0064669F"/>
    <w:rsid w:val="0066117C"/>
    <w:rsid w:val="00672ABB"/>
    <w:rsid w:val="00677B3A"/>
    <w:rsid w:val="006853CB"/>
    <w:rsid w:val="006B056F"/>
    <w:rsid w:val="0073567E"/>
    <w:rsid w:val="007976D6"/>
    <w:rsid w:val="007E06B9"/>
    <w:rsid w:val="007F6235"/>
    <w:rsid w:val="008438FB"/>
    <w:rsid w:val="008A3A88"/>
    <w:rsid w:val="008C71E0"/>
    <w:rsid w:val="009302AC"/>
    <w:rsid w:val="00955ACE"/>
    <w:rsid w:val="00965CC7"/>
    <w:rsid w:val="0096678B"/>
    <w:rsid w:val="009710AD"/>
    <w:rsid w:val="00995025"/>
    <w:rsid w:val="009E20CB"/>
    <w:rsid w:val="009F16F3"/>
    <w:rsid w:val="00A03326"/>
    <w:rsid w:val="00A16AE6"/>
    <w:rsid w:val="00A52583"/>
    <w:rsid w:val="00A62FCF"/>
    <w:rsid w:val="00A92FB6"/>
    <w:rsid w:val="00A942CB"/>
    <w:rsid w:val="00AB197E"/>
    <w:rsid w:val="00AB7C1F"/>
    <w:rsid w:val="00B056F1"/>
    <w:rsid w:val="00B70565"/>
    <w:rsid w:val="00B76BB6"/>
    <w:rsid w:val="00B9120E"/>
    <w:rsid w:val="00B91E4D"/>
    <w:rsid w:val="00C1628D"/>
    <w:rsid w:val="00C62681"/>
    <w:rsid w:val="00CE3D62"/>
    <w:rsid w:val="00D15E35"/>
    <w:rsid w:val="00D30F28"/>
    <w:rsid w:val="00DC460C"/>
    <w:rsid w:val="00E22A64"/>
    <w:rsid w:val="00EC47FF"/>
    <w:rsid w:val="00EE2757"/>
    <w:rsid w:val="00EF0F2E"/>
    <w:rsid w:val="00F016ED"/>
    <w:rsid w:val="00F04FC9"/>
    <w:rsid w:val="00F06D4D"/>
    <w:rsid w:val="00F61983"/>
    <w:rsid w:val="00F74822"/>
    <w:rsid w:val="00FA20F5"/>
    <w:rsid w:val="00FB6E90"/>
    <w:rsid w:val="00FB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50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02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02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02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02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50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02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02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02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02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797/17</izvorni_sadrzaj>
    <derivirana_varijabla naziv="DomainObject.Predmet.Opis_1">Obustava st 797/17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St-18/2018</izvorni_sadrzaj>
    <derivirana_varijabla naziv="DomainObject.Predmet.OznakaBroj_1">St-18/2018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MARTI d.o.o. za turizam, trgovinu i usluge</izvorni_sadrzaj>
    <derivirana_varijabla naziv="DomainObject.Predmet.ProtustrankaFormated_1">  MARTI d.o.o. za turizam, trgovinu i usluge</derivirana_varijabla>
  </DomainObject.Predmet.ProtustrankaFormated>
  <DomainObject.Predmet.ProtustrankaFormatedOIB>
    <izvorni_sadrzaj>  MARTI d.o.o. za turizam, trgovinu i usluge, OIB 71101844108</izvorni_sadrzaj>
    <derivirana_varijabla naziv="DomainObject.Predmet.ProtustrankaFormatedOIB_1">  MARTI d.o.o. za turizam, trgovinu i usluge, OIB 71101844108</derivirana_varijabla>
  </DomainObject.Predmet.ProtustrankaFormatedOIB>
  <DomainObject.Predmet.ProtustrankaFormatedWithAdress>
    <izvorni_sadrzaj> MARTI d.o.o. za turizam, trgovinu i usluge, Riječka, 2, 20000 Dubrovnik</izvorni_sadrzaj>
    <derivirana_varijabla naziv="DomainObject.Predmet.ProtustrankaFormatedWithAdress_1"> MARTI d.o.o. za turizam, trgovinu i usluge, Riječka, 2, 20000 Dubrovnik</derivirana_varijabla>
  </DomainObject.Predmet.ProtustrankaFormatedWithAdress>
  <DomainObject.Predmet.ProtustrankaFormatedWithAdressOIB>
    <izvorni_sadrzaj> MARTI d.o.o. za turizam, trgovinu i usluge, OIB 71101844108, Riječka, 2, 20000 Dubrovnik</izvorni_sadrzaj>
    <derivirana_varijabla naziv="DomainObject.Predmet.ProtustrankaFormatedWithAdressOIB_1"> MARTI d.o.o. za turizam, trgovinu i usluge, OIB 71101844108, Riječka, 2, 20000 Dubrovnik</derivirana_varijabla>
  </DomainObject.Predmet.ProtustrankaFormatedWithAdressOIB>
  <DomainObject.Predmet.ProtustrankaWithAdress>
    <izvorni_sadrzaj>MARTI d.o.o. za turizam, trgovinu i usluge Riječka, 2, 20000 Dubrovnik</izvorni_sadrzaj>
    <derivirana_varijabla naziv="DomainObject.Predmet.ProtustrankaWithAdress_1">MARTI d.o.o. za turizam, trgovinu i usluge Riječka, 2, 20000 Dubrovnik</derivirana_varijabla>
  </DomainObject.Predmet.ProtustrankaWithAdress>
  <DomainObject.Predmet.ProtustrankaWithAdressOIB>
    <izvorni_sadrzaj>MARTI d.o.o. za turizam, trgovinu i usluge, OIB 71101844108, Riječka, 2, 20000 Dubrovnik</izvorni_sadrzaj>
    <derivirana_varijabla naziv="DomainObject.Predmet.ProtustrankaWithAdressOIB_1">MARTI d.o.o. za turizam, trgovinu i usluge, OIB 71101844108, Riječka, 2, 20000 Dubrovnik</derivirana_varijabla>
  </DomainObject.Predmet.ProtustrankaWithAdressOIB>
  <DomainObject.Predmet.ProtustrankaNazivFormated>
    <izvorni_sadrzaj>MARTI d.o.o. za turizam, trgovinu i usluge</izvorni_sadrzaj>
    <derivirana_varijabla naziv="DomainObject.Predmet.ProtustrankaNazivFormated_1">MARTI d.o.o. za turizam, trgovinu i usluge</derivirana_varijabla>
  </DomainObject.Predmet.ProtustrankaNazivFormated>
  <DomainObject.Predmet.ProtustrankaNazivFormatedOIB>
    <izvorni_sadrzaj>MARTI d.o.o. za turizam, trgovinu i usluge, OIB 71101844108</izvorni_sadrzaj>
    <derivirana_varijabla naziv="DomainObject.Predmet.ProtustrankaNazivFormatedOIB_1">MARTI d.o.o. za turizam, trgovinu i usluge, OIB 71101844108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MARTI d.o.o. za turizam, trgovinu i usluge</item>
    </izvorni_sadrzaj>
    <derivirana_varijabla naziv="DomainObject.Predmet.ProtuStrankaListFormated_1">
      <item>MARTI d.o.o. za turizam, trgovinu i usluge</item>
    </derivirana_varijabla>
  </DomainObject.Predmet.ProtuStrankaListFormated>
  <DomainObject.Predmet.ProtuStrankaListFormatedOIB>
    <izvorni_sadrzaj>
      <item>MARTI d.o.o. za turizam, trgovinu i usluge, OIB 71101844108</item>
    </izvorni_sadrzaj>
    <derivirana_varijabla naziv="DomainObject.Predmet.ProtuStrankaListFormatedOIB_1">
      <item>MARTI d.o.o. za turizam, trgovinu i usluge, OIB 71101844108</item>
    </derivirana_varijabla>
  </DomainObject.Predmet.ProtuStrankaListFormatedOIB>
  <DomainObject.Predmet.ProtuStrankaListFormatedWithAdress>
    <izvorni_sadrzaj>
      <item>MARTI d.o.o. za turizam, trgovinu i usluge, Riječka, 2, 20000 Dubrovnik</item>
    </izvorni_sadrzaj>
    <derivirana_varijabla naziv="DomainObject.Predmet.ProtuStrankaListFormatedWithAdress_1">
      <item>MARTI d.o.o. za turizam, trgovinu i usluge, Riječka, 2, 20000 Dubrovnik</item>
    </derivirana_varijabla>
  </DomainObject.Predmet.ProtuStrankaListFormatedWithAdress>
  <DomainObject.Predmet.ProtuStrankaListFormatedWithAdressOIB>
    <izvorni_sadrzaj>
      <item>MARTI d.o.o. za turizam, trgovinu i usluge, OIB 71101844108, Riječka, 2, 20000 Dubrovnik</item>
    </izvorni_sadrzaj>
    <derivirana_varijabla naziv="DomainObject.Predmet.ProtuStrankaListFormatedWithAdressOIB_1">
      <item>MARTI d.o.o. za turizam, trgovinu i usluge, OIB 71101844108, Riječka, 2, 20000 Dubrovnik</item>
    </derivirana_varijabla>
  </DomainObject.Predmet.ProtuStrankaListFormatedWithAdressOIB>
  <DomainObject.Predmet.ProtuStrankaListNazivFormated>
    <izvorni_sadrzaj>
      <item>MARTI d.o.o. za turizam, trgovinu i usluge</item>
    </izvorni_sadrzaj>
    <derivirana_varijabla naziv="DomainObject.Predmet.ProtuStrankaListNazivFormated_1">
      <item>MARTI d.o.o. za turizam, trgovinu i usluge</item>
    </derivirana_varijabla>
  </DomainObject.Predmet.ProtuStrankaListNazivFormated>
  <DomainObject.Predmet.ProtuStrankaListNazivFormatedOIB>
    <izvorni_sadrzaj>
      <item>MARTI d.o.o. za turizam, trgovinu i usluge, OIB 71101844108</item>
    </izvorni_sadrzaj>
    <derivirana_varijabla naziv="DomainObject.Predmet.ProtuStrankaListNazivFormatedOIB_1">
      <item>MARTI d.o.o. za turizam, trgovinu i usluge, OIB 71101844108</item>
    </derivirana_varijabla>
  </DomainObject.Predmet.ProtuStrankaListNazivFormatedOIB>
  <DomainObject.Predmet.OstaliListFormated>
    <izvorni_sadrzaj>
      <item>Josip Martinović</item>
    </izvorni_sadrzaj>
    <derivirana_varijabla naziv="DomainObject.Predmet.OstaliListFormated_1">
      <item>Josip Martinović</item>
    </derivirana_varijabla>
  </DomainObject.Predmet.OstaliListFormated>
  <DomainObject.Predmet.OstaliListFormatedOIB>
    <izvorni_sadrzaj>
      <item>Josip Martinović</item>
    </izvorni_sadrzaj>
    <derivirana_varijabla naziv="DomainObject.Predmet.OstaliListFormatedOIB_1">
      <item>Josip Martinović</item>
    </derivirana_varijabla>
  </DomainObject.Predmet.OstaliListFormatedOIB>
  <DomainObject.Predmet.OstaliListFormatedWithAdress>
    <izvorni_sadrzaj>
      <item>Josip Martinović</item>
    </izvorni_sadrzaj>
    <derivirana_varijabla naziv="DomainObject.Predmet.OstaliListFormatedWithAdress_1">
      <item>Josip Martinović</item>
    </derivirana_varijabla>
  </DomainObject.Predmet.OstaliListFormatedWithAdress>
  <DomainObject.Predmet.OstaliListFormatedWithAdressOIB>
    <izvorni_sadrzaj>
      <item>Josip Martinović</item>
    </izvorni_sadrzaj>
    <derivirana_varijabla naziv="DomainObject.Predmet.OstaliListFormatedWithAdressOIB_1">
      <item>Josip Martinović</item>
    </derivirana_varijabla>
  </DomainObject.Predmet.OstaliListFormatedWithAdressOIB>
  <DomainObject.Predmet.OstaliListNazivFormated>
    <izvorni_sadrzaj>
      <item>Josip Martinović</item>
    </izvorni_sadrzaj>
    <derivirana_varijabla naziv="DomainObject.Predmet.OstaliListNazivFormated_1">
      <item>Josip Martinović</item>
    </derivirana_varijabla>
  </DomainObject.Predmet.OstaliListNazivFormated>
  <DomainObject.Predmet.OstaliListNazivFormatedOIB>
    <izvorni_sadrzaj>
      <item>Josip Martinović</item>
    </izvorni_sadrzaj>
    <derivirana_varijabla naziv="DomainObject.Predmet.OstaliListNazivFormatedOIB_1">
      <item>Josip Martinović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MARTI d.o.o. za turizam, trgovinu i usluge</izvorni_sadrzaj>
    <derivirana_varijabla naziv="DomainObject.Predmet.ProtustrankaIDrugi_1">MARTI d.o.o. za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MARTI d.o.o. za turizam, trgovinu i usluge, OIB 71101844108, Riječka, 2, 20000 Dubrovnik</izvorni_sadrzaj>
    <derivirana_varijabla naziv="DomainObject.Predmet.ProtustrankaIDrugiAdressOIB_1">MARTI d.o.o. za turizam, trgovinu i usluge, OIB 71101844108, Riječka,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 d.o.o. za turizam, trgovinu i usluge</item>
      <item>FINA, RC Split, Podružnica Dubrovnik</item>
      <item>Josip Martinović</item>
    </izvorni_sadrzaj>
    <derivirana_varijabla naziv="DomainObject.Predmet.SudioniciListNaziv_1">
      <item>MARTI d.o.o. za turizam, trgovinu i usluge</item>
      <item>FINA, RC Split, Podružnica Dubrovnik</item>
      <item>Josip Martinović</item>
    </derivirana_varijabla>
  </DomainObject.Predmet.SudioniciListNaziv>
  <DomainObject.Predmet.SudioniciListAdressOIB>
    <izvorni_sadrzaj>
      <item>MARTI d.o.o. za turizam, trgovinu i usluge, OIB 71101844108, Riječka, 2,20000 Dubrovnik</item>
      <item>FINA, RC Split, Podružnica Dubrovnik, OIB 85821130368, Vukovarska 2,20000 Dubrovnik</item>
      <item>Josip Martinović</item>
    </izvorni_sadrzaj>
    <derivirana_varijabla naziv="DomainObject.Predmet.SudioniciListAdressOIB_1">
      <item>MARTI d.o.o. za turizam, trgovinu i usluge, OIB 71101844108, Riječka, 2,20000 Dubrovnik</item>
      <item>FINA, RC Split, Podružnica Dubrovnik, OIB 85821130368, Vukovarska 2,20000 Dubrovnik</item>
      <item>Josip Martinović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71101844108</item>
      <item>, OIB 85821130368</item>
      <item>, OIB null</item>
    </izvorni_sadrzaj>
    <derivirana_varijabla naziv="DomainObject.Predmet.SudioniciListNazivOIB_1">
      <item>, OIB 71101844108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149</properties:Words>
  <properties:Characters>774</properties:Characters>
  <properties:Lines>41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944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2018-03-05T07:24:00Z</dcterms:created>
  <dc:creator>kfrankovic</dc:creator>
  <cp:lastModifiedBy>Andrijana Leto</cp:lastModifiedBy>
  <cp:lastPrinted>2016-10-13T09:48:00Z</cp:lastPrinted>
  <dcterms:modified xmlns:xsi="http://www.w3.org/2001/XMLSchema-instance" xsi:type="dcterms:W3CDTF">2018-03-06T09:09:00Z</dcterms:modified>
  <cp:revision>4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odgoda ročišta i zakazivanje 1081-17.docx)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