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b5f6" w14:paraId="4dfb5f6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EA3B59">
        <w:rPr>
          <w:rFonts w:cs="Times New Roman" w:hAnsi="Times New Roman" w:ascii="Times New Roman"/>
        </w:rPr>
        <w:t>6575</w:t>
      </w:r>
      <w:r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BD1A73" w:rsidR="005F1595" w:rsidRPr="00947923">
      <w:pPr>
        <w:jc w:val="both"/>
        <w:rPr>
          <w:rFonts w:cs="Times New Roman" w:hAnsi="Times New Roman" w:ascii="Times New Roman"/>
        </w:rPr>
      </w:pPr>
    </w:p>
    <w:p w:rsidRDefault="005F1595" w:rsidP="00BD1A73" w:rsidR="00947923" w:rsidRPr="000D4B27">
      <w:pPr>
        <w:jc w:val="both"/>
        <w:rPr>
          <w:rFonts w:cs="Times New Roman" w:hAnsi="Times New Roman" w:ascii="Times New Roman"/>
          <w:color w:val="FF0000"/>
        </w:rPr>
      </w:pPr>
      <w:r w:rsidRPr="00947923">
        <w:rPr>
          <w:rFonts w:cs="Times New Roman" w:hAnsi="Times New Roman" w:ascii="Times New Roman"/>
        </w:rPr>
        <w:tab/>
        <w:t>TRGOVAČKI SUD U ZAGREBU</w:t>
      </w:r>
      <w:r w:rsidR="000D4B27">
        <w:rPr>
          <w:rFonts w:cs="Times New Roman" w:hAnsi="Times New Roman" w:ascii="Times New Roman"/>
        </w:rPr>
        <w:t xml:space="preserve"> </w:t>
      </w:r>
      <w:r w:rsidRPr="00947923">
        <w:rPr>
          <w:rFonts w:cs="Times New Roman" w:hAnsi="Times New Roman" w:ascii="Times New Roman"/>
        </w:rPr>
        <w:t xml:space="preserve"> po stečajnom sucu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 za pokretanje stečajnog postupka nad dužnikom</w:t>
      </w:r>
      <w:r w:rsidR="00EA3B59">
        <w:rPr>
          <w:rFonts w:cs="Times New Roman" w:hAnsi="Times New Roman" w:ascii="Times New Roman"/>
        </w:rPr>
        <w:t xml:space="preserve"> </w:t>
      </w:r>
      <w:r w:rsidR="00EA3B59" w:rsidRPr="00EA3B59">
        <w:rPr>
          <w:rFonts w:cs="Times New Roman" w:hAnsi="Times New Roman" w:ascii="Times New Roman"/>
        </w:rPr>
        <w:t>MESSOR d.o.o., Maksimirska 116, Zagreb OIB: 19335636335,</w:t>
      </w:r>
      <w:r w:rsidR="00051C09" w:rsidRPr="00BD1A73">
        <w:rPr>
          <w:rFonts w:cs="Times New Roman" w:hAnsi="Times New Roman" w:ascii="Times New Roman"/>
        </w:rPr>
        <w:t xml:space="preserve"> </w:t>
      </w:r>
      <w:r w:rsidR="00BD1A73">
        <w:rPr>
          <w:rFonts w:cs="Times New Roman" w:hAnsi="Times New Roman" w:ascii="Times New Roman"/>
        </w:rPr>
        <w:t xml:space="preserve"> </w:t>
      </w:r>
      <w:r w:rsidR="00B560C9" w:rsidRPr="00BD1A73">
        <w:rPr>
          <w:rFonts w:cs="Times New Roman" w:hAnsi="Times New Roman" w:ascii="Times New Roman"/>
        </w:rPr>
        <w:t xml:space="preserve">dana </w:t>
      </w:r>
      <w:r w:rsidR="005529DD" w:rsidRPr="00BD1A73">
        <w:rPr>
          <w:rFonts w:cs="Times New Roman" w:hAnsi="Times New Roman" w:ascii="Times New Roman"/>
        </w:rPr>
        <w:t xml:space="preserve"> </w:t>
      </w:r>
      <w:r w:rsidR="00EA3B59">
        <w:rPr>
          <w:rFonts w:cs="Times New Roman" w:hAnsi="Times New Roman" w:ascii="Times New Roman"/>
        </w:rPr>
        <w:t>4. kolovoza</w:t>
      </w:r>
      <w:r w:rsidR="00BD1A73">
        <w:rPr>
          <w:rFonts w:cs="Times New Roman" w:hAnsi="Times New Roman" w:ascii="Times New Roman"/>
        </w:rPr>
        <w:t xml:space="preserve"> </w:t>
      </w:r>
      <w:r w:rsidR="006F7797" w:rsidRPr="00BD1A73">
        <w:rPr>
          <w:rFonts w:cs="Times New Roman" w:hAnsi="Times New Roman" w:ascii="Times New Roman"/>
        </w:rPr>
        <w:t>201</w:t>
      </w:r>
      <w:r w:rsidR="00BD1A73">
        <w:rPr>
          <w:rFonts w:cs="Times New Roman" w:hAnsi="Times New Roman" w:ascii="Times New Roman"/>
        </w:rPr>
        <w:t>7</w:t>
      </w:r>
      <w:r w:rsidR="005E5B68" w:rsidRPr="00BD1A73">
        <w:rPr>
          <w:rFonts w:cs="Times New Roman" w:hAnsi="Times New Roman" w:ascii="Times New Roman"/>
        </w:rPr>
        <w:t xml:space="preserve">. </w:t>
      </w:r>
      <w:r w:rsidRPr="00BD1A73">
        <w:rPr>
          <w:rFonts w:cs="Times New Roman" w:hAnsi="Times New Roman" w:ascii="Times New Roman"/>
        </w:rPr>
        <w:t xml:space="preserve">godine </w:t>
      </w:r>
    </w:p>
    <w:p w:rsidRDefault="005E5B68" w:rsidP="00BD1A73" w:rsidR="005E5B68" w:rsidRPr="00947923">
      <w:pPr>
        <w:jc w:val="both"/>
        <w:rPr>
          <w:rFonts w:cs="Times New Roman" w:hAnsi="Times New Roman" w:ascii="Times New Roman"/>
        </w:rPr>
      </w:pPr>
    </w:p>
    <w:p w:rsidRDefault="005F1595" w:rsidP="00EA3B59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r i j e š i o   j e</w:t>
      </w:r>
    </w:p>
    <w:p w:rsidRDefault="005F1595" w:rsidP="00BD1A73" w:rsidR="005F1595" w:rsidRPr="00947923">
      <w:pPr>
        <w:jc w:val="both"/>
        <w:rPr>
          <w:rFonts w:cs="Times New Roman" w:hAnsi="Times New Roman" w:ascii="Times New Roman"/>
        </w:rPr>
      </w:pPr>
    </w:p>
    <w:p w:rsidRDefault="005F1595" w:rsidP="00BD1A73" w:rsidR="005F1595" w:rsidRPr="00947923">
      <w:pPr>
        <w:jc w:val="both"/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</w:t>
      </w:r>
      <w:r w:rsidR="005A473E">
        <w:rPr>
          <w:rFonts w:cs="Times New Roman" w:hAnsi="Times New Roman" w:ascii="Times New Roman"/>
        </w:rPr>
        <w:t xml:space="preserve">(prethodni postupak) </w:t>
      </w:r>
      <w:r w:rsidRPr="00947923">
        <w:rPr>
          <w:rFonts w:cs="Times New Roman" w:hAnsi="Times New Roman" w:ascii="Times New Roman"/>
        </w:rPr>
        <w:t xml:space="preserve">nad </w:t>
      </w:r>
      <w:r w:rsidR="00245FC5">
        <w:rPr>
          <w:rFonts w:cs="Times New Roman" w:hAnsi="Times New Roman" w:ascii="Times New Roman"/>
        </w:rPr>
        <w:t>dužnikom</w:t>
      </w:r>
      <w:r w:rsidR="003262E9" w:rsidRPr="003262E9">
        <w:rPr>
          <w:rFonts w:cs="Times New Roman" w:hAnsi="Times New Roman" w:ascii="Times New Roman"/>
        </w:rPr>
        <w:t xml:space="preserve"> </w:t>
      </w:r>
      <w:r w:rsidR="00EA3B59" w:rsidRPr="00EA3B59">
        <w:rPr>
          <w:rFonts w:cs="Times New Roman" w:hAnsi="Times New Roman" w:ascii="Times New Roman"/>
        </w:rPr>
        <w:t>MESSOR d.o.o., Maksimirska 116, Zagreb OIB: 19335636335</w:t>
      </w:r>
      <w:r w:rsidR="00EA3B59">
        <w:rPr>
          <w:rFonts w:cs="Times New Roman" w:hAnsi="Times New Roman" w:ascii="Times New Roman"/>
        </w:rPr>
        <w:t>.</w:t>
      </w:r>
    </w:p>
    <w:p w:rsidRDefault="005529DD" w:rsidP="00BD1A73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2. Naređuje se </w:t>
      </w:r>
      <w:r w:rsidR="00F04992">
        <w:rPr>
          <w:rFonts w:cs="Times New Roman" w:hAnsi="Times New Roman" w:ascii="Times New Roman"/>
        </w:rPr>
        <w:t>osobi ovlaštenoj za zastupanje dužnika</w:t>
      </w:r>
      <w:r w:rsidR="005527E9">
        <w:rPr>
          <w:rFonts w:cs="Times New Roman" w:hAnsi="Times New Roman" w:ascii="Times New Roman"/>
        </w:rPr>
        <w:t xml:space="preserve"> </w:t>
      </w:r>
      <w:r w:rsidR="00EA3B59">
        <w:rPr>
          <w:rFonts w:cs="Times New Roman" w:hAnsi="Times New Roman" w:ascii="Times New Roman"/>
        </w:rPr>
        <w:t xml:space="preserve">Željko Sruk, Zagreb, Žuglići 1, OIB </w:t>
      </w:r>
      <w:r w:rsidR="00EA3B59" w:rsidRPr="00EA3B59">
        <w:rPr>
          <w:rFonts w:cs="Times New Roman" w:hAnsi="Times New Roman" w:ascii="Times New Roman"/>
        </w:rPr>
        <w:t>97383912721</w:t>
      </w:r>
      <w:r w:rsidR="00BD1A73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BD1A73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BD1A73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BD1A73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BD1A73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BD1A73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BD1A73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BD1A73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</w:t>
      </w:r>
      <w:r w:rsidR="00F04992">
        <w:rPr>
          <w:rFonts w:cs="Times New Roman" w:hAnsi="Times New Roman" w:ascii="Times New Roman"/>
        </w:rPr>
        <w:t>osoba ovlaštena za zastupanje</w:t>
      </w:r>
      <w:r w:rsidRPr="00947923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BD1A73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</w:t>
      </w:r>
      <w:r w:rsidR="00F04992" w:rsidRPr="00F04992">
        <w:rPr>
          <w:rFonts w:cs="Times New Roman" w:hAnsi="Times New Roman" w:ascii="Times New Roman"/>
        </w:rPr>
        <w:t>osoba ovlaštena za zastupanje</w:t>
      </w:r>
      <w:r w:rsidRPr="00947923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BD1A73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</w:t>
      </w:r>
      <w:r w:rsidR="00F04992">
        <w:rPr>
          <w:rFonts w:cs="Times New Roman" w:hAnsi="Times New Roman" w:ascii="Times New Roman"/>
        </w:rPr>
        <w:t>O</w:t>
      </w:r>
      <w:r w:rsidR="00F04992" w:rsidRPr="00F04992">
        <w:rPr>
          <w:rFonts w:cs="Times New Roman" w:hAnsi="Times New Roman" w:ascii="Times New Roman"/>
        </w:rPr>
        <w:t>soba ovlaštena za zastupanje</w:t>
      </w:r>
      <w:r w:rsidRPr="00947923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BD1A73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EA3B59" w:rsidP="00BD1A73" w:rsidR="0064234C" w:rsidRPr="00BD1A73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28. rujna</w:t>
      </w:r>
      <w:r w:rsidR="00EB1CF8" w:rsidRPr="00BD1A73">
        <w:rPr>
          <w:rFonts w:cs="Times New Roman" w:hAnsi="Times New Roman" w:ascii="Times New Roman"/>
          <w:b/>
        </w:rPr>
        <w:t xml:space="preserve"> </w:t>
      </w:r>
      <w:r w:rsidR="00BD1A73">
        <w:rPr>
          <w:rFonts w:cs="Times New Roman" w:hAnsi="Times New Roman" w:ascii="Times New Roman"/>
          <w:b/>
        </w:rPr>
        <w:t>2017</w:t>
      </w:r>
      <w:r w:rsidR="006F7797" w:rsidRPr="00BD1A73">
        <w:rPr>
          <w:rFonts w:cs="Times New Roman" w:hAnsi="Times New Roman" w:ascii="Times New Roman"/>
          <w:b/>
        </w:rPr>
        <w:t xml:space="preserve">. </w:t>
      </w:r>
      <w:r w:rsidR="00947923" w:rsidRPr="00BD1A73">
        <w:rPr>
          <w:rFonts w:cs="Times New Roman" w:hAnsi="Times New Roman" w:ascii="Times New Roman"/>
          <w:b/>
        </w:rPr>
        <w:t xml:space="preserve"> </w:t>
      </w:r>
      <w:r w:rsidR="001D2C73" w:rsidRPr="00BD1A73">
        <w:rPr>
          <w:rFonts w:cs="Times New Roman" w:hAnsi="Times New Roman" w:ascii="Times New Roman"/>
          <w:b/>
        </w:rPr>
        <w:t xml:space="preserve">u </w:t>
      </w:r>
      <w:r>
        <w:rPr>
          <w:rFonts w:cs="Times New Roman" w:hAnsi="Times New Roman" w:ascii="Times New Roman"/>
          <w:b/>
        </w:rPr>
        <w:t>10</w:t>
      </w:r>
      <w:r w:rsidR="00BD1A73">
        <w:rPr>
          <w:rFonts w:cs="Times New Roman" w:hAnsi="Times New Roman" w:ascii="Times New Roman"/>
          <w:b/>
        </w:rPr>
        <w:t>,45</w:t>
      </w:r>
      <w:r w:rsidR="00F55F25" w:rsidRPr="00BD1A73">
        <w:rPr>
          <w:rFonts w:cs="Times New Roman" w:hAnsi="Times New Roman" w:ascii="Times New Roman"/>
          <w:b/>
        </w:rPr>
        <w:t xml:space="preserve"> </w:t>
      </w:r>
      <w:r w:rsidR="005E5B68" w:rsidRPr="00BD1A73">
        <w:rPr>
          <w:rFonts w:cs="Times New Roman" w:hAnsi="Times New Roman" w:ascii="Times New Roman"/>
          <w:b/>
        </w:rPr>
        <w:t xml:space="preserve"> </w:t>
      </w:r>
      <w:r w:rsidR="0064234C" w:rsidRPr="00BD1A73">
        <w:rPr>
          <w:rFonts w:cs="Times New Roman" w:hAnsi="Times New Roman" w:ascii="Times New Roman"/>
          <w:b/>
        </w:rPr>
        <w:t>sati</w:t>
      </w:r>
    </w:p>
    <w:p w:rsidRDefault="00961707" w:rsidP="00BD1A73" w:rsidR="00961707" w:rsidRPr="00947923">
      <w:pPr>
        <w:jc w:val="both"/>
        <w:rPr>
          <w:rFonts w:cs="Times New Roman" w:hAnsi="Times New Roman" w:ascii="Times New Roman"/>
        </w:rPr>
      </w:pPr>
    </w:p>
    <w:p w:rsidRDefault="00961707" w:rsidP="00BD1A73" w:rsidR="00EE66B4" w:rsidRPr="000D4B27">
      <w:pPr>
        <w:jc w:val="both"/>
        <w:rPr>
          <w:rFonts w:cs="Times New Roman" w:hAnsi="Times New Roman" w:ascii="Times New Roman"/>
          <w:color w:val="FF0000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BD1A73">
        <w:rPr>
          <w:rFonts w:cs="Times New Roman" w:hAnsi="Times New Roman" w:ascii="Times New Roman"/>
        </w:rPr>
        <w:t>Petrinjska 8, soba 89/II – ulična zgrada na koje ročište se pozivaju:</w:t>
      </w:r>
    </w:p>
    <w:p w:rsidRDefault="00EE66B4" w:rsidP="00BD1A73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BD1A73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BD1A73" w:rsidR="00EE66B4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- </w:t>
      </w:r>
      <w:r w:rsidR="00F04992">
        <w:rPr>
          <w:rFonts w:cs="Times New Roman" w:hAnsi="Times New Roman" w:ascii="Times New Roman"/>
        </w:rPr>
        <w:t>osoba ovlaštena za zastupanje</w:t>
      </w:r>
      <w:r>
        <w:rPr>
          <w:rFonts w:cs="Times New Roman" w:hAnsi="Times New Roman" w:ascii="Times New Roman"/>
        </w:rPr>
        <w:t xml:space="preserve"> dužnika</w:t>
      </w:r>
    </w:p>
    <w:p w:rsidRDefault="00EB1CF8" w:rsidP="00BD1A73" w:rsidR="00B560C9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 </w:t>
      </w:r>
    </w:p>
    <w:p w:rsidRDefault="00961707" w:rsidP="00BD1A73" w:rsidR="00961707">
      <w:pPr>
        <w:ind w:firstLine="708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D1A73" w:rsidR="0064234C" w:rsidRPr="00947923">
      <w:pPr>
        <w:jc w:val="both"/>
        <w:rPr>
          <w:rFonts w:cs="Times New Roman" w:hAnsi="Times New Roman" w:ascii="Times New Roman"/>
        </w:rPr>
      </w:pPr>
    </w:p>
    <w:p w:rsidRDefault="00961707" w:rsidP="00BD1A73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BD1A73" w:rsidR="00961707" w:rsidRPr="00947923">
      <w:pPr>
        <w:jc w:val="both"/>
        <w:rPr>
          <w:rFonts w:cs="Times New Roman" w:hAnsi="Times New Roman" w:ascii="Times New Roman"/>
        </w:rPr>
      </w:pPr>
    </w:p>
    <w:p w:rsidRDefault="00961707" w:rsidP="00BD1A73" w:rsidR="00EB1CF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EA3B59">
        <w:rPr>
          <w:rFonts w:cs="Times New Roman" w:hAnsi="Times New Roman" w:ascii="Times New Roman"/>
        </w:rPr>
        <w:t xml:space="preserve"> </w:t>
      </w:r>
      <w:r w:rsidR="00EA3B59" w:rsidRPr="00EA3B59">
        <w:rPr>
          <w:rFonts w:cs="Times New Roman" w:hAnsi="Times New Roman" w:ascii="Times New Roman"/>
        </w:rPr>
        <w:t>MESSOR d.o.o., Maksimirska 116, Zagreb OIB: 19335636335,</w:t>
      </w:r>
      <w:r w:rsidR="00EA3B59" w:rsidRPr="00BD1A73">
        <w:rPr>
          <w:rFonts w:cs="Times New Roman" w:hAnsi="Times New Roman" w:ascii="Times New Roman"/>
        </w:rPr>
        <w:t xml:space="preserve"> </w:t>
      </w:r>
      <w:r w:rsidR="00BD1A73" w:rsidRPr="000D4B27">
        <w:rPr>
          <w:rFonts w:cs="Times New Roman" w:hAnsi="Times New Roman" w:ascii="Times New Roman"/>
          <w:color w:val="FF0000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</w:t>
      </w:r>
      <w:r w:rsidR="00F04992">
        <w:rPr>
          <w:rFonts w:cs="Times New Roman" w:hAnsi="Times New Roman" w:ascii="Times New Roman"/>
        </w:rPr>
        <w:t>, u daljnjem tekstu SZ-a</w:t>
      </w:r>
      <w:r w:rsidR="00EB1CF8" w:rsidRPr="009815EF">
        <w:rPr>
          <w:rFonts w:cs="Times New Roman" w:hAnsi="Times New Roman" w:ascii="Times New Roman"/>
        </w:rPr>
        <w:t>), u kojem se navodi da stečajni dužnik u očevidniku redoslijeda osnova za plaćanje ima evidentirane neizvršene osnove za plaćanje u neprekinutom ra</w:t>
      </w:r>
      <w:r w:rsidR="00EB1CF8">
        <w:rPr>
          <w:rFonts w:cs="Times New Roman" w:hAnsi="Times New Roman" w:ascii="Times New Roman"/>
        </w:rPr>
        <w:t xml:space="preserve">zdoblju od 120 dana te </w:t>
      </w:r>
      <w:r w:rsidR="00BD1A73">
        <w:rPr>
          <w:rFonts w:cs="Times New Roman" w:hAnsi="Times New Roman" w:ascii="Times New Roman"/>
        </w:rPr>
        <w:t>da nema zaposlenika.</w:t>
      </w:r>
      <w:r w:rsidR="00EB1CF8" w:rsidRPr="009815EF">
        <w:rPr>
          <w:rFonts w:cs="Times New Roman" w:hAnsi="Times New Roman" w:ascii="Times New Roman"/>
        </w:rPr>
        <w:t xml:space="preserve">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BD1A73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F04992">
        <w:rPr>
          <w:rFonts w:cs="Times New Roman" w:hAnsi="Times New Roman" w:ascii="Times New Roman"/>
        </w:rPr>
        <w:t xml:space="preserve"> st. 1 SZ-a </w:t>
      </w:r>
      <w:r w:rsidR="00961707" w:rsidRPr="00947923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BD1A73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 xml:space="preserve">a koje </w:t>
      </w:r>
      <w:r w:rsidR="00F04992">
        <w:rPr>
          <w:rFonts w:cs="Times New Roman" w:hAnsi="Times New Roman" w:ascii="Times New Roman"/>
        </w:rPr>
        <w:t>su ovlaštene za zastupanje</w:t>
      </w:r>
      <w:r w:rsidR="00D5190F">
        <w:rPr>
          <w:rFonts w:cs="Times New Roman" w:hAnsi="Times New Roman" w:ascii="Times New Roman"/>
        </w:rPr>
        <w:t xml:space="preserve">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D1A73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BD1A73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BD1A73" w:rsidR="00E055D0" w:rsidRPr="00947923">
      <w:pPr>
        <w:jc w:val="both"/>
        <w:rPr>
          <w:rFonts w:cs="Times New Roman" w:hAnsi="Times New Roman" w:ascii="Times New Roman"/>
        </w:rPr>
      </w:pPr>
    </w:p>
    <w:p w:rsidRDefault="00B560C9" w:rsidP="00BD1A73" w:rsidR="00E055D0" w:rsidRPr="00BD1A73">
      <w:pPr>
        <w:jc w:val="center"/>
        <w:rPr>
          <w:rFonts w:cs="Times New Roman" w:hAnsi="Times New Roman" w:ascii="Times New Roman"/>
        </w:rPr>
      </w:pPr>
      <w:r w:rsidRPr="00BD1A73">
        <w:rPr>
          <w:rFonts w:cs="Times New Roman" w:hAnsi="Times New Roman" w:ascii="Times New Roman"/>
        </w:rPr>
        <w:t xml:space="preserve">U Zagrebu, </w:t>
      </w:r>
      <w:r w:rsidR="00EA3B59">
        <w:rPr>
          <w:rFonts w:cs="Times New Roman" w:hAnsi="Times New Roman" w:ascii="Times New Roman"/>
        </w:rPr>
        <w:t>4. kolovoza</w:t>
      </w:r>
      <w:r w:rsidR="00EB1CF8" w:rsidRPr="00BD1A73">
        <w:rPr>
          <w:rFonts w:cs="Times New Roman" w:hAnsi="Times New Roman" w:ascii="Times New Roman"/>
        </w:rPr>
        <w:t xml:space="preserve"> </w:t>
      </w:r>
      <w:r w:rsidR="00BD1A73">
        <w:rPr>
          <w:rFonts w:cs="Times New Roman" w:hAnsi="Times New Roman" w:ascii="Times New Roman"/>
        </w:rPr>
        <w:t>2017</w:t>
      </w:r>
      <w:r w:rsidR="00EE66B4" w:rsidRPr="00BD1A73">
        <w:rPr>
          <w:rFonts w:cs="Times New Roman" w:hAnsi="Times New Roman" w:ascii="Times New Roman"/>
        </w:rPr>
        <w:t>.</w:t>
      </w:r>
      <w:r w:rsidR="00F04992" w:rsidRPr="00BD1A73">
        <w:rPr>
          <w:rFonts w:cs="Times New Roman" w:hAnsi="Times New Roman" w:ascii="Times New Roman"/>
        </w:rPr>
        <w:t>g</w:t>
      </w:r>
    </w:p>
    <w:p w:rsidRDefault="00E055D0" w:rsidP="00BD1A73" w:rsidR="00E055D0" w:rsidRPr="00947923">
      <w:pPr>
        <w:jc w:val="both"/>
        <w:rPr>
          <w:rFonts w:cs="Times New Roman" w:hAnsi="Times New Roman" w:ascii="Times New Roman"/>
        </w:rPr>
      </w:pPr>
    </w:p>
    <w:p w:rsidRDefault="00E055D0" w:rsidP="00BD1A73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STEČAJNI SUDAC </w:t>
      </w:r>
    </w:p>
    <w:p w:rsidRDefault="00E055D0" w:rsidP="00BD1A73" w:rsidR="00FB3D5D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CD7174">
        <w:rPr>
          <w:rFonts w:cs="Times New Roman" w:hAnsi="Times New Roman" w:ascii="Times New Roman"/>
        </w:rPr>
        <w:t>,v.r.</w:t>
      </w:r>
    </w:p>
    <w:p w:rsidRDefault="00E055D0" w:rsidP="00BD1A73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BD1A73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BD1A73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BD1A73" w:rsidP="00BD1A73" w:rsidR="00BD1A73" w:rsidRPr="00CD7174">
      <w:pPr>
        <w:jc w:val="both"/>
        <w:rPr>
          <w:rFonts w:cs="Times New Roman" w:hAnsi="Times New Roman" w:ascii="Times New Roman"/>
        </w:rPr>
      </w:pPr>
    </w:p>
    <w:p w:rsidRDefault="00CD7174" w:rsidP="002152A3" w:rsidR="00CD7174" w:rsidRPr="00CD7174">
      <w:pPr>
        <w:jc w:val="right"/>
        <w:rPr>
          <w:rFonts w:cs="Times New Roman" w:hAnsi="Times New Roman" w:ascii="Times New Roman"/>
          <w:szCs w:val="20"/>
        </w:rPr>
      </w:pPr>
      <w:r w:rsidRPr="00CD7174">
        <w:rPr>
          <w:rFonts w:cs="Times New Roman" w:hAnsi="Times New Roman" w:ascii="Times New Roman"/>
          <w:szCs w:val="20"/>
        </w:rPr>
        <w:t>za točnost otpravka-ovlašteni službenik</w:t>
      </w:r>
    </w:p>
    <w:p w:rsidRDefault="00CD7174" w:rsidP="002152A3" w:rsidR="00CD7174" w:rsidRPr="00CD7174">
      <w:pPr>
        <w:jc w:val="right"/>
        <w:rPr>
          <w:rFonts w:cs="Times New Roman" w:hAnsi="Times New Roman" w:ascii="Times New Roman"/>
          <w:szCs w:val="20"/>
        </w:rPr>
      </w:pPr>
      <w:r w:rsidRPr="00CD7174">
        <w:rPr>
          <w:rFonts w:cs="Times New Roman" w:hAnsi="Times New Roman" w:ascii="Times New Roman"/>
          <w:szCs w:val="20"/>
        </w:rPr>
        <w:t>Višnja Svečak</w:t>
      </w:r>
    </w:p>
    <w:p w:rsidRDefault="00CD7174" w:rsidP="00BD1A73" w:rsidR="00CD7174">
      <w:pPr>
        <w:jc w:val="both"/>
        <w:rPr>
          <w:rFonts w:cs="Times New Roman" w:hAnsi="Times New Roman" w:ascii="Times New Roman"/>
        </w:rPr>
      </w:pPr>
    </w:p>
    <w:p w:rsidRDefault="00D5190F" w:rsidP="00BD1A73" w:rsidR="00D5190F" w:rsidRPr="00FE4F15">
      <w:pPr>
        <w:jc w:val="both"/>
        <w:rPr>
          <w:rFonts w:cs="Times New Roman" w:hAnsi="Times New Roman" w:ascii="Times New Roman"/>
        </w:rPr>
      </w:pPr>
    </w:p>
    <w:p w:rsidRDefault="00260847" w:rsidP="00BD1A73" w:rsidR="00260847" w:rsidRPr="0026084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FE4F15" w:rsidP="00BD1A73" w:rsidR="00FE4F15" w:rsidRPr="00FE4F15">
      <w:pPr>
        <w:jc w:val="both"/>
        <w:rPr>
          <w:rFonts w:cs="Times New Roman" w:hAnsi="Times New Roman" w:ascii="Times New Roman"/>
        </w:rPr>
      </w:pPr>
    </w:p>
    <w:p w:rsidRDefault="00961707" w:rsidP="00BD1A73" w:rsidR="00961707" w:rsidRPr="00947923">
      <w:pPr>
        <w:jc w:val="both"/>
        <w:rPr>
          <w:rFonts w:cs="Times New Roman" w:hAnsi="Times New Roman" w:ascii="Times New Roman"/>
        </w:rPr>
      </w:pPr>
    </w:p>
    <w:p w:rsidRDefault="00E055D0" w:rsidP="00BD1A73" w:rsidR="00E055D0" w:rsidRPr="00947923">
      <w:pPr>
        <w:jc w:val="both"/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945" w:rsidR="00BA4945">
      <w:r>
        <w:separator/>
      </w:r>
    </w:p>
  </w:endnote>
  <w:endnote w:id="0" w:type="continuationSeparator">
    <w:p w:rsidRDefault="00BA4945" w:rsidR="00BA49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945" w:rsidR="00BA4945">
      <w:r>
        <w:separator/>
      </w:r>
    </w:p>
  </w:footnote>
  <w:footnote w:id="0" w:type="continuationSeparator">
    <w:p w:rsidRDefault="00BA4945" w:rsidR="00BA49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7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EA3B59">
      <w:rPr>
        <w:rFonts w:cs="Times New Roman" w:hAnsi="Times New Roman" w:ascii="Times New Roman"/>
      </w:rPr>
      <w:t>6575</w:t>
    </w:r>
    <w:r w:rsidR="000D4B27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59A54E08"/>
    <w:multiLevelType w:val="hybridMultilevel"/>
    <w:tmpl w:val="24FC1D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11212C"/>
    <w:rsid w:val="00136955"/>
    <w:rsid w:val="0014066B"/>
    <w:rsid w:val="00191820"/>
    <w:rsid w:val="001D2C73"/>
    <w:rsid w:val="00245FC5"/>
    <w:rsid w:val="00260847"/>
    <w:rsid w:val="00310E11"/>
    <w:rsid w:val="003262E9"/>
    <w:rsid w:val="0036711B"/>
    <w:rsid w:val="003827FA"/>
    <w:rsid w:val="004A5CC8"/>
    <w:rsid w:val="004B2C43"/>
    <w:rsid w:val="00520846"/>
    <w:rsid w:val="00530459"/>
    <w:rsid w:val="005527E9"/>
    <w:rsid w:val="005529DD"/>
    <w:rsid w:val="005A473E"/>
    <w:rsid w:val="005E5B68"/>
    <w:rsid w:val="005F1595"/>
    <w:rsid w:val="005F7C4D"/>
    <w:rsid w:val="00604219"/>
    <w:rsid w:val="00631D91"/>
    <w:rsid w:val="0064234C"/>
    <w:rsid w:val="00653B08"/>
    <w:rsid w:val="006E60B8"/>
    <w:rsid w:val="006E7BAA"/>
    <w:rsid w:val="006F7797"/>
    <w:rsid w:val="007211FF"/>
    <w:rsid w:val="00775A37"/>
    <w:rsid w:val="007F7106"/>
    <w:rsid w:val="008D4645"/>
    <w:rsid w:val="00900D13"/>
    <w:rsid w:val="00947923"/>
    <w:rsid w:val="00961707"/>
    <w:rsid w:val="009F313C"/>
    <w:rsid w:val="00AD0DB4"/>
    <w:rsid w:val="00B560C9"/>
    <w:rsid w:val="00BA4945"/>
    <w:rsid w:val="00BA4F62"/>
    <w:rsid w:val="00BD1A73"/>
    <w:rsid w:val="00C569DF"/>
    <w:rsid w:val="00CD7174"/>
    <w:rsid w:val="00D46BC3"/>
    <w:rsid w:val="00D5190F"/>
    <w:rsid w:val="00D64440"/>
    <w:rsid w:val="00D70AF4"/>
    <w:rsid w:val="00D76787"/>
    <w:rsid w:val="00DA470E"/>
    <w:rsid w:val="00E055D0"/>
    <w:rsid w:val="00E615BA"/>
    <w:rsid w:val="00E74D24"/>
    <w:rsid w:val="00E909FD"/>
    <w:rsid w:val="00EA3B59"/>
    <w:rsid w:val="00EA7496"/>
    <w:rsid w:val="00EB1CF8"/>
    <w:rsid w:val="00EE66B4"/>
    <w:rsid w:val="00F04992"/>
    <w:rsid w:val="00F55F25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D1A7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D1A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6575</izvorni_sadrzaj>
    <derivirana_varijabla naziv="DomainObject.Predmet.Broj_1">6575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St-6575/2016</izvorni_sadrzaj>
    <derivirana_varijabla naziv="DomainObject.Predmet.OznakaBroj_1">St-6575/2016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MESSOR d.o.o. zastupanog po punomoćniku Željko Sruk</izvorni_sadrzaj>
    <derivirana_varijabla naziv="DomainObject.Predmet.ProtustrankaFormated_1">  MESSOR d.o.o. zastupanog po punomoćniku Željko Sruk</derivirana_varijabla>
  </DomainObject.Predmet.ProtustrankaFormated>
  <DomainObject.Predmet.ProtustrankaFormatedOIB>
    <izvorni_sadrzaj>  MESSOR d.o.o., OIB 19335636335 zastupanog po punomoćniku Željko Sruk</izvorni_sadrzaj>
    <derivirana_varijabla naziv="DomainObject.Predmet.ProtustrankaFormatedOIB_1">  MESSOR d.o.o., OIB 19335636335 zastupanog po punomoćniku Željko Sruk</derivirana_varijabla>
  </DomainObject.Predmet.ProtustrankaFormatedOIB>
  <DomainObject.Predmet.ProtustrankaFormatedWithAdress>
    <izvorni_sadrzaj> MESSOR d.o.o., Maksimirska 116, 10000 Zagreb zastupanog po punomoćniku Željko Sruk</izvorni_sadrzaj>
    <derivirana_varijabla naziv="DomainObject.Predmet.ProtustrankaFormatedWithAdress_1"> MESSOR d.o.o., Maksimirska 116, 10000 Zagreb zastupanog po punomoćniku Željko Sruk</derivirana_varijabla>
  </DomainObject.Predmet.ProtustrankaFormatedWithAdress>
  <DomainObject.Predmet.ProtustrankaFormatedWithAdressOIB>
    <izvorni_sadrzaj> MESSOR d.o.o., OIB 19335636335, Maksimirska 116, 10000 Zagreb zastupanog po punomoćniku Željko Sruk</izvorni_sadrzaj>
    <derivirana_varijabla naziv="DomainObject.Predmet.ProtustrankaFormatedWithAdressOIB_1"> MESSOR d.o.o., OIB 19335636335, Maksimirska 116, 10000 Zagreb zastupanog po punomoćniku Željko Sruk</derivirana_varijabla>
  </DomainObject.Predmet.ProtustrankaFormatedWithAdressOIB>
  <DomainObject.Predmet.ProtustrankaWithAdress>
    <izvorni_sadrzaj>MESSOR d.o.o. Maksimirska 116, 10000 Zagreb</izvorni_sadrzaj>
    <derivirana_varijabla naziv="DomainObject.Predmet.ProtustrankaWithAdress_1">MESSOR d.o.o. Maksimirska 116, 10000 Zagreb</derivirana_varijabla>
  </DomainObject.Predmet.ProtustrankaWithAdress>
  <DomainObject.Predmet.ProtustrankaWithAdressOIB>
    <izvorni_sadrzaj>MESSOR d.o.o., OIB 19335636335, Maksimirska 116, 10000 Zagreb</izvorni_sadrzaj>
    <derivirana_varijabla naziv="DomainObject.Predmet.ProtustrankaWithAdressOIB_1">MESSOR d.o.o., OIB 19335636335, Maksimirska 116, 10000 Zagreb</derivirana_varijabla>
  </DomainObject.Predmet.ProtustrankaWithAdressOIB>
  <DomainObject.Predmet.ProtustrankaNazivFormated>
    <izvorni_sadrzaj>MESSOR d.o.o.</izvorni_sadrzaj>
    <derivirana_varijabla naziv="DomainObject.Predmet.ProtustrankaNazivFormated_1">MESSOR d.o.o.</derivirana_varijabla>
  </DomainObject.Predmet.ProtustrankaNazivFormated>
  <DomainObject.Predmet.ProtustrankaNazivFormatedOIB>
    <izvorni_sadrzaj>MESSOR d.o.o., OIB 19335636335</izvorni_sadrzaj>
    <derivirana_varijabla naziv="DomainObject.Predmet.ProtustrankaNazivFormatedOIB_1">MESSOR d.o.o., OIB 19335636335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MESSOR d.o.o. zastupanog po punomoćniku Željko Sruk</item>
    </izvorni_sadrzaj>
    <derivirana_varijabla naziv="DomainObject.Predmet.ProtuStrankaListFormated_1">
      <item>MESSOR d.o.o. zastupanog po punomoćniku Željko Sruk</item>
    </derivirana_varijabla>
  </DomainObject.Predmet.ProtuStrankaListFormated>
  <DomainObject.Predmet.ProtuStrankaListFormatedOIB>
    <izvorni_sadrzaj>
      <item>MESSOR d.o.o., OIB 19335636335 zastupanog po punomoćniku Željko Sruk</item>
    </izvorni_sadrzaj>
    <derivirana_varijabla naziv="DomainObject.Predmet.ProtuStrankaListFormatedOIB_1">
      <item>MESSOR d.o.o., OIB 19335636335 zastupanog po punomoćniku Željko Sruk</item>
    </derivirana_varijabla>
  </DomainObject.Predmet.ProtuStrankaListFormatedOIB>
  <DomainObject.Predmet.ProtuStrankaListFormatedWithAdress>
    <izvorni_sadrzaj>
      <item>MESSOR d.o.o., Maksimirska 116, 10000 Zagreb zastupanog po punomoćniku Željko Sruk</item>
    </izvorni_sadrzaj>
    <derivirana_varijabla naziv="DomainObject.Predmet.ProtuStrankaListFormatedWithAdress_1">
      <item>MESSOR d.o.o., Maksimirska 116, 10000 Zagreb zastupanog po punomoćniku Željko Sruk</item>
    </derivirana_varijabla>
  </DomainObject.Predmet.ProtuStrankaListFormatedWithAdress>
  <DomainObject.Predmet.ProtuStrankaListFormatedWithAdressOIB>
    <izvorni_sadrzaj>
      <item>MESSOR d.o.o., OIB 19335636335, Maksimirska 116, 10000 Zagreb zastupanog po punomoćniku Željko Sruk</item>
    </izvorni_sadrzaj>
    <derivirana_varijabla naziv="DomainObject.Predmet.ProtuStrankaListFormatedWithAdressOIB_1">
      <item>MESSOR d.o.o., OIB 19335636335, Maksimirska 116, 10000 Zagreb zastupanog po punomoćniku Željko Sruk</item>
    </derivirana_varijabla>
  </DomainObject.Predmet.ProtuStrankaListFormatedWithAdressOIB>
  <DomainObject.Predmet.ProtuStrankaListNazivFormated>
    <izvorni_sadrzaj>
      <item>MESSOR d.o.o.</item>
    </izvorni_sadrzaj>
    <derivirana_varijabla naziv="DomainObject.Predmet.ProtuStrankaListNazivFormated_1">
      <item>MESSOR d.o.o.</item>
    </derivirana_varijabla>
  </DomainObject.Predmet.ProtuStrankaListNazivFormated>
  <DomainObject.Predmet.ProtuStrankaListNazivFormatedOIB>
    <izvorni_sadrzaj>
      <item>MESSOR d.o.o., OIB 19335636335</item>
    </izvorni_sadrzaj>
    <derivirana_varijabla naziv="DomainObject.Predmet.ProtuStrankaListNazivFormatedOIB_1">
      <item>MESSOR d.o.o., OIB 19335636335</item>
    </derivirana_varijabla>
  </DomainObject.Predmet.ProtuStrankaListNazivFormatedOIB>
  <DomainObject.Predmet.OstaliListFormated>
    <izvorni_sadrzaj>
      <item>ŽDO u Zagrebu punomoćnik sudionika u postupku RH MF Porezna uprava Zagreb</item>
      <item>Željko Sruk punomoćnik sudionika u postupku MESSOR d.o.o.</item>
    </izvorni_sadrzaj>
    <derivirana_varijabla naziv="DomainObject.Predmet.OstaliListFormated_1">
      <item>ŽDO u Zagrebu punomoćnik sudionika u postupku RH MF Porezna uprava Zagreb</item>
      <item>Željko Sruk punomoćnik sudionika u postupku MESSOR d.o.o.</item>
    </derivirana_varijabla>
  </DomainObject.Predmet.OstaliListFormated>
  <DomainObject.Predmet.OstaliListFormatedOIB>
    <izvorni_sadrzaj>
      <item>ŽDO u Zagrebu, OIB 16488001145 punomoćnik sudionika u postupku RH MF Porezna uprava Zagreb</item>
      <item>Željko Sruk, OIB 97383912721 punomoćnik sudionika u postupku MESSOR d.o.o.</item>
    </izvorni_sadrzaj>
    <derivirana_varijabla naziv="DomainObject.Predmet.OstaliListFormatedOIB_1">
      <item>ŽDO u Zagrebu, OIB 16488001145 punomoćnik sudionika u postupku RH MF Porezna uprava Zagreb</item>
      <item>Željko Sruk, OIB 97383912721 punomoćnik sudionika u postupku MESSOR d.o.o.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Željko Sruk, Žuglići 1, 10000 Zagreb punomoćnik sudionika u postupku MESSOR d.o.o.</item>
    </izvorni_sadrzaj>
    <derivirana_varijabla naziv="DomainObject.Predmet.OstaliListFormatedWithAdress_1">
      <item>ŽDO u Zagrebu, Savska cesta 41, 10000 Zagreb punomoćnik sudionika u postupku RH MF Porezna uprava Zagreb</item>
      <item>Željko Sruk, Žuglići 1, 10000 Zagreb punomoćnik sudionika u postupku MESSOR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Željko Sruk, OIB 97383912721, Žuglići 1, 10000 Zagreb punomoćnik sudionika u postupku MESSOR d.o.o.</item>
    </izvorni_sadrzaj>
    <derivirana_varijabla naziv="DomainObject.Predmet.OstaliListFormatedWithAdressOIB_1">
      <item>ŽDO u Zagrebu, OIB 16488001145, Savska cesta 41, 10000 Zagreb punomoćnik sudionika u postupku RH MF Porezna uprava Zagreb</item>
      <item>Željko Sruk, OIB 97383912721, Žuglići 1, 10000 Zagreb punomoćnik sudionika u postupku MESSOR d.o.o.</item>
    </derivirana_varijabla>
  </DomainObject.Predmet.OstaliListFormatedWithAdressOIB>
  <DomainObject.Predmet.OstaliListNazivFormated>
    <izvorni_sadrzaj>
      <item>ŽDO u Zagrebu</item>
      <item>Željko Sruk</item>
    </izvorni_sadrzaj>
    <derivirana_varijabla naziv="DomainObject.Predmet.OstaliListNazivFormated_1">
      <item>ŽDO u Zagrebu</item>
      <item>Željko Sruk</item>
    </derivirana_varijabla>
  </DomainObject.Predmet.OstaliListNazivFormated>
  <DomainObject.Predmet.OstaliListNazivFormatedOIB>
    <izvorni_sadrzaj>
      <item>ŽDO u Zagrebu, OIB 16488001145</item>
      <item>Željko Sruk, OIB 97383912721</item>
    </izvorni_sadrzaj>
    <derivirana_varijabla naziv="DomainObject.Predmet.OstaliListNazivFormatedOIB_1">
      <item>ŽDO u Zagrebu, OIB 16488001145</item>
      <item>Željko Sruk, OIB 97383912721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MESSOR d.o.o.</izvorni_sadrzaj>
    <derivirana_varijabla naziv="DomainObject.Predmet.ProtustrankaIDrugi_1">MESSOR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MESSOR d.o.o., OIB 19335636335, Maksimirska 116, 10000 Zagreb</izvorni_sadrzaj>
    <derivirana_varijabla naziv="DomainObject.Predmet.ProtustrankaIDrugiAdressOIB_1">MESSOR d.o.o., OIB 19335636335, Maksimirska 116,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MESSOR d.o.o.</item>
      <item>RH MF Porezna uprava Zagreb</item>
      <item>ŽDO u Zagrebu</item>
      <item>Željko Sruk</item>
    </izvorni_sadrzaj>
    <derivirana_varijabla naziv="DomainObject.Predmet.SudioniciListNaziv_1">
      <item>FINA Regionalni centar Zagreb</item>
      <item>MESSOR d.o.o.</item>
      <item>RH MF Porezna uprava Zagreb</item>
      <item>ŽDO u Zagrebu</item>
      <item>Željko Sruk</item>
    </derivirana_varijabla>
  </DomainObject.Predmet.SudioniciListNaziv>
  <DomainObject.Predmet.SudioniciListAdressOIB>
    <izvorni_sadrzaj>
      <item>FINA Regionalni centar Zagreb, OIB 85821130368, Trg svibanjskih žrtava 1995. 1,10000 Zagreb</item>
      <item>MESSOR d.o.o., OIB 19335636335, Maksimirska 116,10000 Zagreb</item>
      <item>RH MF Porezna uprava Zagreb, OIB 18683136487</item>
      <item>ŽDO u Zagrebu, OIB 16488001145, Savska cesta 41,10000 Zagreb</item>
      <item>Željko Sruk, OIB 97383912721, Žuglići 1,10000 Zagreb</item>
    </izvorni_sadrzaj>
    <derivirana_varijabla naziv="DomainObject.Predmet.SudioniciListAdressOIB_1">
      <item>FINA Regionalni centar Zagreb, OIB 85821130368, Trg svibanjskih žrtava 1995. 1,10000 Zagreb</item>
      <item>MESSOR d.o.o., OIB 19335636335, Maksimirska 116,10000 Zagreb</item>
      <item>RH MF Porezna uprava Zagreb, OIB 18683136487</item>
      <item>ŽDO u Zagrebu, OIB 16488001145, Savska cesta 41,10000 Zagreb</item>
      <item>Željko Sruk, OIB 97383912721, Žuglići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19335636335</item>
      <item>, OIB 18683136487</item>
      <item>, OIB 16488001145</item>
      <item>, OIB 97383912721</item>
    </izvorni_sadrzaj>
    <derivirana_varijabla naziv="DomainObject.Predmet.SudioniciListNazivOIB_1">
      <item>, OIB 85821130368</item>
      <item>, OIB 19335636335</item>
      <item>, OIB 18683136487</item>
      <item>, OIB 16488001145</item>
      <item>, OIB 97383912721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606</properties:Words>
  <properties:Characters>3259</properties:Characters>
  <properties:Lines>87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2017-08-04T07:11:00Z</dcterms:created>
  <dc:creator>vmihalincic</dc:creator>
  <cp:lastModifiedBy>Višnja Svečak</cp:lastModifiedBy>
  <cp:lastPrinted>2017-08-04T07:13:00Z</cp:lastPrinted>
  <dcterms:modified xmlns:xsi="http://www.w3.org/2001/XMLSchema-instance" xsi:type="dcterms:W3CDTF">2017-08-04T07:13:00Z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