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e58a" w14:paraId="d70e58a" w:rsidRDefault="008605AD" w:rsidP="00910611" w:rsidR="008605A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05AD" w:rsidP="00910611" w:rsidR="008605AD">
      <w:r>
        <w:rPr>
          <w:rFonts w:eastAsia="MS Mincho"/>
        </w:rPr>
        <w:t xml:space="preserve">   REPUBLIKA HRVATSKA</w:t>
      </w:r>
    </w:p>
    <w:p w:rsidRDefault="008605AD" w:rsidP="00910611" w:rsidR="008605AD">
      <w:r>
        <w:rPr>
          <w:rFonts w:eastAsia="MS Mincho"/>
        </w:rPr>
        <w:t>TRGOVAČKI SUD U RIJECI</w:t>
      </w:r>
    </w:p>
    <w:p w:rsidRDefault="008605AD" w:rsidR="008605A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E41958" w:rsidR="0030222D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750929" w:rsidRPr="00750929">
        <w:t>trgovačkim društvom</w:t>
      </w:r>
      <w:r w:rsidR="00750929" w:rsidRPr="00750929">
        <w:rPr>
          <w:b/>
        </w:rPr>
        <w:t xml:space="preserve"> </w:t>
      </w:r>
      <w:r w:rsidR="000977A2" w:rsidRPr="000977A2">
        <w:rPr>
          <w:b/>
        </w:rPr>
        <w:t>PORTAL društvo s ograničenom odgovornošću za građevinarstvo, Matulji, 43. istarske divizije 22/a, OIB 78128763911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E41958">
        <w:t xml:space="preserve"> održanog dana </w:t>
      </w:r>
      <w:r w:rsidR="00AC30FE">
        <w:t>20. prosinca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FF020D" w:rsidP="00042DC5" w:rsidR="00FF020D" w:rsidRPr="00253D10">
      <w:pPr>
        <w:jc w:val="both"/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0977A2" w:rsidP="00790B11" w:rsidR="002B2B2A">
      <w:pPr>
        <w:jc w:val="both"/>
      </w:pPr>
      <w:r>
        <w:t xml:space="preserve"> </w:t>
      </w:r>
      <w:r w:rsidR="003064DA">
        <w:t xml:space="preserve">      </w:t>
      </w:r>
      <w:r w:rsidR="00790B11">
        <w:t xml:space="preserve">    </w:t>
      </w:r>
      <w:r w:rsidR="003724D3" w:rsidRPr="00253D10">
        <w:t>Utvrđene su</w:t>
      </w:r>
      <w:r w:rsidR="0030222D" w:rsidRPr="00253D10">
        <w:t xml:space="preserve"> tražbine sljedećih </w:t>
      </w:r>
      <w:r w:rsidR="00402E94">
        <w:t xml:space="preserve">stečajnih </w:t>
      </w:r>
      <w:r w:rsidR="0030222D" w:rsidRPr="00253D10">
        <w:t>vjerovnika viših isplatnih redova:</w:t>
      </w:r>
    </w:p>
    <w:p w:rsidRDefault="00750929" w:rsidP="002B2B2A" w:rsidR="00246C8B">
      <w:pPr>
        <w:jc w:val="both"/>
      </w:pPr>
      <w:r>
        <w:t xml:space="preserve"> </w:t>
      </w: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</w:r>
      <w:r w:rsidR="00AC30FE">
        <w:rPr>
          <w:b/>
        </w:rPr>
        <w:t>prvi</w:t>
      </w:r>
      <w:r>
        <w:rPr>
          <w:b/>
        </w:rPr>
        <w:t xml:space="preserve"> viši isplatni red</w:t>
      </w:r>
    </w:p>
    <w:p w:rsidRDefault="00D721CD" w:rsidP="00C14A27" w:rsidR="00D721CD">
      <w:pPr>
        <w:jc w:val="both"/>
        <w:rPr>
          <w:b/>
        </w:rPr>
      </w:pPr>
    </w:p>
    <w:p w:rsidRDefault="00AC30FE" w:rsidP="00AC30FE" w:rsidR="00AC30FE">
      <w:pPr>
        <w:jc w:val="both"/>
        <w:rPr>
          <w:lang w:eastAsia="en-US"/>
        </w:rPr>
      </w:pPr>
      <w:r>
        <w:rPr>
          <w:lang w:eastAsia="en-US"/>
        </w:rPr>
        <w:tab/>
        <w:t xml:space="preserve">BEGO ĆATIĆ,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AC30FE">
        <w:rPr>
          <w:lang w:eastAsia="en-US"/>
        </w:rPr>
        <w:t>48.367,57 kn</w:t>
      </w: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Kučićki put 39, </w:t>
      </w: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OIB 25854604396 </w:t>
      </w:r>
    </w:p>
    <w:p w:rsidRDefault="00AC30FE" w:rsidP="00AC30FE" w:rsidR="00AC30FE">
      <w:pPr>
        <w:ind w:left="709"/>
        <w:jc w:val="both"/>
        <w:rPr>
          <w:lang w:eastAsia="en-US"/>
        </w:rPr>
      </w:pPr>
    </w:p>
    <w:p w:rsidRDefault="00AC30FE" w:rsidP="00AC30FE" w:rsidR="00AC30FE" w:rsidRPr="00AC30FE">
      <w:pPr>
        <w:ind w:left="709"/>
        <w:jc w:val="both"/>
        <w:rPr>
          <w:lang w:eastAsia="en-US"/>
        </w:rPr>
      </w:pPr>
      <w:r>
        <w:rPr>
          <w:lang w:eastAsia="en-US"/>
        </w:rPr>
        <w:t>MLADEN ĐURICA,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AC30FE">
        <w:t>18.551,24 kn</w:t>
      </w: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Bože Vidasa 13, </w:t>
      </w: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>OIB 84936752862</w:t>
      </w:r>
    </w:p>
    <w:p w:rsidRDefault="00AC30FE" w:rsidP="00AC30FE" w:rsidR="00AC30FE">
      <w:pPr>
        <w:ind w:left="709"/>
        <w:jc w:val="both"/>
        <w:rPr>
          <w:lang w:eastAsia="en-US"/>
        </w:rPr>
      </w:pP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>NEVENKA ĐURICA,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AC30FE">
        <w:rPr>
          <w:lang w:eastAsia="en-US"/>
        </w:rPr>
        <w:t>30.538,26 kn</w:t>
      </w: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Bože Vidasa 13, </w:t>
      </w: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>OIB 18046257918</w:t>
      </w:r>
    </w:p>
    <w:p w:rsidRDefault="00AC30FE" w:rsidP="00AC30FE" w:rsidR="00AC30FE">
      <w:pPr>
        <w:ind w:left="709"/>
        <w:jc w:val="both"/>
        <w:rPr>
          <w:lang w:eastAsia="en-US"/>
        </w:rPr>
      </w:pP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>ĐURO ERCEG,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AC30FE">
        <w:rPr>
          <w:lang w:eastAsia="en-US"/>
        </w:rPr>
        <w:t>28.802,00 kn</w:t>
      </w:r>
      <w:r>
        <w:rPr>
          <w:lang w:eastAsia="en-US"/>
        </w:rPr>
        <w:t xml:space="preserve"> </w:t>
      </w: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Antuna Barca 6, </w:t>
      </w: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>OIB 79359352527</w:t>
      </w:r>
    </w:p>
    <w:p w:rsidRDefault="00AC30FE" w:rsidP="00AC30FE" w:rsidR="00AC30FE">
      <w:pPr>
        <w:tabs>
          <w:tab w:pos="6140" w:val="left"/>
        </w:tabs>
        <w:ind w:left="709"/>
        <w:jc w:val="both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BOŽIDAR MANDIĆ,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AC30FE">
        <w:rPr>
          <w:lang w:eastAsia="en-US"/>
        </w:rPr>
        <w:t>78.487,66 kn</w:t>
      </w:r>
      <w:r>
        <w:rPr>
          <w:lang w:eastAsia="en-US"/>
        </w:rPr>
        <w:tab/>
      </w: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Supilova 11, </w:t>
      </w: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>OIB 29873335526</w:t>
      </w:r>
    </w:p>
    <w:p w:rsidRDefault="00AC30FE" w:rsidP="00AC30FE" w:rsidR="00AC30FE">
      <w:pPr>
        <w:ind w:left="709"/>
        <w:jc w:val="both"/>
        <w:rPr>
          <w:lang w:eastAsia="en-US"/>
        </w:rPr>
      </w:pP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ELVIS MANDIĆ,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AC30FE">
        <w:rPr>
          <w:lang w:eastAsia="en-US"/>
        </w:rPr>
        <w:t>38.372,87 kn</w:t>
      </w: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Supilova 11, </w:t>
      </w: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>OIB 72602520893</w:t>
      </w:r>
    </w:p>
    <w:p w:rsidRDefault="00AC30FE" w:rsidP="00AC30FE" w:rsidR="00AC30FE">
      <w:pPr>
        <w:ind w:left="709"/>
        <w:jc w:val="both"/>
        <w:rPr>
          <w:lang w:eastAsia="en-US"/>
        </w:rPr>
      </w:pP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DEJAN MAROŠEVAC,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AC30FE">
        <w:rPr>
          <w:lang w:eastAsia="en-US"/>
        </w:rPr>
        <w:t>57.057,25 kn</w:t>
      </w: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Soldanac 59, </w:t>
      </w: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>OIB 71486354958</w:t>
      </w:r>
    </w:p>
    <w:p w:rsidRDefault="00AC30FE" w:rsidP="00AC30FE" w:rsidR="00AC30FE">
      <w:pPr>
        <w:ind w:left="709"/>
        <w:jc w:val="both"/>
        <w:rPr>
          <w:lang w:eastAsia="en-US"/>
        </w:rPr>
      </w:pPr>
    </w:p>
    <w:p w:rsidRDefault="00AC30FE" w:rsidP="00AC30FE" w:rsidR="00AC30FE">
      <w:pPr>
        <w:ind w:left="709"/>
        <w:jc w:val="both"/>
        <w:rPr>
          <w:lang w:eastAsia="en-US"/>
        </w:rPr>
      </w:pP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lastRenderedPageBreak/>
        <w:t>BRUNO POLDAN,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AC30FE">
        <w:rPr>
          <w:lang w:eastAsia="en-US"/>
        </w:rPr>
        <w:t>76.645,19 kn</w:t>
      </w: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S. J. Bujkove 25, </w:t>
      </w: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>OIB 80111943891</w:t>
      </w:r>
    </w:p>
    <w:p w:rsidRDefault="00AC30FE" w:rsidP="00AC30FE" w:rsidR="00AC30FE">
      <w:pPr>
        <w:ind w:left="709"/>
        <w:jc w:val="both"/>
        <w:rPr>
          <w:lang w:eastAsia="en-US"/>
        </w:rPr>
      </w:pP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>MLADEN ŠEGULJA,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AC30FE">
        <w:rPr>
          <w:lang w:eastAsia="en-US"/>
        </w:rPr>
        <w:t>52.979,10 kn</w:t>
      </w: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Kastav, Spinčići 255, </w:t>
      </w: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>OIB 94389265756</w:t>
      </w:r>
    </w:p>
    <w:p w:rsidRDefault="00AC30FE" w:rsidP="00AC30FE" w:rsidR="00AC30FE">
      <w:pPr>
        <w:ind w:left="709"/>
        <w:jc w:val="both"/>
        <w:rPr>
          <w:lang w:eastAsia="en-US"/>
        </w:rPr>
      </w:pP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DARKO ŠIMIĆ,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AC30FE">
        <w:rPr>
          <w:lang w:eastAsia="en-US"/>
        </w:rPr>
        <w:t>32.234,40 kn</w:t>
      </w: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Matulji, Put za Buč 7, </w:t>
      </w: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>OIB 37771510142</w:t>
      </w:r>
    </w:p>
    <w:p w:rsidRDefault="00AC30FE" w:rsidP="00AC30FE" w:rsidR="00AC30FE">
      <w:pPr>
        <w:ind w:left="709"/>
        <w:jc w:val="both"/>
        <w:rPr>
          <w:lang w:eastAsia="en-US"/>
        </w:rPr>
      </w:pP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>ZDRAVKO ŠIMIĆ,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AC30FE">
        <w:rPr>
          <w:lang w:eastAsia="en-US"/>
        </w:rPr>
        <w:t>40.237,31 kn</w:t>
      </w:r>
    </w:p>
    <w:p w:rsidRDefault="00AC30FE" w:rsidP="00AC30FE" w:rsidR="00AC30FE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Matulji, Put za Buč 7, </w:t>
      </w:r>
    </w:p>
    <w:p w:rsidRDefault="00AC30FE" w:rsidP="00AC30FE" w:rsidR="00790B11">
      <w:pPr>
        <w:ind w:left="709"/>
        <w:jc w:val="both"/>
        <w:rPr>
          <w:lang w:eastAsia="en-US"/>
        </w:rPr>
      </w:pPr>
      <w:r>
        <w:rPr>
          <w:lang w:eastAsia="en-US"/>
        </w:rPr>
        <w:t>OIB 31920594449</w:t>
      </w:r>
    </w:p>
    <w:p w:rsidRDefault="00AC30FE" w:rsidP="00AC30FE" w:rsidR="00AC30FE" w:rsidRPr="00D721CD">
      <w:pPr>
        <w:ind w:left="709"/>
        <w:jc w:val="both"/>
        <w:rPr>
          <w:lang w:eastAsia="en-US"/>
        </w:rPr>
      </w:pPr>
    </w:p>
    <w:p w:rsidRDefault="00E1751E" w:rsidP="00294EFE" w:rsidR="00E1751E" w:rsidRPr="00AC30FE">
      <w:pPr>
        <w:jc w:val="center"/>
        <w:rPr>
          <w:lang w:eastAsia="en-US"/>
        </w:rPr>
      </w:pPr>
      <w:r w:rsidRPr="00AC30FE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AC30FE">
        <w:rPr>
          <w:rFonts w:cs="Times New Roman" w:hAnsi="Times New Roman" w:ascii="Times New Roman"/>
          <w:sz w:val="24"/>
          <w:szCs w:val="24"/>
        </w:rPr>
        <w:t>20. prosinca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="00920D7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790B11">
        <w:rPr>
          <w:rFonts w:cs="Times New Roman" w:hAnsi="Times New Roman" w:ascii="Times New Roman"/>
          <w:sz w:val="24"/>
          <w:szCs w:val="24"/>
        </w:rPr>
        <w:t xml:space="preserve">u </w:t>
      </w:r>
      <w:r w:rsidR="000977A2">
        <w:rPr>
          <w:rFonts w:cs="Times New Roman" w:hAnsi="Times New Roman" w:ascii="Times New Roman"/>
          <w:sz w:val="24"/>
          <w:szCs w:val="24"/>
        </w:rPr>
        <w:t>izreci</w:t>
      </w:r>
      <w:r w:rsidR="0044036A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</w:t>
      </w:r>
      <w:r w:rsidR="0044036A" w:rsidRPr="006B5DF1">
        <w:rPr>
          <w:rFonts w:cs="Times New Roman" w:hAnsi="Times New Roman" w:ascii="Times New Roman"/>
          <w:sz w:val="24"/>
          <w:szCs w:val="24"/>
        </w:rPr>
        <w:t xml:space="preserve">smatraju </w:t>
      </w:r>
      <w:r w:rsidRPr="006B5DF1">
        <w:rPr>
          <w:rFonts w:cs="Times New Roman" w:hAnsi="Times New Roman" w:ascii="Times New Roman"/>
          <w:sz w:val="24"/>
          <w:szCs w:val="24"/>
        </w:rPr>
        <w:t xml:space="preserve">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utvrđenim,</w:t>
      </w:r>
      <w:r w:rsidR="00790B11">
        <w:rPr>
          <w:rFonts w:cs="Times New Roman" w:hAnsi="Times New Roman" w:ascii="Times New Roman"/>
          <w:sz w:val="24"/>
          <w:szCs w:val="24"/>
        </w:rPr>
        <w:t xml:space="preserve"> budući </w:t>
      </w:r>
      <w:r w:rsidRPr="006B5DF1">
        <w:rPr>
          <w:rFonts w:cs="Times New Roman" w:hAnsi="Times New Roman" w:ascii="Times New Roman"/>
          <w:sz w:val="24"/>
          <w:szCs w:val="24"/>
        </w:rPr>
        <w:t>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0977A2" w:rsidP="006B5DF1" w:rsidR="00790B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AC30FE">
        <w:t>20. prosinca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790B11" w:rsidP="00916870" w:rsidR="00790B11">
      <w:pPr>
        <w:ind w:left="2160"/>
        <w:jc w:val="right"/>
      </w:pPr>
    </w:p>
    <w:p w:rsidRDefault="00A879DD" w:rsidP="00916870" w:rsidR="0030222D" w:rsidRPr="00253D10">
      <w:pPr>
        <w:ind w:left="2160"/>
        <w:jc w:val="right"/>
      </w:pPr>
      <w:r>
        <w:t>Sudac</w:t>
      </w:r>
    </w:p>
    <w:p w:rsidRDefault="00F90795" w:rsidP="008605AD" w:rsidR="00583FA6">
      <w:pPr>
        <w:ind w:firstLine="708" w:left="1416"/>
        <w:jc w:val="right"/>
      </w:pPr>
      <w:r>
        <w:rPr>
          <w:b/>
        </w:rPr>
        <w:t xml:space="preserve"> </w:t>
      </w:r>
      <w:r w:rsidR="0030222D" w:rsidRPr="00253D10">
        <w:rPr>
          <w:b/>
        </w:rPr>
        <w:tab/>
      </w:r>
      <w:r w:rsidR="0030222D" w:rsidRPr="00253D10">
        <w:rPr>
          <w:b/>
        </w:rPr>
        <w:tab/>
      </w:r>
      <w:r w:rsidR="0030222D" w:rsidRPr="00253D10">
        <w:rPr>
          <w:b/>
        </w:rPr>
        <w:tab/>
        <w:t xml:space="preserve">       </w:t>
      </w:r>
      <w:r w:rsidR="0030222D" w:rsidRPr="00253D10">
        <w:rPr>
          <w:b/>
        </w:rPr>
        <w:tab/>
      </w:r>
      <w:r w:rsidR="0030222D" w:rsidRPr="00253D10">
        <w:rPr>
          <w:b/>
        </w:rPr>
        <w:tab/>
        <w:t xml:space="preserve"> </w:t>
      </w:r>
      <w:r w:rsidR="0030222D" w:rsidRPr="00253D10">
        <w:t>Daniela Korlević</w:t>
      </w:r>
      <w:r w:rsidR="00CD6D08">
        <w:t xml:space="preserve"> </w:t>
      </w:r>
      <w:r w:rsidR="007876D7">
        <w:t xml:space="preserve"> </w:t>
      </w:r>
    </w:p>
    <w:p w:rsidRDefault="00FF020D" w:rsidP="00FF020D" w:rsidR="00FF020D">
      <w:pPr>
        <w:ind w:firstLine="708" w:left="1416"/>
        <w:jc w:val="right"/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DB20D2" w:rsidRPr="00F03104">
      <w:pPr>
        <w:jc w:val="both"/>
      </w:pPr>
      <w:r w:rsidRPr="00F03104">
        <w:t>Protiv rješenja pravo na žalbu ima stečajni upravitelj i svaki vjerovnik u dijelu koji se tiče njegove prijavljene tražbine</w:t>
      </w:r>
      <w:r w:rsidR="00042DC5" w:rsidRPr="00F03104">
        <w:t>, odnosno</w:t>
      </w:r>
      <w:r w:rsidRPr="00F03104">
        <w:t xml:space="preserve"> tražbine koju je osporio </w:t>
      </w:r>
      <w:r w:rsidR="00042DC5" w:rsidRPr="00F03104">
        <w:t xml:space="preserve">i stečajni upravitelj </w:t>
      </w:r>
      <w:r w:rsidRPr="00F03104">
        <w:t xml:space="preserve">(članak </w:t>
      </w:r>
      <w:r w:rsidR="00042DC5" w:rsidRPr="00F03104">
        <w:t>265</w:t>
      </w:r>
      <w:r w:rsidRPr="00F03104">
        <w:t xml:space="preserve">. stavak </w:t>
      </w:r>
      <w:r w:rsidR="00042DC5" w:rsidRPr="00F03104">
        <w:t>3.</w:t>
      </w:r>
      <w:r w:rsidRPr="00F03104">
        <w:t xml:space="preserve"> SZ-a). </w:t>
      </w:r>
      <w:r w:rsidR="008B0740" w:rsidRPr="00F03104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C00E71" w:rsidP="007279AF" w:rsidR="00C00E71">
      <w:pPr>
        <w:jc w:val="both"/>
        <w:rPr>
          <w:sz w:val="22"/>
        </w:rPr>
      </w:pPr>
    </w:p>
    <w:p w:rsidRDefault="00790B11" w:rsidP="007279AF" w:rsidR="00790B11">
      <w:pPr>
        <w:jc w:val="both"/>
        <w:rPr>
          <w:sz w:val="22"/>
        </w:rPr>
      </w:pPr>
    </w:p>
    <w:p w:rsidRDefault="00DA3CC1" w:rsidP="007279AF" w:rsidR="00DA3CC1">
      <w:pPr>
        <w:jc w:val="both"/>
        <w:rPr>
          <w:sz w:val="22"/>
        </w:rPr>
      </w:pPr>
    </w:p>
    <w:p w:rsidRDefault="00184975" w:rsidP="0017118C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892C5B">
        <w:rPr>
          <w:sz w:val="20"/>
          <w:szCs w:val="20"/>
        </w:rPr>
        <w:t>Ivor Pliskovac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  <w:r w:rsidR="0060220A">
        <w:rPr>
          <w:sz w:val="20"/>
          <w:szCs w:val="20"/>
        </w:rPr>
        <w:t xml:space="preserve"> sudova 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AC30FE">
        <w:rPr>
          <w:sz w:val="20"/>
          <w:szCs w:val="20"/>
        </w:rPr>
        <w:t>20.12</w:t>
      </w:r>
      <w:r w:rsidR="002B2B2A">
        <w:rPr>
          <w:sz w:val="20"/>
          <w:szCs w:val="20"/>
        </w:rPr>
        <w:t>.2017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60220A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17118C">
        <w:rPr>
          <w:sz w:val="20"/>
          <w:szCs w:val="20"/>
        </w:rPr>
        <w:t>dac</w:t>
      </w:r>
      <w:r>
        <w:rPr>
          <w:sz w:val="20"/>
          <w:szCs w:val="20"/>
        </w:rPr>
        <w:t xml:space="preserve"> 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05A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0977A2">
      <w:t>1308/16-</w:t>
    </w:r>
    <w:r w:rsidR="00AC30FE"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77A2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43D6D"/>
    <w:rsid w:val="00144DE7"/>
    <w:rsid w:val="00146175"/>
    <w:rsid w:val="0015224E"/>
    <w:rsid w:val="00152B1E"/>
    <w:rsid w:val="00170508"/>
    <w:rsid w:val="0017118C"/>
    <w:rsid w:val="00176E72"/>
    <w:rsid w:val="00177436"/>
    <w:rsid w:val="00184975"/>
    <w:rsid w:val="00197A67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D62A2"/>
    <w:rsid w:val="002F755F"/>
    <w:rsid w:val="0030222D"/>
    <w:rsid w:val="003064DA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4036A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5216B"/>
    <w:rsid w:val="005727AC"/>
    <w:rsid w:val="00574923"/>
    <w:rsid w:val="00583FA6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116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704B59"/>
    <w:rsid w:val="00711494"/>
    <w:rsid w:val="007279AF"/>
    <w:rsid w:val="00742C34"/>
    <w:rsid w:val="007467C6"/>
    <w:rsid w:val="00750929"/>
    <w:rsid w:val="007876D7"/>
    <w:rsid w:val="00787E48"/>
    <w:rsid w:val="00790B11"/>
    <w:rsid w:val="007979AB"/>
    <w:rsid w:val="007A7CCB"/>
    <w:rsid w:val="007B28FF"/>
    <w:rsid w:val="007C097F"/>
    <w:rsid w:val="007D03DC"/>
    <w:rsid w:val="007E6339"/>
    <w:rsid w:val="007F1DE2"/>
    <w:rsid w:val="00820C66"/>
    <w:rsid w:val="00857894"/>
    <w:rsid w:val="008605AD"/>
    <w:rsid w:val="00860D63"/>
    <w:rsid w:val="00876E2B"/>
    <w:rsid w:val="00892C5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60874"/>
    <w:rsid w:val="00A70134"/>
    <w:rsid w:val="00A879DD"/>
    <w:rsid w:val="00AC138D"/>
    <w:rsid w:val="00AC30FE"/>
    <w:rsid w:val="00AF507B"/>
    <w:rsid w:val="00B05384"/>
    <w:rsid w:val="00B1155C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0AAC"/>
    <w:rsid w:val="00C14A27"/>
    <w:rsid w:val="00C15D0F"/>
    <w:rsid w:val="00C15F97"/>
    <w:rsid w:val="00C21658"/>
    <w:rsid w:val="00C2703D"/>
    <w:rsid w:val="00C447B9"/>
    <w:rsid w:val="00C52020"/>
    <w:rsid w:val="00C60C8A"/>
    <w:rsid w:val="00C670BC"/>
    <w:rsid w:val="00C74E9D"/>
    <w:rsid w:val="00C83992"/>
    <w:rsid w:val="00CB20A4"/>
    <w:rsid w:val="00CC0CB6"/>
    <w:rsid w:val="00CD6D08"/>
    <w:rsid w:val="00CF248C"/>
    <w:rsid w:val="00D049A5"/>
    <w:rsid w:val="00D3274B"/>
    <w:rsid w:val="00D43950"/>
    <w:rsid w:val="00D4478C"/>
    <w:rsid w:val="00D609AF"/>
    <w:rsid w:val="00D721CD"/>
    <w:rsid w:val="00D74167"/>
    <w:rsid w:val="00D82156"/>
    <w:rsid w:val="00D87B99"/>
    <w:rsid w:val="00DA3CC1"/>
    <w:rsid w:val="00DB20D2"/>
    <w:rsid w:val="00DC1065"/>
    <w:rsid w:val="00E04154"/>
    <w:rsid w:val="00E11093"/>
    <w:rsid w:val="00E155A9"/>
    <w:rsid w:val="00E1751E"/>
    <w:rsid w:val="00E32AD9"/>
    <w:rsid w:val="00E41958"/>
    <w:rsid w:val="00E42952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23545"/>
    <w:rsid w:val="00F25451"/>
    <w:rsid w:val="00F256E4"/>
    <w:rsid w:val="00F4454D"/>
    <w:rsid w:val="00F52592"/>
    <w:rsid w:val="00F52993"/>
    <w:rsid w:val="00F8123F"/>
    <w:rsid w:val="00F90795"/>
    <w:rsid w:val="00F946FA"/>
    <w:rsid w:val="00FD24B3"/>
    <w:rsid w:val="00FE635C"/>
    <w:rsid w:val="00FE65CB"/>
    <w:rsid w:val="00FF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60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5A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5A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5A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5A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60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5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5A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5A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5A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St-1308/2016-38</izvorni_sadrzaj>
    <derivirana_varijabla naziv="DomainObject.Oznaka_1">St-1308/2016-38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St-1308/2016</izvorni_sadrzaj>
    <derivirana_varijabla naziv="DomainObject.Predmet.OznakaBroj_1">St-1308/2016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PORTAL d.o.o.</izvorni_sadrzaj>
    <derivirana_varijabla naziv="DomainObject.Predmet.ProtustrankaFormated_1">  PORTAL d.o.o.</derivirana_varijabla>
  </DomainObject.Predmet.ProtustrankaFormated>
  <DomainObject.Predmet.ProtustrankaFormatedOIB>
    <izvorni_sadrzaj>  PORTAL d.o.o., OIB 78128763911</izvorni_sadrzaj>
    <derivirana_varijabla naziv="DomainObject.Predmet.ProtustrankaFormatedOIB_1">  PORTAL d.o.o., OIB 78128763911</derivirana_varijabla>
  </DomainObject.Predmet.ProtustrankaFormatedOIB>
  <DomainObject.Predmet.ProtustrankaFormatedWithAdress>
    <izvorni_sadrzaj> PORTAL d.o.o., 43. istarske divizije 22a, 51211 Matulji</izvorni_sadrzaj>
    <derivirana_varijabla naziv="DomainObject.Predmet.ProtustrankaFormatedWithAdress_1"> PORTAL d.o.o., 43. istarske divizije 22a, 51211 Matulji</derivirana_varijabla>
  </DomainObject.Predmet.ProtustrankaFormatedWithAdress>
  <DomainObject.Predmet.ProtustrankaFormatedWithAdressOIB>
    <izvorni_sadrzaj> PORTAL d.o.o., OIB 78128763911, 43. istarske divizije 22a, 51211 Matulji</izvorni_sadrzaj>
    <derivirana_varijabla naziv="DomainObject.Predmet.ProtustrankaFormatedWithAdressOIB_1"> PORTAL d.o.o., OIB 78128763911, 43. istarske divizije 22a, 51211 Matulji</derivirana_varijabla>
  </DomainObject.Predmet.ProtustrankaFormatedWithAdressOIB>
  <DomainObject.Predmet.ProtustrankaWithAdress>
    <izvorni_sadrzaj>PORTAL d.o.o. 43. istarske divizije 22a, 51211 Matulji</izvorni_sadrzaj>
    <derivirana_varijabla naziv="DomainObject.Predmet.ProtustrankaWithAdress_1">PORTAL d.o.o. 43. istarske divizije 22a, 51211 Matulji</derivirana_varijabla>
  </DomainObject.Predmet.ProtustrankaWithAdress>
  <DomainObject.Predmet.ProtustrankaWithAdressOIB>
    <izvorni_sadrzaj>PORTAL d.o.o., OIB 78128763911, 43. istarske divizije 22a, 51211 Matulji</izvorni_sadrzaj>
    <derivirana_varijabla naziv="DomainObject.Predmet.ProtustrankaWithAdressOIB_1">PORTAL d.o.o., OIB 78128763911, 43. istarske divizije 22a, 51211 Matulji</derivirana_varijabla>
  </DomainObject.Predmet.ProtustrankaWithAdressOIB>
  <DomainObject.Predmet.ProtustrankaNazivFormated>
    <izvorni_sadrzaj>PORTAL d.o.o.</izvorni_sadrzaj>
    <derivirana_varijabla naziv="DomainObject.Predmet.ProtustrankaNazivFormated_1">PORTAL d.o.o.</derivirana_varijabla>
  </DomainObject.Predmet.ProtustrankaNazivFormated>
  <DomainObject.Predmet.ProtustrankaNazivFormatedOIB>
    <izvorni_sadrzaj>PORTAL d.o.o., OIB 78128763911</izvorni_sadrzaj>
    <derivirana_varijabla naziv="DomainObject.Predmet.ProtustrankaNazivFormatedOIB_1">PORTAL d.o.o., OIB 78128763911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PORTAL d.o.o.</item>
    </izvorni_sadrzaj>
    <derivirana_varijabla naziv="DomainObject.Predmet.ProtuStrankaListFormated_1">
      <item>PORTAL d.o.o.</item>
    </derivirana_varijabla>
  </DomainObject.Predmet.ProtuStrankaListFormated>
  <DomainObject.Predmet.ProtuStrankaListFormatedOIB>
    <izvorni_sadrzaj>
      <item>PORTAL d.o.o., OIB 78128763911</item>
    </izvorni_sadrzaj>
    <derivirana_varijabla naziv="DomainObject.Predmet.ProtuStrankaListFormatedOIB_1">
      <item>PORTAL d.o.o., OIB 78128763911</item>
    </derivirana_varijabla>
  </DomainObject.Predmet.ProtuStrankaListFormatedOIB>
  <DomainObject.Predmet.ProtuStrankaListFormatedWithAdress>
    <izvorni_sadrzaj>
      <item>PORTAL d.o.o., 43. istarske divizije 22a, 51211 Matulji</item>
    </izvorni_sadrzaj>
    <derivirana_varijabla naziv="DomainObject.Predmet.ProtuStrankaListFormatedWithAdress_1">
      <item>PORTAL d.o.o., 43. istarske divizije 22a, 51211 Matulji</item>
    </derivirana_varijabla>
  </DomainObject.Predmet.ProtuStrankaListFormatedWithAdress>
  <DomainObject.Predmet.ProtuStrankaListFormatedWithAdressOIB>
    <izvorni_sadrzaj>
      <item>PORTAL d.o.o., OIB 78128763911, 43. istarske divizije 22a, 51211 Matulji</item>
    </izvorni_sadrzaj>
    <derivirana_varijabla naziv="DomainObject.Predmet.ProtuStrankaListFormatedWithAdressOIB_1">
      <item>PORTAL d.o.o., OIB 78128763911, 43. istarske divizije 22a, 51211 Matulji</item>
    </derivirana_varijabla>
  </DomainObject.Predmet.ProtuStrankaListFormatedWithAdressOIB>
  <DomainObject.Predmet.ProtuStrankaListNazivFormated>
    <izvorni_sadrzaj>
      <item>PORTAL d.o.o.</item>
    </izvorni_sadrzaj>
    <derivirana_varijabla naziv="DomainObject.Predmet.ProtuStrankaListNazivFormated_1">
      <item>PORTAL d.o.o.</item>
    </derivirana_varijabla>
  </DomainObject.Predmet.ProtuStrankaListNazivFormated>
  <DomainObject.Predmet.ProtuStrankaListNazivFormatedOIB>
    <izvorni_sadrzaj>
      <item>PORTAL d.o.o., OIB 78128763911</item>
    </izvorni_sadrzaj>
    <derivirana_varijabla naziv="DomainObject.Predmet.ProtuStrankaListNazivFormatedOIB_1">
      <item>PORTAL d.o.o., OIB 78128763911</item>
    </derivirana_varijabla>
  </DomainObject.Predmet.ProtuStrankaListNazivFormatedOIB>
  <DomainObject.Predmet.OstaliListFormated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Formated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Formated>
  <DomainObject.Predmet.OstaliListFormatedOIB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FormatedOIB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FormatedOIB>
  <DomainObject.Predmet.OstaliListFormatedWithAdress>
    <izvorni_sadrzaj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izvorni_sadrzaj>
    <derivirana_varijabla naziv="DomainObject.Predmet.OstaliListFormatedWithAdress_1"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derivirana_varijabla>
  </DomainObject.Predmet.OstaliListFormatedWithAdress>
  <DomainObject.Predmet.OstaliListFormatedWithAdressOIB>
    <izvorni_sadrzaj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izvorni_sadrzaj>
    <derivirana_varijabla naziv="DomainObject.Predmet.OstaliListFormatedWithAdressOIB_1"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derivirana_varijabla>
  </DomainObject.Predmet.OstaliListFormatedWithAdressOIB>
  <DomainObject.Predmet.OstaliListNazivFormated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NazivFormated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NazivFormated>
  <DomainObject.Predmet.OstaliListNazivFormatedOIB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NazivFormatedOIB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St-1308/2016-38</izvorni_sadrzaj>
    <derivirana_varijabla naziv="DomainObject.PoslovniBrojDokumenta_1">St-1308/2016-38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PORTAL d.o.o.</izvorni_sadrzaj>
    <derivirana_varijabla naziv="DomainObject.Predmet.ProtustrankaIDrugi_1">PORTAL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PORTAL d.o.o., OIB 78128763911, 43. istarske divizije 22a, 51211 Matulji</izvorni_sadrzaj>
    <derivirana_varijabla naziv="DomainObject.Predmet.ProtustrankaIDrugiAdressOIB_1">PORTAL d.o.o., OIB 78128763911, 43. istarske divizije 22a,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PORTAL d.o.o.</item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SudioniciListNaziv_1">
      <item>FINA  Rijeka</item>
      <item>PORTAL d.o.o.</item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SudioniciListNaziv>
  <DomainObject.Predmet.SudioniciListAdressOIB>
    <izvorni_sadrzaj>
      <item>FINA  Rijeka, OIB 85821130368, Frana Kurelca 8,51000 Rijeka</item>
      <item>PORTAL d.o.o., OIB 78128763911, 43. istarske divizije 22a,51211 Matulji</item>
      <item>DARKO ŠIMIĆ</item>
      <item>IVOR PLISKOVAC</item>
      <item>BORJANA JOVANOVIĆ, RIBARSKA 5,51000 Rijeka</item>
      <item>TEREZA BARIĆ KLEPO, RIVA 1,51000 Rijeka</item>
      <item>BARBARA TAPALOVIĆ, FLACIUSOVA 1,52100 Pula</item>
      <item>DIJANA PERHAT-MUCIĆ, LIBURNIJSKA 3,51000 Rijeka</item>
      <item>JAKOB NAKIĆ, ŽRTAVA FAŠIZMA,51000 Rijeka</item>
    </izvorni_sadrzaj>
    <derivirana_varijabla naziv="DomainObject.Predmet.SudioniciListAdressOIB_1">
      <item>FINA  Rijeka, OIB 85821130368, Frana Kurelca 8,51000 Rijeka</item>
      <item>PORTAL d.o.o., OIB 78128763911, 43. istarske divizije 22a,51211 Matulji</item>
      <item>DARKO ŠIMIĆ</item>
      <item>IVOR PLISKOVAC</item>
      <item>BORJANA JOVANOVIĆ, RIBARSKA 5,51000 Rijeka</item>
      <item>TEREZA BARIĆ KLEPO, RIVA 1,51000 Rijeka</item>
      <item>BARBARA TAPALOVIĆ, FLACIUSOVA 1,52100 Pula</item>
      <item>DIJANA PERHAT-MUCIĆ, LIBURNIJSKA 3,51000 Rijeka</item>
      <item>JAKOB NAKIĆ, ŽRTAVA FAŠIZMA,51000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78128763911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78128763911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C8607A-576E-43CE-9FCA-2E8BF7D01B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2083</properties:Characters>
  <properties:Lines>97</properties:Lines>
  <properties:Paragraphs>57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2017-12-20T09:34:00Z</dcterms:created>
  <dc:creator>rcerneka</dc:creator>
  <cp:lastModifiedBy>Jasna Radulović</cp:lastModifiedBy>
  <cp:lastPrinted>2017-10-05T07:40:00Z</cp:lastPrinted>
  <dcterms:modified xmlns:xsi="http://www.w3.org/2001/XMLSchema-instance" xsi:type="dcterms:W3CDTF">2017-12-20T09:37:00Z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St-1308/2016-38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