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4b61" w14:paraId="69e4b61" w:rsidRDefault="00314A75" w:rsidP="00314A75" w:rsidR="00314A75">
      <w:pPr>
        <w15:collapsed w:val="false"/>
      </w:pPr>
      <w:bookmarkStart w:name="_GoBack" w:id="0"/>
      <w:bookmarkEnd w:id="0"/>
    </w:p>
    <w:p w:rsidRDefault="00314A75" w:rsidP="00314A75" w:rsidR="00314A75">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14A75" w:rsidP="00314A75" w:rsidR="00314A75" w:rsidRPr="00D21A2C"/>
    <w:p w:rsidRDefault="00314A75" w:rsidP="00314A75" w:rsidR="00314A75" w:rsidRPr="00B82754">
      <w:pPr>
        <w:ind w:hanging="720" w:left="360"/>
        <w:rPr>
          <w:b/>
        </w:rPr>
      </w:pPr>
      <w:r w:rsidRPr="00B82754">
        <w:rPr>
          <w:b/>
        </w:rPr>
        <w:t xml:space="preserve">     REPUBLIKA HRVATSKA</w:t>
      </w:r>
    </w:p>
    <w:p w:rsidRDefault="00314A75" w:rsidP="00314A75" w:rsidR="00314A75" w:rsidRPr="00B45A8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14A75" w:rsidP="00314A75" w:rsidR="00314A75"/>
    <w:p w:rsidRDefault="00314A75" w:rsidP="00314A75" w:rsidR="00314A75">
      <w:pPr>
        <w:pStyle w:val="Naslov1"/>
        <w:rPr>
          <w:b w:val="false"/>
          <w:sz w:val="24"/>
        </w:rPr>
      </w:pPr>
      <w:r w:rsidRPr="008E2607">
        <w:rPr>
          <w:b w:val="false"/>
          <w:sz w:val="24"/>
        </w:rPr>
        <w:t>Z A K L J U Č A K</w:t>
      </w:r>
    </w:p>
    <w:p w:rsidRDefault="00314A75" w:rsidP="00314A75" w:rsidR="00314A75"/>
    <w:p w:rsidRDefault="00314A75" w:rsidP="00314A75" w:rsidR="00314A75" w:rsidRPr="00C042A8">
      <w:pPr>
        <w:jc w:val="both"/>
      </w:pPr>
    </w:p>
    <w:p w:rsidRDefault="00314A75" w:rsidP="00314A75" w:rsidR="00314A75">
      <w:pPr>
        <w:ind w:firstLine="708"/>
        <w:jc w:val="both"/>
      </w:pPr>
      <w:r>
        <w:t>Trgovački sud u Osijeku, po stečajnom sucu Jadranki Herman, u stečajnom postupku nad  dužnikom</w:t>
      </w:r>
      <w:r>
        <w:rPr>
          <w:b/>
        </w:rPr>
        <w:t xml:space="preserve"> </w:t>
      </w:r>
      <w:r>
        <w:t xml:space="preserve"> </w:t>
      </w:r>
      <w:r>
        <w:rPr>
          <w:bCs/>
        </w:rPr>
        <w:t>MASARINI d.o.o. za proizvodnju, trgovinu i usluge, u stečaju, Ilok, Radićeva 4, MBS: 030088001, OIB: 62173014601</w:t>
      </w:r>
      <w:r w:rsidRPr="0083168F">
        <w:rPr>
          <w:bCs/>
        </w:rPr>
        <w:t>,</w:t>
      </w:r>
      <w:r>
        <w:rPr>
          <w:b/>
          <w:bCs/>
        </w:rPr>
        <w:t xml:space="preserve"> </w:t>
      </w:r>
      <w:r w:rsidRPr="00F870B7">
        <w:t xml:space="preserve">dana </w:t>
      </w:r>
      <w:r>
        <w:t xml:space="preserve">16. srpnja 2018.                                                   </w:t>
      </w:r>
    </w:p>
    <w:p w:rsidRDefault="00314A75" w:rsidP="00314A75" w:rsidR="00314A75">
      <w:pPr>
        <w:pStyle w:val="Tijeloteksta"/>
      </w:pPr>
    </w:p>
    <w:p w:rsidRDefault="001A194E" w:rsidP="00314A75" w:rsidR="001A194E">
      <w:pPr>
        <w:pStyle w:val="Tijeloteksta"/>
      </w:pPr>
    </w:p>
    <w:p w:rsidRDefault="00314A75" w:rsidP="00314A75" w:rsidR="00314A75">
      <w:pPr>
        <w:jc w:val="center"/>
      </w:pPr>
      <w: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314A75">
        <w:rPr>
          <w:bCs/>
        </w:rPr>
        <w:t>MASARINI d.o.o. za proizvodnju, trgovinu i usluge, u stečaju, Ilok, Radićeva 4, MBS: 030088001, OIB: 62173014601 i</w:t>
      </w:r>
      <w:r w:rsidR="00444C08">
        <w:t xml:space="preserve"> to :</w:t>
      </w:r>
    </w:p>
    <w:p w:rsidRDefault="008E6DD3" w:rsidP="008E6DD3" w:rsidR="008E6DD3">
      <w:pPr>
        <w:pStyle w:val="Tijeloteksta"/>
        <w:rPr>
          <w:bCs/>
        </w:rPr>
      </w:pPr>
    </w:p>
    <w:p w:rsidRDefault="007A278C" w:rsidP="007A278C" w:rsidR="007A278C">
      <w:pPr>
        <w:ind w:left="705"/>
        <w:jc w:val="both"/>
      </w:pPr>
      <w:r>
        <w:t>Upisanih u zk.ul. 1893 k.o. Ilok i to kč.br. 574 u naravi restoran broj 3, dvije pomoćne zgrade i dvorište u Ulici Stjepana Radića, ukupne površine 643 m2.</w:t>
      </w:r>
    </w:p>
    <w:p w:rsidRDefault="007A278C" w:rsidP="007A278C" w:rsidR="007A278C">
      <w:pPr>
        <w:ind w:left="705"/>
        <w:jc w:val="both"/>
      </w:pPr>
    </w:p>
    <w:p w:rsidRDefault="007A278C" w:rsidP="007A278C" w:rsidR="007A278C">
      <w:pPr>
        <w:pStyle w:val="Odlomakpopisa"/>
        <w:jc w:val="both"/>
      </w:pPr>
      <w:r>
        <w:t xml:space="preserve">Na navedenim nekretninama upisano je razlučno pravo u korist razlučnih vjerovnika  B2 Kapital d.o.o. Zagreb i RH Ministarstvo financija Porezna uprava Područni ured Slavonije i Baranje Vukovar. </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E67B91" w:rsidR="00E67B91">
      <w:pPr>
        <w:pStyle w:val="Odlomakpopisa"/>
        <w:numPr>
          <w:ilvl w:val="0"/>
          <w:numId w:val="12"/>
        </w:numPr>
        <w:jc w:val="both"/>
      </w:pPr>
      <w:r>
        <w:t xml:space="preserve">pod točkom I </w:t>
      </w:r>
      <w:r w:rsidR="00E67B91">
        <w:t xml:space="preserve"> ovog zaključka iznosi</w:t>
      </w:r>
      <w:r>
        <w:t xml:space="preserve"> 1.</w:t>
      </w:r>
      <w:r w:rsidR="007A278C">
        <w:t>343.000,00</w:t>
      </w:r>
      <w:r w:rsidR="00E67B91">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063F04" w:rsidP="00063F04" w:rsidR="00063F04">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0C613B" w:rsidP="008459B4" w:rsidR="000C613B">
      <w:pPr>
        <w:ind w:firstLine="708"/>
        <w:jc w:val="both"/>
      </w:pPr>
    </w:p>
    <w:p w:rsidRDefault="000C613B" w:rsidP="008459B4" w:rsidR="000C613B">
      <w:pPr>
        <w:ind w:firstLine="708"/>
        <w:jc w:val="both"/>
      </w:pPr>
    </w:p>
    <w:p w:rsidRDefault="000C613B" w:rsidP="008459B4" w:rsidR="000C613B">
      <w:pPr>
        <w:ind w:firstLine="708"/>
        <w:jc w:val="both"/>
      </w:pPr>
    </w:p>
    <w:p w:rsidRDefault="001A194E" w:rsidP="008459B4" w:rsidR="001A194E">
      <w:pPr>
        <w:ind w:firstLine="708"/>
        <w:jc w:val="both"/>
      </w:pP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7A278C">
        <w:t>1.007.250,00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7A278C">
        <w:t>671.5</w:t>
      </w:r>
      <w:r w:rsidR="008F13CF">
        <w:t>00</w:t>
      </w:r>
      <w:r w:rsidR="003310BE">
        <w:t>,</w:t>
      </w:r>
      <w:r w:rsidR="000F51A2">
        <w:t>0</w:t>
      </w:r>
      <w:r>
        <w:t>0 kn odnsno ½ utvrđene vrijednosti nekretnina iz točke II ovog zaključka,</w:t>
      </w:r>
    </w:p>
    <w:p w:rsidRDefault="00E67B91" w:rsidP="000C613B" w:rsidR="00E67B91">
      <w:pPr>
        <w:ind w:left="1068"/>
        <w:jc w:val="both"/>
      </w:pPr>
      <w:r>
        <w:t xml:space="preserve">- na trećoj javnoj dražbi ispod </w:t>
      </w:r>
      <w:r w:rsidR="007A278C">
        <w:t>335.75</w:t>
      </w:r>
      <w:r w:rsidR="008F13CF">
        <w:t>0</w:t>
      </w:r>
      <w:r w:rsidR="003310BE">
        <w:t>,</w:t>
      </w:r>
      <w:r>
        <w:t>00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0C613B" w:rsidP="003F6842" w:rsidR="000C613B">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3310BE">
        <w:t>om upraviteljicom</w:t>
      </w:r>
      <w:r w:rsidR="007A278C">
        <w:t xml:space="preserve"> Sandom Marinac</w:t>
      </w:r>
      <w:r w:rsidR="000F51A2">
        <w:t>,</w:t>
      </w:r>
      <w:r>
        <w:t xml:space="preserve"> mobitel 09</w:t>
      </w:r>
      <w:r w:rsidR="007A278C">
        <w:t>91941096</w:t>
      </w:r>
      <w:r w:rsidR="003310BE">
        <w:t xml:space="preserve">. </w:t>
      </w:r>
    </w:p>
    <w:p w:rsidRDefault="00096629" w:rsidP="004571BF" w:rsidR="00096629">
      <w:pPr>
        <w:jc w:val="both"/>
      </w:pPr>
    </w:p>
    <w:p w:rsidRDefault="00F65B43" w:rsidP="003310BE" w:rsidR="00723D92">
      <w:pPr>
        <w:pStyle w:val="Tijeloteksta"/>
        <w:ind w:left="360"/>
        <w:jc w:val="center"/>
      </w:pPr>
      <w:r>
        <w:t>U Osijeku</w:t>
      </w:r>
      <w:r w:rsidR="003F6842">
        <w:t xml:space="preserve"> </w:t>
      </w:r>
      <w:r w:rsidR="001A194E">
        <w:t xml:space="preserve">16. srpnja </w:t>
      </w:r>
      <w:r w:rsidR="000F51A2">
        <w:t xml:space="preserve"> 2018. </w:t>
      </w:r>
      <w:r w:rsidR="00096629">
        <w:t xml:space="preserve"> </w:t>
      </w:r>
      <w:r w:rsidR="00B95AC7">
        <w:t xml:space="preserve"> </w:t>
      </w:r>
      <w:r w:rsidR="00EA5B1A">
        <w:t xml:space="preserve"> </w:t>
      </w:r>
    </w:p>
    <w:p w:rsidRDefault="000C613B" w:rsidP="003310BE" w:rsidR="000C613B">
      <w:pPr>
        <w:pStyle w:val="Tijeloteksta"/>
        <w:ind w:left="360"/>
        <w:jc w:val="center"/>
      </w:pP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C613B" w:rsidP="004571BF" w:rsidR="000C613B">
      <w:pPr>
        <w:pStyle w:val="Tijeloteksta"/>
        <w:ind w:left="360"/>
        <w:jc w:val="left"/>
      </w:pP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 xml:space="preserve">stečajna upraviteljica </w:t>
      </w:r>
      <w:r w:rsidR="001A194E">
        <w:t>Sanda Marinac, Požega, Kralja Krešimira 53</w:t>
      </w:r>
    </w:p>
    <w:p w:rsidRDefault="008F13CF" w:rsidP="008F13CF" w:rsidR="008F13CF">
      <w:pPr>
        <w:pStyle w:val="Tijeloteksta"/>
        <w:numPr>
          <w:ilvl w:val="0"/>
          <w:numId w:val="10"/>
        </w:numPr>
      </w:pPr>
      <w:r>
        <w:t xml:space="preserve">razlučni vjerovnik </w:t>
      </w:r>
      <w:r w:rsidR="001A194E">
        <w:t>B2 Kapital d.o.o. Zagreb, Radnička cesta 41</w:t>
      </w:r>
    </w:p>
    <w:p w:rsidRDefault="001A194E" w:rsidP="008F13CF" w:rsidR="001A194E">
      <w:pPr>
        <w:pStyle w:val="Tijeloteksta"/>
        <w:numPr>
          <w:ilvl w:val="0"/>
          <w:numId w:val="10"/>
        </w:numPr>
      </w:pPr>
      <w:r>
        <w:t>razlučni vjerovnik RH MF Porezna uprava Područni ured Slavonije i Baranje Vukovar po ŽDO VUKOVAR</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1A194E">
        <w:t>16/10</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B35410">
          <w:rPr>
            <w:noProof/>
          </w:rPr>
          <w:t>3</w:t>
        </w:r>
        <w:r>
          <w:fldChar w:fldCharType="end"/>
        </w:r>
      </w:p>
      <w:p w:rsidRDefault="00063F04" w:rsidR="00063F04">
        <w:pPr>
          <w:pStyle w:val="Zaglavlje"/>
          <w:jc w:val="center"/>
        </w:pPr>
      </w:p>
      <w:p w:rsidRDefault="00B35410" w:rsidR="008459B4">
        <w:pPr>
          <w:pStyle w:val="Zaglavlje"/>
          <w:jc w:val="center"/>
        </w:pPr>
      </w:p>
    </w:sdtContent>
  </w:sdt>
  <w:p w:rsidRDefault="00ED56AC" w:rsidP="00063F04" w:rsidR="008459B4">
    <w:pPr>
      <w:pStyle w:val="Zaglavlje"/>
      <w:jc w:val="right"/>
    </w:pPr>
    <w:r>
      <w:t xml:space="preserve">13 </w:t>
    </w:r>
    <w:r w:rsidR="00314A75">
      <w:t>St-786/16-42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4"/>
  </w:num>
  <w:num w:numId="3">
    <w:abstractNumId w:val="17"/>
  </w:num>
  <w:num w:numId="4">
    <w:abstractNumId w:val="3"/>
  </w:num>
  <w:num w:numId="5">
    <w:abstractNumId w:val="2"/>
  </w:num>
  <w:num w:numId="6">
    <w:abstractNumId w:val="15"/>
  </w:num>
  <w:num w:numId="7">
    <w:abstractNumId w:val="5"/>
  </w:num>
  <w:num w:numId="8">
    <w:abstractNumId w:val="12"/>
  </w:num>
  <w:num w:numId="9">
    <w:abstractNumId w:val="11"/>
  </w:num>
  <w:num w:numId="10">
    <w:abstractNumId w:val="1"/>
  </w:num>
  <w:num w:numId="11">
    <w:abstractNumId w:val="6"/>
  </w:num>
  <w:num w:numId="12">
    <w:abstractNumId w:val="18"/>
  </w:num>
  <w:num w:numId="13">
    <w:abstractNumId w:val="14"/>
  </w:num>
  <w:num w:numId="14">
    <w:abstractNumId w:val="8"/>
  </w:num>
  <w:num w:numId="15">
    <w:abstractNumId w:val="16"/>
  </w:num>
  <w:num w:numId="16">
    <w:abstractNumId w:val="0"/>
  </w:num>
  <w:num w:numId="17">
    <w:abstractNumId w:val="9"/>
  </w:num>
  <w:num w:numId="18">
    <w:abstractNumId w:val="10"/>
  </w:num>
  <w:num w:numId="1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437B2"/>
    <w:rsid w:val="00154550"/>
    <w:rsid w:val="0017271D"/>
    <w:rsid w:val="00173F18"/>
    <w:rsid w:val="001A194E"/>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14A75"/>
    <w:rsid w:val="003310BE"/>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278C"/>
    <w:rsid w:val="007A4540"/>
    <w:rsid w:val="007F5ECF"/>
    <w:rsid w:val="00802268"/>
    <w:rsid w:val="00814537"/>
    <w:rsid w:val="00817C66"/>
    <w:rsid w:val="008459B4"/>
    <w:rsid w:val="00860129"/>
    <w:rsid w:val="00875548"/>
    <w:rsid w:val="008A66B9"/>
    <w:rsid w:val="008C6D5E"/>
    <w:rsid w:val="008E6DD3"/>
    <w:rsid w:val="008F13CF"/>
    <w:rsid w:val="00901EF5"/>
    <w:rsid w:val="00937840"/>
    <w:rsid w:val="00956241"/>
    <w:rsid w:val="00964BCC"/>
    <w:rsid w:val="00980E4D"/>
    <w:rsid w:val="009A412B"/>
    <w:rsid w:val="009B40D7"/>
    <w:rsid w:val="009B46D8"/>
    <w:rsid w:val="009C670C"/>
    <w:rsid w:val="009D40C4"/>
    <w:rsid w:val="00A07CA2"/>
    <w:rsid w:val="00A10C19"/>
    <w:rsid w:val="00A46436"/>
    <w:rsid w:val="00A652D8"/>
    <w:rsid w:val="00AA1A7A"/>
    <w:rsid w:val="00AA6B6E"/>
    <w:rsid w:val="00AD2599"/>
    <w:rsid w:val="00AD6ECD"/>
    <w:rsid w:val="00B24B41"/>
    <w:rsid w:val="00B35410"/>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14A7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14A75"/>
    <w:rPr>
      <w:b/>
      <w:bCs/>
      <w:sz w:val="28"/>
      <w:szCs w:val="24"/>
    </w:rPr>
  </w:style>
  <w:style w:styleId="Tekstrezerviranogmjesta" w:type="character">
    <w:name w:val="Placeholder Text"/>
    <w:basedOn w:val="Zadanifontodlomka"/>
    <w:uiPriority w:val="99"/>
    <w:semiHidden/>
    <w:rsid w:val="00B35410"/>
    <w:rPr>
      <w:color w:val="808080"/>
      <w:bdr w:space="0" w:sz="0" w:color="auto" w:val="none"/>
      <w:shd w:fill="auto" w:color="auto" w:val="clear"/>
    </w:rPr>
  </w:style>
  <w:style w:customStyle="true" w:styleId="eSPISCCParagraphDefaultFont" w:type="character">
    <w:name w:val="eSPIS_CC_Paragraph Default Font"/>
    <w:basedOn w:val="Zadanifontodlomka"/>
    <w:rsid w:val="00B354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5410"/>
    <w:rPr>
      <w:bdr w:space="0" w:sz="0" w:color="auto" w:val="none"/>
      <w:shd w:fill="FFFFCC" w:color="auto" w:val="clear"/>
      <w:lang w:val="hr-HR"/>
    </w:rPr>
  </w:style>
  <w:style w:customStyle="true" w:styleId="PozadinaSvijetloCrvena" w:type="character">
    <w:name w:val="Pozadina_SvijetloCrvena"/>
    <w:basedOn w:val="eSPISCCParagraphDefaultFont"/>
    <w:rsid w:val="00B354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54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14A7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14A75"/>
    <w:rPr>
      <w:b/>
      <w:bCs/>
      <w:sz w:val="28"/>
      <w:szCs w:val="24"/>
    </w:rPr>
  </w:style>
  <w:style w:styleId="Tekstrezerviranogmjesta" w:type="character">
    <w:name w:val="Placeholder Text"/>
    <w:basedOn w:val="Zadanifontodlomka"/>
    <w:uiPriority w:val="99"/>
    <w:semiHidden/>
    <w:rsid w:val="00B35410"/>
    <w:rPr>
      <w:color w:val="808080"/>
      <w:bdr w:color="auto" w:space="0" w:sz="0" w:val="none"/>
      <w:shd w:color="auto" w:fill="auto" w:val="clear"/>
    </w:rPr>
  </w:style>
  <w:style w:customStyle="1" w:styleId="eSPISCCParagraphDefaultFont" w:type="character">
    <w:name w:val="eSPIS_CC_Paragraph Default Font"/>
    <w:basedOn w:val="Zadanifontodlomka"/>
    <w:rsid w:val="00B354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5410"/>
    <w:rPr>
      <w:bdr w:color="auto" w:space="0" w:sz="0" w:val="none"/>
      <w:shd w:color="auto" w:fill="FFFFCC" w:val="clear"/>
      <w:lang w:val="hr-HR"/>
    </w:rPr>
  </w:style>
  <w:style w:customStyle="1" w:styleId="PozadinaSvijetloCrvena" w:type="character">
    <w:name w:val="Pozadina_SvijetloCrvena"/>
    <w:basedOn w:val="eSPISCCParagraphDefaultFont"/>
    <w:rsid w:val="00B354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54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MASARINI društvo s ograničenom odgovornošću za proizvodnju, trgovinu i usluge</izvorni_sadrzaj>
    <derivirana_varijabla naziv="DomainObject.Predmet.ProtustrankaFormated_1">  MASARINI društvo s ograničenom odgovornošću za proizvodnju, trgovinu i usluge</derivirana_varijabla>
  </DomainObject.Predmet.ProtustrankaFormated>
  <DomainObject.Predmet.ProtustrankaFormatedOIB>
    <izvorni_sadrzaj>  MASARINI društvo s ograničenom odgovornošću za proizvodnju, trgovinu i usluge, OIB 62173014601</izvorni_sadrzaj>
    <derivirana_varijabla naziv="DomainObject.Predmet.ProtustrankaFormatedOIB_1">  MASARINI društvo s ograničenom odgovornošću za proizvodnju, trgovinu i usluge, OIB 62173014601</derivirana_varijabla>
  </DomainObject.Predmet.ProtustrankaFormatedOIB>
  <DomainObject.Predmet.ProtustrankaFormatedWithAdress>
    <izvorni_sadrzaj> MASARINI društvo s ograničenom odgovornošću za proizvodnju, trgovinu i usluge, Radićeva 4, 32236 Ilok</izvorni_sadrzaj>
    <derivirana_varijabla naziv="DomainObject.Predmet.ProtustrankaFormatedWithAdress_1"> MASARINI društvo s ograničenom odgovornošću za proizvodnju, trgovinu i usluge, Radićeva 4, 32236 Ilok</derivirana_varijabla>
  </DomainObject.Predmet.ProtustrankaFormatedWithAdress>
  <DomainObject.Predmet.ProtustrankaFormatedWithAdressOIB>
    <izvorni_sadrzaj> MASARINI društvo s ograničenom odgovornošću za proizvodnju, trgovinu i usluge, OIB 62173014601, Radićeva 4, 32236 Ilok</izvorni_sadrzaj>
    <derivirana_varijabla naziv="DomainObject.Predmet.ProtustrankaFormatedWithAdressOIB_1"> MASARINI društvo s ograničenom odgovornošću za proizvodnju, trgovinu i usluge, OIB 62173014601, Radićeva 4, 32236 Ilok</derivirana_varijabla>
  </DomainObject.Predmet.ProtustrankaFormatedWithAdressOIB>
  <DomainObject.Predmet.ProtustrankaWithAdress>
    <izvorni_sadrzaj>MASARINI društvo s ograničenom odgovornošću za proizvodnju, trgovinu i usluge Radićeva 4, 32236 Ilok</izvorni_sadrzaj>
    <derivirana_varijabla naziv="DomainObject.Predmet.ProtustrankaWithAdress_1">MASARINI društvo s ograničenom odgovornošću za proizvodnju, trgovinu i usluge Radićeva 4, 32236 Ilok</derivirana_varijabla>
  </DomainObject.Predmet.ProtustrankaWithAdress>
  <DomainObject.Predmet.ProtustrankaWithAdressOIB>
    <izvorni_sadrzaj>MASARINI društvo s ograničenom odgovornošću za proizvodnju, trgovinu i usluge, OIB 62173014601, Radićeva 4, 32236 Ilok</izvorni_sadrzaj>
    <derivirana_varijabla naziv="DomainObject.Predmet.ProtustrankaWithAdressOIB_1">MASARINI društvo s ograničenom odgovornošću za proizvodnju, trgovinu i usluge, OIB 62173014601, Radićeva 4, 32236 Ilok</derivirana_varijabla>
  </DomainObject.Predmet.ProtustrankaWithAdressOIB>
  <DomainObject.Predmet.ProtustrankaNazivFormated>
    <izvorni_sadrzaj>MASARINI društvo s ograničenom odgovornošću za proizvodnju, trgovinu i usluge</izvorni_sadrzaj>
    <derivirana_varijabla naziv="DomainObject.Predmet.ProtustrankaNazivFormated_1">MASARINI društvo s ograničenom odgovornošću za proizvodnju, trgovinu i usluge</derivirana_varijabla>
  </DomainObject.Predmet.ProtustrankaNazivFormated>
  <DomainObject.Predmet.ProtustrankaNazivFormatedOIB>
    <izvorni_sadrzaj>MASARINI društvo s ograničenom odgovornošću za proizvodnju, trgovinu i usluge, OIB 62173014601</izvorni_sadrzaj>
    <derivirana_varijabla naziv="DomainObject.Predmet.ProtustrankaNazivFormatedOIB_1">MASARINI društvo s ograničenom odgovornošću za proizvodnju, trgovinu i usluge, OIB 62173014601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MASARINI društvo s ograničenom odgovornošću za proizvodnju, trgovinu i usluge</item>
    </izvorni_sadrzaj>
    <derivirana_varijabla naziv="DomainObject.Predmet.ProtuStrankaListFormated_1">
      <item>MASARINI društvo s ograničenom odgovornošću za proizvodnju, trgovinu i usluge</item>
    </derivirana_varijabla>
  </DomainObject.Predmet.ProtuStrankaListFormated>
  <DomainObject.Predmet.ProtuStrankaListFormatedOIB>
    <izvorni_sadrzaj>
      <item>MASARINI društvo s ograničenom odgovornošću za proizvodnju, trgovinu i usluge, OIB 62173014601</item>
    </izvorni_sadrzaj>
    <derivirana_varijabla naziv="DomainObject.Predmet.ProtuStrankaListFormatedOIB_1">
      <item>MASARINI društvo s ograničenom odgovornošću za proizvodnju, trgovinu i usluge, OIB 62173014601</item>
    </derivirana_varijabla>
  </DomainObject.Predmet.ProtuStrankaListFormatedOIB>
  <DomainObject.Predmet.ProtuStrankaListFormatedWithAdress>
    <izvorni_sadrzaj>
      <item>MASARINI društvo s ograničenom odgovornošću za proizvodnju, trgovinu i usluge, Radićeva 4, 32236 Ilok</item>
    </izvorni_sadrzaj>
    <derivirana_varijabla naziv="DomainObject.Predmet.ProtuStrankaListFormatedWithAdress_1">
      <item>MASARINI društvo s ograničenom odgovornošću za proizvodnju, trgovinu i usluge, Radićeva 4, 32236 Ilok</item>
    </derivirana_varijabla>
  </DomainObject.Predmet.ProtuStrankaListFormatedWithAdress>
  <DomainObject.Predmet.ProtuStrankaListFormatedWithAdressOIB>
    <izvorni_sadrzaj>
      <item>MASARINI društvo s ograničenom odgovornošću za proizvodnju, trgovinu i usluge, OIB 62173014601, Radićeva 4, 32236 Ilok</item>
    </izvorni_sadrzaj>
    <derivirana_varijabla naziv="DomainObject.Predmet.ProtuStrankaListFormatedWithAdressOIB_1">
      <item>MASARINI društvo s ograničenom odgovornošću za proizvodnju, trgovinu i usluge, OIB 62173014601, Radićeva 4, 32236 Ilok</item>
    </derivirana_varijabla>
  </DomainObject.Predmet.ProtuStrankaListFormatedWithAdressOIB>
  <DomainObject.Predmet.ProtuStrankaListNazivFormated>
    <izvorni_sadrzaj>
      <item>MASARINI društvo s ograničenom odgovornošću za proizvodnju, trgovinu i usluge</item>
    </izvorni_sadrzaj>
    <derivirana_varijabla naziv="DomainObject.Predmet.ProtuStrankaListNazivFormated_1">
      <item>MASARINI društvo s ograničenom odgovornošću za proizvodnju, trgovinu i usluge</item>
    </derivirana_varijabla>
  </DomainObject.Predmet.ProtuStrankaListNazivFormated>
  <DomainObject.Predmet.ProtuStrankaListNazivFormatedOIB>
    <izvorni_sadrzaj>
      <item>MASARINI društvo s ograničenom odgovornošću za proizvodnju, trgovinu i usluge, OIB 62173014601</item>
    </izvorni_sadrzaj>
    <derivirana_varijabla naziv="DomainObject.Predmet.ProtuStrankaListNazivFormatedOIB_1">
      <item>MASARINI društvo s ograničenom odgovornošću za proizvodnju, trgovinu i usluge, OIB 62173014601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MASARINI društvo s ograničenom odgovornošću za proizvodnju, trgovinu i usluge</izvorni_sadrzaj>
    <derivirana_varijabla naziv="DomainObject.Predmet.ProtustrankaIDrugi_1">MASARINI društvo s ograničenom odgovornošću za proizvodnju,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MASARINI društvo s ograničenom odgovornošću za proizvodnju, trgovinu i usluge, OIB 62173014601, Radićeva 4, 32236 Ilok</izvorni_sadrzaj>
    <derivirana_varijabla naziv="DomainObject.Predmet.ProtustrankaIDrugiAdressOIB_1">MASARINI društvo s ograničenom odgovornošću za proizvodnju, trgovinu i usluge, OIB 62173014601, Radićeva 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MASARINI društvo s ograničenom odgovornošću za proizvodnju, trgovinu i usluge</item>
      <item>RH MF POREZNA UPRAVA POREZNO MJESTO VUKOVAR</item>
    </izvorni_sadrzaj>
    <derivirana_varijabla naziv="DomainObject.Predmet.SudioniciListNaziv_1">
      <item>MASARINI društvo s ograničenom odgovornošću za proizvodnju, trgovinu i usluge</item>
      <item>RH MF POREZNA UPRAVA POREZNO MJESTO VUKOVAR</item>
    </derivirana_varijabla>
  </DomainObject.Predmet.SudioniciListNaziv>
  <DomainObject.Predmet.SudioniciListAdressOIB>
    <izvorni_sadrzaj>
      <item>MASARINI društvo s ograničenom odgovornošću za proizvodnju, trgovinu i usluge, OIB 62173014601, Radićeva 4,32236 Ilok</item>
      <item>RH MF POREZNA UPRAVA POREZNO MJESTO VUKOVAR, OIB 18683136487</item>
    </izvorni_sadrzaj>
    <derivirana_varijabla naziv="DomainObject.Predmet.SudioniciListAdressOIB_1">
      <item>MASARINI društvo s ograničenom odgovornošću za proizvodnju, trgovinu i usluge, OIB 62173014601, Radićeva 4,32236 Ilok</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62173014601</item>
      <item>, OIB 18683136487</item>
    </izvorni_sadrzaj>
    <derivirana_varijabla naziv="DomainObject.Predmet.SudioniciListNazivOIB_1">
      <item>, OIB 62173014601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502AB-3B0B-498B-A2A3-4861B5B88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5464</properties:Characters>
  <properties:Lines>148</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2018-07-16T06:01:00Z</dcterms:created>
  <dc:creator>Korisnik</dc:creator>
  <cp:lastModifiedBy>Maja Kocijan</cp:lastModifiedBy>
  <cp:lastPrinted>2018-07-16T06:08:00Z</cp:lastPrinted>
  <dcterms:modified xmlns:xsi="http://www.w3.org/2001/XMLSchema-instance" xsi:type="dcterms:W3CDTF">2018-07-16T06:16:00Z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