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f97e" w14:paraId="680f97e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85E2A">
        <w:rPr>
          <w:rFonts w:hAnsi="Times New Roman" w:ascii="Times New Roman"/>
          <w:sz w:val="24"/>
          <w:szCs w:val="24"/>
        </w:rPr>
        <w:t>2</w:t>
      </w:r>
      <w:r w:rsidR="00FE04AE">
        <w:rPr>
          <w:rFonts w:hAnsi="Times New Roman" w:ascii="Times New Roman"/>
          <w:sz w:val="24"/>
          <w:szCs w:val="24"/>
        </w:rPr>
        <w:t>7</w:t>
      </w:r>
      <w:r w:rsidR="00A639F8">
        <w:rPr>
          <w:rFonts w:hAnsi="Times New Roman" w:ascii="Times New Roman"/>
          <w:sz w:val="24"/>
          <w:szCs w:val="24"/>
        </w:rPr>
        <w:t>40</w:t>
      </w:r>
      <w:r w:rsidR="00416C6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A51AA1" w:rsidR="00EC49EC" w:rsidRPr="00A51AA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A639F8">
        <w:rPr>
          <w:rFonts w:hAnsi="Times New Roman" w:ascii="Times New Roman"/>
          <w:b/>
          <w:sz w:val="24"/>
          <w:szCs w:val="24"/>
        </w:rPr>
        <w:t>Zenforest d.o.o., Zagreb, Gundulićeva 56, OIB: 87186061598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A51AA1">
        <w:rPr>
          <w:rFonts w:hAnsi="Times New Roman" w:ascii="Times New Roman"/>
          <w:sz w:val="24"/>
          <w:szCs w:val="24"/>
        </w:rPr>
        <w:t>10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 xml:space="preserve">studenog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A639F8">
        <w:rPr>
          <w:rFonts w:hAnsi="Times New Roman" w:ascii="Times New Roman"/>
          <w:b/>
          <w:sz w:val="24"/>
          <w:szCs w:val="24"/>
        </w:rPr>
        <w:t>Zenforest d.o.o., Zagreb, Gundulićeva 56, OIB: 87186061598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A639F8">
        <w:rPr>
          <w:rFonts w:hAnsi="Times New Roman" w:ascii="Times New Roman"/>
          <w:b/>
          <w:sz w:val="24"/>
          <w:szCs w:val="24"/>
        </w:rPr>
        <w:t>1.234.288,93</w:t>
      </w:r>
      <w:r w:rsidR="00AC324A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</w:t>
      </w:r>
      <w:r w:rsidR="00FE04AE">
        <w:rPr>
          <w:rFonts w:hAnsi="Times New Roman" w:ascii="Times New Roman"/>
          <w:b/>
          <w:sz w:val="24"/>
          <w:szCs w:val="24"/>
        </w:rPr>
        <w:t>7</w:t>
      </w:r>
      <w:r w:rsidR="00A639F8">
        <w:rPr>
          <w:rFonts w:hAnsi="Times New Roman" w:ascii="Times New Roman"/>
          <w:b/>
          <w:sz w:val="24"/>
          <w:szCs w:val="24"/>
        </w:rPr>
        <w:t>40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8151BA" w:rsidR="008C7AFD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66201A" w:rsidP="00EC49EC" w:rsidR="0066201A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A51AA1">
        <w:rPr>
          <w:rFonts w:hAnsi="Times New Roman" w:ascii="Times New Roman"/>
          <w:sz w:val="24"/>
          <w:szCs w:val="24"/>
        </w:rPr>
        <w:t>10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>studenog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1304A"/>
    <w:rsid w:val="00035717"/>
    <w:rsid w:val="0005010F"/>
    <w:rsid w:val="00065FA7"/>
    <w:rsid w:val="000773BA"/>
    <w:rsid w:val="00087583"/>
    <w:rsid w:val="00094FE0"/>
    <w:rsid w:val="000C7AF9"/>
    <w:rsid w:val="000D549F"/>
    <w:rsid w:val="000E33E6"/>
    <w:rsid w:val="000F69A0"/>
    <w:rsid w:val="001068E7"/>
    <w:rsid w:val="00116B16"/>
    <w:rsid w:val="001526EE"/>
    <w:rsid w:val="00152BE6"/>
    <w:rsid w:val="00167218"/>
    <w:rsid w:val="00173472"/>
    <w:rsid w:val="00182CAF"/>
    <w:rsid w:val="00184A74"/>
    <w:rsid w:val="00196A96"/>
    <w:rsid w:val="001C26AE"/>
    <w:rsid w:val="001F4A77"/>
    <w:rsid w:val="002218EF"/>
    <w:rsid w:val="00242D6B"/>
    <w:rsid w:val="0024435C"/>
    <w:rsid w:val="00273805"/>
    <w:rsid w:val="002752D4"/>
    <w:rsid w:val="00284A3E"/>
    <w:rsid w:val="00293B4F"/>
    <w:rsid w:val="002A777F"/>
    <w:rsid w:val="002B1E51"/>
    <w:rsid w:val="002B7A04"/>
    <w:rsid w:val="003012BE"/>
    <w:rsid w:val="0030619D"/>
    <w:rsid w:val="0031522B"/>
    <w:rsid w:val="0032112C"/>
    <w:rsid w:val="00346213"/>
    <w:rsid w:val="00375824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0421D"/>
    <w:rsid w:val="00511E5C"/>
    <w:rsid w:val="00525BDC"/>
    <w:rsid w:val="00532A1A"/>
    <w:rsid w:val="00537700"/>
    <w:rsid w:val="00541442"/>
    <w:rsid w:val="00544279"/>
    <w:rsid w:val="00561FAA"/>
    <w:rsid w:val="005E7B9D"/>
    <w:rsid w:val="005F3CBC"/>
    <w:rsid w:val="005F5A05"/>
    <w:rsid w:val="00601473"/>
    <w:rsid w:val="006145A2"/>
    <w:rsid w:val="0066201A"/>
    <w:rsid w:val="006625E6"/>
    <w:rsid w:val="0066500A"/>
    <w:rsid w:val="006813AC"/>
    <w:rsid w:val="006A3B5A"/>
    <w:rsid w:val="006A696D"/>
    <w:rsid w:val="006B1371"/>
    <w:rsid w:val="006D2EB3"/>
    <w:rsid w:val="006E2C34"/>
    <w:rsid w:val="006F5CA9"/>
    <w:rsid w:val="0070119B"/>
    <w:rsid w:val="00715A73"/>
    <w:rsid w:val="00715F8D"/>
    <w:rsid w:val="007173F5"/>
    <w:rsid w:val="0074070E"/>
    <w:rsid w:val="0076083F"/>
    <w:rsid w:val="007D19A2"/>
    <w:rsid w:val="007E2A08"/>
    <w:rsid w:val="008151BA"/>
    <w:rsid w:val="00844A0F"/>
    <w:rsid w:val="00850305"/>
    <w:rsid w:val="008550A9"/>
    <w:rsid w:val="00893ECA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23517"/>
    <w:rsid w:val="00934A1F"/>
    <w:rsid w:val="00934B76"/>
    <w:rsid w:val="00935E28"/>
    <w:rsid w:val="009435CB"/>
    <w:rsid w:val="00982F53"/>
    <w:rsid w:val="00990F31"/>
    <w:rsid w:val="009939D6"/>
    <w:rsid w:val="009C786C"/>
    <w:rsid w:val="009D6956"/>
    <w:rsid w:val="00A44568"/>
    <w:rsid w:val="00A451FD"/>
    <w:rsid w:val="00A51AA1"/>
    <w:rsid w:val="00A639F8"/>
    <w:rsid w:val="00A64171"/>
    <w:rsid w:val="00A70EA6"/>
    <w:rsid w:val="00AA2537"/>
    <w:rsid w:val="00AC324A"/>
    <w:rsid w:val="00AC7DA5"/>
    <w:rsid w:val="00AD0E1A"/>
    <w:rsid w:val="00AD5B6F"/>
    <w:rsid w:val="00AE6E9E"/>
    <w:rsid w:val="00AE7AB6"/>
    <w:rsid w:val="00AF6B4B"/>
    <w:rsid w:val="00B040D6"/>
    <w:rsid w:val="00B10C0F"/>
    <w:rsid w:val="00B113EA"/>
    <w:rsid w:val="00B15766"/>
    <w:rsid w:val="00B46E01"/>
    <w:rsid w:val="00B55B81"/>
    <w:rsid w:val="00B60099"/>
    <w:rsid w:val="00B73CF7"/>
    <w:rsid w:val="00B74276"/>
    <w:rsid w:val="00B85E2A"/>
    <w:rsid w:val="00BA4D61"/>
    <w:rsid w:val="00BA633F"/>
    <w:rsid w:val="00BC0129"/>
    <w:rsid w:val="00C01174"/>
    <w:rsid w:val="00C02015"/>
    <w:rsid w:val="00C06122"/>
    <w:rsid w:val="00C350EB"/>
    <w:rsid w:val="00C4013B"/>
    <w:rsid w:val="00C46306"/>
    <w:rsid w:val="00C46BBC"/>
    <w:rsid w:val="00C82D4B"/>
    <w:rsid w:val="00C953F6"/>
    <w:rsid w:val="00CA6EF4"/>
    <w:rsid w:val="00CB30C7"/>
    <w:rsid w:val="00CD43BB"/>
    <w:rsid w:val="00CE3B3B"/>
    <w:rsid w:val="00D01D73"/>
    <w:rsid w:val="00D210C0"/>
    <w:rsid w:val="00D252AB"/>
    <w:rsid w:val="00D273CE"/>
    <w:rsid w:val="00D444F1"/>
    <w:rsid w:val="00D44B0D"/>
    <w:rsid w:val="00D54963"/>
    <w:rsid w:val="00D77454"/>
    <w:rsid w:val="00DA7734"/>
    <w:rsid w:val="00DB777C"/>
    <w:rsid w:val="00DC0F65"/>
    <w:rsid w:val="00DC1621"/>
    <w:rsid w:val="00DE0314"/>
    <w:rsid w:val="00DF7A6E"/>
    <w:rsid w:val="00E175F3"/>
    <w:rsid w:val="00E4215E"/>
    <w:rsid w:val="00E45008"/>
    <w:rsid w:val="00E54272"/>
    <w:rsid w:val="00E70EA3"/>
    <w:rsid w:val="00E93B59"/>
    <w:rsid w:val="00E93D3E"/>
    <w:rsid w:val="00EC49EC"/>
    <w:rsid w:val="00EC690B"/>
    <w:rsid w:val="00ED23E9"/>
    <w:rsid w:val="00EF53D4"/>
    <w:rsid w:val="00F00839"/>
    <w:rsid w:val="00F066FF"/>
    <w:rsid w:val="00F229DF"/>
    <w:rsid w:val="00F35747"/>
    <w:rsid w:val="00F63B6C"/>
    <w:rsid w:val="00F774DE"/>
    <w:rsid w:val="00F8573E"/>
    <w:rsid w:val="00F93136"/>
    <w:rsid w:val="00FA2056"/>
    <w:rsid w:val="00FB2196"/>
    <w:rsid w:val="00FD4D91"/>
    <w:rsid w:val="00FE04AE"/>
    <w:rsid w:val="00FE09AE"/>
    <w:rsid w:val="00FF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1A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A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A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A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A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1A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A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A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A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A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2740</izvorni_sadrzaj>
    <derivirana_varijabla naziv="DomainObject.Predmet.Broj_1">2740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Zs-a</izvorni_sadrzaj>
    <derivirana_varijabla naziv="DomainObject.Predmet.Opis_1">Čl.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St-2740/2016</izvorni_sadrzaj>
    <derivirana_varijabla naziv="DomainObject.Predmet.OznakaBroj_1">St-2740/2016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Su-5496/2016-31, od 20.10.2016.g</izvorni_sadrzaj>
    <derivirana_varijabla naziv="DomainObject.Predmet.PrimjedbaSuca_1">5 Su-5496/2016-31, od 20.10.2016.g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Zenforest društvo s ograničenom odgovornošću za trgovinu i usluge</izvorni_sadrzaj>
    <derivirana_varijabla naziv="DomainObject.Predmet.ProtustrankaFormated_1">  Zenforest društvo s ograničenom odgovornošću za trgovinu i usluge</derivirana_varijabla>
  </DomainObject.Predmet.ProtustrankaFormated>
  <DomainObject.Predmet.ProtustrankaFormatedOIB>
    <izvorni_sadrzaj>  Zenforest društvo s ograničenom odgovornošću za trgovinu i usluge, OIB 87186061598</izvorni_sadrzaj>
    <derivirana_varijabla naziv="DomainObject.Predmet.ProtustrankaFormatedOIB_1">  Zenforest društvo s ograničenom odgovornošću za trgovinu i usluge, OIB 87186061598</derivirana_varijabla>
  </DomainObject.Predmet.ProtustrankaFormatedOIB>
  <DomainObject.Predmet.ProtustrankaFormatedWithAdress>
    <izvorni_sadrzaj> Zenforest društvo s ograničenom odgovornošću za trgovinu i usluge, Gundulićeva 56, 10000 Zagreb</izvorni_sadrzaj>
    <derivirana_varijabla naziv="DomainObject.Predmet.ProtustrankaFormatedWithAdress_1"> Zenforest društvo s ograničenom odgovornošću za trgovinu i usluge, Gundulićeva 56, 10000 Zagreb</derivirana_varijabla>
  </DomainObject.Predmet.ProtustrankaFormatedWithAdress>
  <DomainObject.Predmet.ProtustrankaFormatedWithAdressOIB>
    <izvorni_sadrzaj> Zenforest društvo s ograničenom odgovornošću za trgovinu i usluge, OIB 87186061598, Gundulićeva 56, 10000 Zagreb</izvorni_sadrzaj>
    <derivirana_varijabla naziv="DomainObject.Predmet.ProtustrankaFormatedWithAdressOIB_1"> Zenforest društvo s ograničenom odgovornošću za trgovinu i usluge, OIB 87186061598, Gundulićeva 56, 10000 Zagreb</derivirana_varijabla>
  </DomainObject.Predmet.ProtustrankaFormatedWithAdressOIB>
  <DomainObject.Predmet.ProtustrankaWithAdress>
    <izvorni_sadrzaj>Zenforest društvo s ograničenom odgovornošću za trgovinu i usluge Gundulićeva 56, 10000 Zagreb</izvorni_sadrzaj>
    <derivirana_varijabla naziv="DomainObject.Predmet.ProtustrankaWithAdress_1">Zenforest društvo s ograničenom odgovornošću za trgovinu i usluge Gundulićeva 56, 10000 Zagreb</derivirana_varijabla>
  </DomainObject.Predmet.ProtustrankaWithAdress>
  <DomainObject.Predmet.ProtustrankaWithAdressOIB>
    <izvorni_sadrzaj>Zenforest društvo s ograničenom odgovornošću za trgovinu i usluge, OIB 87186061598, Gundulićeva 56, 10000 Zagreb</izvorni_sadrzaj>
    <derivirana_varijabla naziv="DomainObject.Predmet.ProtustrankaWithAdressOIB_1">Zenforest društvo s ograničenom odgovornošću za trgovinu i usluge, OIB 87186061598, Gundulićeva 56, 10000 Zagreb</derivirana_varijabla>
  </DomainObject.Predmet.ProtustrankaWithAdressOIB>
  <DomainObject.Predmet.ProtustrankaNazivFormated>
    <izvorni_sadrzaj>Zenforest društvo s ograničenom odgovornošću za trgovinu i usluge</izvorni_sadrzaj>
    <derivirana_varijabla naziv="DomainObject.Predmet.ProtustrankaNazivFormated_1">Zenforest društvo s ograničenom odgovornošću za trgovinu i usluge</derivirana_varijabla>
  </DomainObject.Predmet.ProtustrankaNazivFormated>
  <DomainObject.Predmet.ProtustrankaNazivFormatedOIB>
    <izvorni_sadrzaj>Zenforest društvo s ograničenom odgovornošću za trgovinu i usluge, OIB 87186061598</izvorni_sadrzaj>
    <derivirana_varijabla naziv="DomainObject.Predmet.ProtustrankaNazivFormatedOIB_1">Zenforest društvo s ograničenom odgovornošću za trgovinu i usluge, OIB 87186061598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1234288.93</izvorni_sadrzaj>
    <derivirana_varijabla naziv="DomainObject.Predmet.TrenutnaVrijednost_1">1234288.93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Zenforest društvo s ograničenom odgovornošću za trgovinu i usluge</item>
    </izvorni_sadrzaj>
    <derivirana_varijabla naziv="DomainObject.Predmet.ProtuStrankaListFormated_1">
      <item>Zenforest društvo s ograničenom odgovornošću za trgovinu i usluge</item>
    </derivirana_varijabla>
  </DomainObject.Predmet.ProtuStrankaListFormated>
  <DomainObject.Predmet.ProtuStrankaListFormatedOIB>
    <izvorni_sadrzaj>
      <item>Zenforest društvo s ograničenom odgovornošću za trgovinu i usluge, OIB 87186061598</item>
    </izvorni_sadrzaj>
    <derivirana_varijabla naziv="DomainObject.Predmet.ProtuStrankaListFormatedOIB_1">
      <item>Zenforest društvo s ograničenom odgovornošću za trgovinu i usluge, OIB 87186061598</item>
    </derivirana_varijabla>
  </DomainObject.Predmet.ProtuStrankaListFormatedOIB>
  <DomainObject.Predmet.ProtuStrankaListFormatedWithAdress>
    <izvorni_sadrzaj>
      <item>Zenforest društvo s ograničenom odgovornošću za trgovinu i usluge, Gundulićeva 56, 10000 Zagreb</item>
    </izvorni_sadrzaj>
    <derivirana_varijabla naziv="DomainObject.Predmet.ProtuStrankaListFormatedWithAdress_1">
      <item>Zenforest društvo s ograničenom odgovornošću za trgovinu i usluge, Gundulićeva 56, 10000 Zagreb</item>
    </derivirana_varijabla>
  </DomainObject.Predmet.ProtuStrankaListFormatedWithAdress>
  <DomainObject.Predmet.ProtuStrankaListFormatedWithAdressOIB>
    <izvorni_sadrzaj>
      <item>Zenforest društvo s ograničenom odgovornošću za trgovinu i usluge, OIB 87186061598, Gundulićeva 56, 10000 Zagreb</item>
    </izvorni_sadrzaj>
    <derivirana_varijabla naziv="DomainObject.Predmet.ProtuStrankaListFormatedWithAdressOIB_1">
      <item>Zenforest društvo s ograničenom odgovornošću za trgovinu i usluge, OIB 87186061598, Gundulićeva 56, 10000 Zagreb</item>
    </derivirana_varijabla>
  </DomainObject.Predmet.ProtuStrankaListFormatedWithAdressOIB>
  <DomainObject.Predmet.ProtuStrankaListNazivFormated>
    <izvorni_sadrzaj>
      <item>Zenforest društvo s ograničenom odgovornošću za trgovinu i usluge</item>
    </izvorni_sadrzaj>
    <derivirana_varijabla naziv="DomainObject.Predmet.ProtuStrankaListNazivFormated_1">
      <item>Zenforest društvo s ograničenom odgovornošću za trgovinu i usluge</item>
    </derivirana_varijabla>
  </DomainObject.Predmet.ProtuStrankaListNazivFormated>
  <DomainObject.Predmet.ProtuStrankaListNazivFormatedOIB>
    <izvorni_sadrzaj>
      <item>Zenforest društvo s ograničenom odgovornošću za trgovinu i usluge, OIB 87186061598</item>
    </izvorni_sadrzaj>
    <derivirana_varijabla naziv="DomainObject.Predmet.ProtuStrankaListNazivFormatedOIB_1">
      <item>Zenforest društvo s ograničenom odgovornošću za trgovinu i usluge, OIB 87186061598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Zenforest društvo s ograničenom odgovornošću za trgovinu i usluge</izvorni_sadrzaj>
    <derivirana_varijabla naziv="DomainObject.Predmet.ProtustrankaIDrugi_1">Zenforest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Zenforest društvo s ograničenom odgovornošću za trgovinu i usluge, OIB 87186061598, Gundulićeva 56, 10000 Zagreb</izvorni_sadrzaj>
    <derivirana_varijabla naziv="DomainObject.Predmet.ProtustrankaIDrugiAdressOIB_1">Zenforest društvo s ograničenom odgovornošću za trgovinu i usluge, OIB 87186061598, Gundulićeva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Zenforest društvo s ograničenom odgovornošću za trgovinu i usluge</item>
      <item>FINA Regionalni centar Zagreb</item>
    </izvorni_sadrzaj>
    <derivirana_varijabla naziv="DomainObject.Predmet.SudioniciListNaziv_1">
      <item>Zenforest društvo s ograničenom odgovornošću za trgovinu i usluge</item>
      <item>FINA Regionalni centar Zagreb</item>
    </derivirana_varijabla>
  </DomainObject.Predmet.SudioniciListNaziv>
  <DomainObject.Predmet.SudioniciListAdressOIB>
    <izvorni_sadrzaj>
      <item>Zenforest društvo s ograničenom odgovornošću za trgovinu i usluge, OIB 87186061598, Gundulićeva 56,10000 Zagreb</item>
      <item>FINA Regionalni centar Zagreb, OIB 85821130368, Trg svibanjskih žrtava 1995. br. 1,10000 Zagreb</item>
    </izvorni_sadrzaj>
    <derivirana_varijabla naziv="DomainObject.Predmet.SudioniciListAdressOIB_1">
      <item>Zenforest društvo s ograničenom odgovornošću za trgovinu i usluge, OIB 87186061598, Gundulićeva 56,10000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87186061598</item>
      <item>, OIB 85821130368</item>
    </izvorni_sadrzaj>
    <derivirana_varijabla naziv="DomainObject.Predmet.SudioniciListNazivOIB_1">
      <item>, OIB 87186061598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88C5AC-7EFA-4A8E-937C-080764242C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344</properties:Words>
  <properties:Characters>1826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2016-11-07T10:40:00Z</dcterms:created>
  <dc:creator>marija jankovic</dc:creator>
  <cp:lastModifiedBy>wsadmin</cp:lastModifiedBy>
  <cp:lastPrinted>2016-11-07T10:40:00Z</cp:lastPrinted>
  <dcterms:modified xmlns:xsi="http://www.w3.org/2001/XMLSchema-instance" xsi:type="dcterms:W3CDTF">2016-11-10T10:30:00Z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