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77a2" w14:paraId="5f077a2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916E4C">
        <w:t>57</w:t>
      </w:r>
      <w:r w:rsidR="007F3D61">
        <w:t>6</w:t>
      </w:r>
      <w:r w:rsidR="0064318D">
        <w:t>/15-8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7839C3">
        <w:t>MORKON d.o.o., Veli Iž, Veli Iž 218, OIB: 10001825959</w:t>
      </w:r>
      <w:r w:rsidRPr="008C3132">
        <w:t xml:space="preserve">, dana </w:t>
      </w:r>
      <w:r w:rsidR="0064318D">
        <w:t>13. veljače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7839C3">
        <w:t>MORKON d.o.o., Veli Iž, Veli Iž 218, OIB: 10001825959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7839C3">
        <w:t>MORKON d.o.o., Veli Iž, Veli Iž 218, OIB: 10001825959</w:t>
      </w:r>
      <w:r>
        <w:t>,</w:t>
      </w:r>
      <w:r w:rsidRPr="002B5AAE">
        <w:t xml:space="preserve"> otvara se </w:t>
      </w:r>
      <w:r w:rsidR="0064318D">
        <w:t>13. veljače 2017</w:t>
      </w:r>
      <w:r w:rsidRPr="002B5AAE">
        <w:t xml:space="preserve">. godine u </w:t>
      </w:r>
      <w:r w:rsidR="0064318D">
        <w:t>14,05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2A0097">
        <w:t>Tomislav Čoga iz Zagreba, Vranovinski ogranak I 2, OIB: 82870226709</w:t>
      </w:r>
      <w:r w:rsidRPr="002F3453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7839C3">
        <w:t>MORKON d.o.o., Veli Iž, Veli Iž 218, OIB: 10001825959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</w:t>
      </w:r>
      <w:r w:rsidR="00C21C3B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A3AF3">
        <w:t>9</w:t>
      </w:r>
      <w:r w:rsidR="00211D0A">
        <w:t>. studenoga 2015</w:t>
      </w:r>
      <w:r w:rsidRPr="002B5AAE">
        <w:t xml:space="preserve">. zahtjev za provedbu skraćenog stečajnog postupka nad dužnikom. U zahtjevu se u bitnome navodi da na dan </w:t>
      </w:r>
      <w:r w:rsidR="00AA3AF3">
        <w:t>1. rujna</w:t>
      </w:r>
      <w:r w:rsidRPr="00D75141">
        <w:t xml:space="preserve"> 2015.</w:t>
      </w:r>
      <w:r w:rsidRPr="002B5AAE">
        <w:t xml:space="preserve"> dužnik u Očevidniku redoslijeda osnova za plaćanje ima evidentirane neizvršene osnove za plaćanje u neprekinutom razdoblju od </w:t>
      </w:r>
      <w:r w:rsidR="007839C3">
        <w:t>618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7839C3">
        <w:t>19.781,74</w:t>
      </w:r>
      <w:r w:rsidRPr="002B5AAE">
        <w:t xml:space="preserve"> kun</w:t>
      </w:r>
      <w:r w:rsidR="007839C3">
        <w:t>e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0F4C1B">
        <w:t>22</w:t>
      </w:r>
      <w:r w:rsidR="00211D0A">
        <w:t>.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2A0097" w:rsidRPr="002A0097">
        <w:t>Tomislav Čoga</w:t>
      </w:r>
      <w:r w:rsidR="002F3453" w:rsidRPr="002A0097">
        <w:t xml:space="preserve"> </w:t>
      </w:r>
      <w:r w:rsidRPr="002A0097">
        <w:t xml:space="preserve">iz  </w:t>
      </w:r>
      <w:r w:rsidR="002F3453" w:rsidRPr="002A0097">
        <w:t>Zagreba</w:t>
      </w:r>
      <w:r w:rsidRPr="002A0097">
        <w:t>.</w:t>
      </w:r>
    </w:p>
    <w:p w:rsidRDefault="0064318D" w:rsidP="0064318D" w:rsidR="0064318D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4318D" w:rsidP="0064318D" w:rsidR="0064318D">
      <w:pPr>
        <w:jc w:val="both"/>
      </w:pPr>
      <w:r>
        <w:t xml:space="preserve">          Stoga je odlučeno kao u izreci.</w:t>
      </w:r>
    </w:p>
    <w:p w:rsidRDefault="0064318D" w:rsidP="0064318D" w:rsidR="0064318D">
      <w:pPr>
        <w:jc w:val="both"/>
      </w:pP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64318D">
        <w:t>13. veljače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A0097">
      <w:pPr>
        <w:jc w:val="both"/>
      </w:pPr>
      <w:r w:rsidRPr="002A0097">
        <w:t>POUKA O PRAVNOM LIJEKU</w:t>
      </w:r>
    </w:p>
    <w:p w:rsidRDefault="00103476" w:rsidP="00103476" w:rsidR="00103476" w:rsidRPr="002A0097">
      <w:pPr>
        <w:ind w:firstLine="705"/>
        <w:jc w:val="both"/>
      </w:pPr>
      <w:r w:rsidRPr="002A0097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A0097">
          <w:t>53. st</w:t>
        </w:r>
      </w:smartTag>
      <w:r w:rsidRPr="002A0097">
        <w:t xml:space="preserve">. 6 SZ-a). </w:t>
      </w:r>
    </w:p>
    <w:p w:rsidRDefault="00103476" w:rsidP="00103476" w:rsidR="00103476" w:rsidRPr="002A0097">
      <w:pPr>
        <w:ind w:firstLine="705"/>
        <w:jc w:val="both"/>
      </w:pPr>
      <w:r w:rsidRPr="002A0097">
        <w:t xml:space="preserve">Protiv rješenja o zaključenju stečajnog postupka dopuštena je žalba u roku od 8 dana. </w:t>
      </w:r>
    </w:p>
    <w:p w:rsidRDefault="00103476" w:rsidP="00103476" w:rsidR="00103476" w:rsidRPr="002A0097">
      <w:pPr>
        <w:ind w:firstLine="705"/>
        <w:jc w:val="both"/>
      </w:pPr>
      <w:r w:rsidRPr="002A0097">
        <w:t xml:space="preserve">Žalba se podnosi ovom sudu za Visoki trgovački sud Republike Hrvatske u dva primjerka u roku od 8 dana od </w:t>
      </w:r>
      <w:r w:rsidR="00C21C3B" w:rsidRPr="002A0097">
        <w:t>dostave</w:t>
      </w:r>
      <w:r w:rsidRPr="002A0097">
        <w:t xml:space="preserve"> rješenja.</w:t>
      </w:r>
    </w:p>
    <w:p w:rsidRDefault="0039632D" w:rsidP="00193657" w:rsidR="0039632D">
      <w:pPr>
        <w:jc w:val="both"/>
        <w:rPr>
          <w:b/>
        </w:rPr>
      </w:pPr>
    </w:p>
    <w:p w:rsidRDefault="00C21C3B" w:rsidP="00193657" w:rsidR="00C21C3B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Državni </w:t>
      </w:r>
      <w:r w:rsidR="002A0097">
        <w:t>zavod</w:t>
      </w:r>
      <w:r w:rsidRPr="00240F6B">
        <w:t xml:space="preserve">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5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916E4C">
      <w:t>57</w:t>
    </w:r>
    <w:r w:rsidR="007F3D61">
      <w:t>6</w:t>
    </w:r>
    <w:r w:rsidR="00211D0A">
      <w:t>/15-</w:t>
    </w:r>
    <w:r w:rsidR="0064318D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0F4C1B"/>
    <w:rsid w:val="00103476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0097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4318D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39C3"/>
    <w:rsid w:val="00785980"/>
    <w:rsid w:val="007B0B12"/>
    <w:rsid w:val="007C0700"/>
    <w:rsid w:val="007F176E"/>
    <w:rsid w:val="007F3D61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16E4C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3AF3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1C3B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5CA0"/>
    <w:rsid w:val="00EF6F21"/>
    <w:rsid w:val="00F02CF9"/>
    <w:rsid w:val="00F05676"/>
    <w:rsid w:val="00F13A08"/>
    <w:rsid w:val="00F26590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26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5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5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5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5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26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5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5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5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5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49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MORKON, društvo s ograničenom odgovornošću za graditeljstvo, trgovinu i turizam</izvorni_sadrzaj>
    <derivirana_varijabla naziv="DomainObject.Predmet.ProtustrankaFormated_1">  MORKON, društvo s ograničenom odgovornošću za graditeljstvo, trgovinu i turizam</derivirana_varijabla>
  </DomainObject.Predmet.ProtustrankaFormated>
  <DomainObject.Predmet.ProtustrankaFormatedOIB>
    <izvorni_sadrzaj>  MORKON, društvo s ograničenom odgovornošću za graditeljstvo, trgovinu i turizam, OIB 10001825959</izvorni_sadrzaj>
    <derivirana_varijabla naziv="DomainObject.Predmet.ProtustrankaFormatedOIB_1">  MORKON, društvo s ograničenom odgovornošću za graditeljstvo, trgovinu i turizam, OIB 10001825959</derivirana_varijabla>
  </DomainObject.Predmet.ProtustrankaFormatedOIB>
  <DomainObject.Predmet.ProtustrankaFormatedWithAdress>
    <izvorni_sadrzaj> MORKON, društvo s ograničenom odgovornošću za graditeljstvo, trgovinu i turizam, Veli Iž 218, 23284 Veli Iž</izvorni_sadrzaj>
    <derivirana_varijabla naziv="DomainObject.Predmet.ProtustrankaFormatedWithAdress_1"> MORKON, društvo s ograničenom odgovornošću za graditeljstvo, trgovinu i turizam, Veli Iž 218, 23284 Veli Iž</derivirana_varijabla>
  </DomainObject.Predmet.ProtustrankaFormatedWithAdress>
  <DomainObject.Predmet.ProtustrankaFormatedWithAdressOIB>
    <izvorni_sadrzaj> MORKON, društvo s ograničenom odgovornošću za graditeljstvo, trgovinu i turizam, OIB 10001825959, Veli Iž 218, 23284 Veli Iž</izvorni_sadrzaj>
    <derivirana_varijabla naziv="DomainObject.Predmet.ProtustrankaFormatedWithAdressOIB_1"> MORKON, društvo s ograničenom odgovornošću za graditeljstvo, trgovinu i turizam, OIB 10001825959, Veli Iž 218, 23284 Veli Iž</derivirana_varijabla>
  </DomainObject.Predmet.ProtustrankaFormatedWithAdressOIB>
  <DomainObject.Predmet.ProtustrankaWithAdress>
    <izvorni_sadrzaj>MORKON, društvo s ograničenom odgovornošću za graditeljstvo, trgovinu i turizam Veli Iž 218, 23284 Veli Iž</izvorni_sadrzaj>
    <derivirana_varijabla naziv="DomainObject.Predmet.ProtustrankaWithAdress_1">MORKON, društvo s ograničenom odgovornošću za graditeljstvo, trgovinu i turizam Veli Iž 218, 23284 Veli Iž</derivirana_varijabla>
  </DomainObject.Predmet.ProtustrankaWithAdress>
  <DomainObject.Predmet.ProtustrankaWithAdressOIB>
    <izvorni_sadrzaj>MORKON, društvo s ograničenom odgovornošću za graditeljstvo, trgovinu i turizam, OIB 10001825959, Veli Iž 218, 23284 Veli Iž</izvorni_sadrzaj>
    <derivirana_varijabla naziv="DomainObject.Predmet.ProtustrankaWithAdressOIB_1">MORKON, društvo s ograničenom odgovornošću za graditeljstvo, trgovinu i turizam, OIB 10001825959, Veli Iž 218, 23284 Veli Iž</derivirana_varijabla>
  </DomainObject.Predmet.ProtustrankaWithAdressOIB>
  <DomainObject.Predmet.ProtustrankaNazivFormated>
    <izvorni_sadrzaj>MORKON, društvo s ograničenom odgovornošću za graditeljstvo, trgovinu i turizam</izvorni_sadrzaj>
    <derivirana_varijabla naziv="DomainObject.Predmet.ProtustrankaNazivFormated_1">MORKON, društvo s ograničenom odgovornošću za graditeljstvo, trgovinu i turizam</derivirana_varijabla>
  </DomainObject.Predmet.ProtustrankaNazivFormated>
  <DomainObject.Predmet.ProtustrankaNazivFormatedOIB>
    <izvorni_sadrzaj>MORKON, društvo s ograničenom odgovornošću za graditeljstvo, trgovinu i turizam, OIB 10001825959</izvorni_sadrzaj>
    <derivirana_varijabla naziv="DomainObject.Predmet.ProtustrankaNazivFormatedOIB_1">MORKON, društvo s ograničenom odgovornošću za graditeljstvo, trgovinu i turizam, OIB 10001825959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19781.74</izvorni_sadrzaj>
    <derivirana_varijabla naziv="DomainObject.Predmet.TrenutnaVrijednost_1">19781.74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MORKON, društvo s ograničenom odgovornošću za graditeljstvo, trgovinu i turizam</item>
    </izvorni_sadrzaj>
    <derivirana_varijabla naziv="DomainObject.Predmet.ProtuStrankaListFormated_1">
      <item>MORKON, društvo s ograničenom odgovornošću za graditeljstvo, trgovinu i turizam</item>
    </derivirana_varijabla>
  </DomainObject.Predmet.ProtuStrankaListFormated>
  <DomainObject.Predmet.ProtuStrankaListFormatedOIB>
    <izvorni_sadrzaj>
      <item>MORKON, društvo s ograničenom odgovornošću za graditeljstvo, trgovinu i turizam, OIB 10001825959</item>
    </izvorni_sadrzaj>
    <derivirana_varijabla naziv="DomainObject.Predmet.ProtuStrankaListFormatedOIB_1">
      <item>MORKON, društvo s ograničenom odgovornošću za graditeljstvo, trgovinu i turizam, OIB 10001825959</item>
    </derivirana_varijabla>
  </DomainObject.Predmet.ProtuStrankaListFormatedOIB>
  <DomainObject.Predmet.ProtuStrankaListFormatedWithAdress>
    <izvorni_sadrzaj>
      <item>MORKON, društvo s ograničenom odgovornošću za graditeljstvo, trgovinu i turizam, Veli Iž 218, 23284 Veli Iž</item>
    </izvorni_sadrzaj>
    <derivirana_varijabla naziv="DomainObject.Predmet.ProtuStrankaListFormatedWithAdress_1">
      <item>MORKON, društvo s ograničenom odgovornošću za graditeljstvo, trgovinu i turizam, Veli Iž 218, 23284 Veli Iž</item>
    </derivirana_varijabla>
  </DomainObject.Predmet.ProtuStrankaListFormatedWithAdress>
  <DomainObject.Predmet.ProtuStrankaListFormatedWithAdressOIB>
    <izvorni_sadrzaj>
      <item>MORKON, društvo s ograničenom odgovornošću za graditeljstvo, trgovinu i turizam, OIB 10001825959, Veli Iž 218, 23284 Veli Iž</item>
    </izvorni_sadrzaj>
    <derivirana_varijabla naziv="DomainObject.Predmet.ProtuStrankaListFormatedWithAdressOIB_1">
      <item>MORKON, društvo s ograničenom odgovornošću za graditeljstvo, trgovinu i turizam, OIB 10001825959, Veli Iž 218, 23284 Veli Iž</item>
    </derivirana_varijabla>
  </DomainObject.Predmet.ProtuStrankaListFormatedWithAdressOIB>
  <DomainObject.Predmet.ProtuStrankaListNazivFormated>
    <izvorni_sadrzaj>
      <item>MORKON, društvo s ograničenom odgovornošću za graditeljstvo, trgovinu i turizam</item>
    </izvorni_sadrzaj>
    <derivirana_varijabla naziv="DomainObject.Predmet.ProtuStrankaListNazivFormated_1">
      <item>MORKON, društvo s ograničenom odgovornošću za graditeljstvo, trgovinu i turizam</item>
    </derivirana_varijabla>
  </DomainObject.Predmet.ProtuStrankaListNazivFormated>
  <DomainObject.Predmet.ProtuStrankaListNazivFormatedOIB>
    <izvorni_sadrzaj>
      <item>MORKON, društvo s ograničenom odgovornošću za graditeljstvo, trgovinu i turizam, OIB 10001825959</item>
    </izvorni_sadrzaj>
    <derivirana_varijabla naziv="DomainObject.Predmet.ProtuStrankaListNazivFormatedOIB_1">
      <item>MORKON, društvo s ograničenom odgovornošću za graditeljstvo, trgovinu i turizam, OIB 10001825959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MORKON, društvo s ograničenom odgovornošću za graditeljstvo, trgovinu i turizam</izvorni_sadrzaj>
    <derivirana_varijabla naziv="DomainObject.Predmet.ProtustrankaIDrugi_1">MORKON, društvo s ograničenom odgovornošću za graditeljstvo,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MORKON, društvo s ograničenom odgovornošću za graditeljstvo, trgovinu i turizam, OIB 10001825959, Veli Iž 218, 23284 Veli Iž</izvorni_sadrzaj>
    <derivirana_varijabla naziv="DomainObject.Predmet.ProtustrankaIDrugiAdressOIB_1">MORKON, društvo s ograničenom odgovornošću za graditeljstvo, trgovinu i turizam, OIB 10001825959, Veli Iž 218,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MORKON, društvo s ograničenom odgovornošću za graditeljstvo, trgovinu i turizam</item>
    </izvorni_sadrzaj>
    <derivirana_varijabla naziv="DomainObject.Predmet.SudioniciListNaziv_1">
      <item>FINA</item>
      <item>MORKON, društvo s ograničenom odgovornošću za graditeljstvo, trgovinu i turizam</item>
    </derivirana_varijabla>
  </DomainObject.Predmet.SudioniciListNaziv>
  <DomainObject.Predmet.SudioniciListAdressOIB>
    <izvorni_sadrzaj>
      <item>FINA, OIB 85821130368</item>
      <item>MORKON, društvo s ograničenom odgovornošću za graditeljstvo, trgovinu i turizam, OIB 10001825959, Veli Iž 218,23284 Veli Iž</item>
    </izvorni_sadrzaj>
    <derivirana_varijabla naziv="DomainObject.Predmet.SudioniciListAdressOIB_1">
      <item>FINA, OIB 85821130368</item>
      <item>MORKON, društvo s ograničenom odgovornošću za graditeljstvo, trgovinu i turizam, OIB 10001825959, Veli Iž 218,23284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10001825959</item>
    </izvorni_sadrzaj>
    <derivirana_varijabla naziv="DomainObject.Predmet.SudioniciListNazivOIB_1">
      <item>, OIB 85821130368</item>
      <item>, OIB 10001825959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828</properties:Words>
  <properties:Characters>4440</properties:Characters>
  <properties:Lines>117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2016-05-12T08:42:00Z</dcterms:created>
  <dc:creator>Administrator</dc:creator>
  <cp:lastModifiedBy>wsadmin</cp:lastModifiedBy>
  <cp:lastPrinted>2016-03-15T08:28:00Z</cp:lastPrinted>
  <dcterms:modified xmlns:xsi="http://www.w3.org/2001/XMLSchema-instance" xsi:type="dcterms:W3CDTF">2017-02-13T07:59:00Z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