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7d348" w14:paraId="ed7d348" w:rsidRDefault="001D3A7C" w:rsidP="00830E89" w:rsidR="001D3A7C" w:rsidRPr="001D3A7C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1D3A7C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3A7C" w:rsidP="00830E89" w:rsidR="001D3A7C" w:rsidRPr="001D3A7C">
      <w:pPr>
        <w:rPr>
          <w:sz w:val="24"/>
          <w:szCs w:val="24"/>
        </w:rPr>
      </w:pPr>
      <w:r w:rsidRPr="001D3A7C">
        <w:rPr>
          <w:rFonts w:eastAsia="MS Mincho"/>
          <w:sz w:val="24"/>
          <w:szCs w:val="24"/>
        </w:rPr>
        <w:t xml:space="preserve">  REPUBLIKA HRVATSKA</w:t>
      </w:r>
    </w:p>
    <w:p w:rsidRDefault="001D3A7C" w:rsidP="00830E89" w:rsidR="001D3A7C" w:rsidRPr="001D3A7C">
      <w:pPr>
        <w:rPr>
          <w:sz w:val="24"/>
          <w:szCs w:val="24"/>
        </w:rPr>
      </w:pPr>
      <w:r w:rsidRPr="001D3A7C">
        <w:rPr>
          <w:rFonts w:eastAsia="MS Mincho"/>
          <w:sz w:val="24"/>
          <w:szCs w:val="24"/>
        </w:rPr>
        <w:t>TRGOVAČKI SUD U RIJECI</w:t>
      </w:r>
    </w:p>
    <w:p w:rsidRDefault="001D3A7C" w:rsidP="00830E89" w:rsidR="001D3A7C" w:rsidRPr="001D3A7C">
      <w:pPr>
        <w:rPr>
          <w:rFonts w:eastAsia="MS Mincho"/>
          <w:sz w:val="24"/>
          <w:szCs w:val="24"/>
        </w:rPr>
      </w:pPr>
      <w:r w:rsidRPr="001D3A7C">
        <w:rPr>
          <w:rFonts w:eastAsia="MS Mincho"/>
          <w:sz w:val="24"/>
          <w:szCs w:val="24"/>
        </w:rPr>
        <w:t xml:space="preserve">       Rijeka, Zadarska 1 i 3</w:t>
      </w:r>
    </w:p>
    <w:p w:rsidRDefault="003663A1" w:rsidP="00551B16" w:rsidR="003663A1" w:rsidRPr="001D3A7C">
      <w:pPr>
        <w:ind w:hanging="2880" w:left="2880"/>
        <w:jc w:val="both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551B16" w:rsidR="008B5323" w:rsidRPr="002B06A4">
      <w:pPr>
        <w:ind w:hanging="2880" w:left="2880"/>
        <w:jc w:val="both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EF56CB">
        <w:rPr>
          <w:sz w:val="24"/>
          <w:szCs w:val="24"/>
        </w:rPr>
        <w:t xml:space="preserve">HRID d.o.o. OPATIJA, MATULJSKA CESTA 11, </w:t>
      </w:r>
      <w:r w:rsidR="00EF56CB" w:rsidRPr="002B06A4">
        <w:rPr>
          <w:sz w:val="24"/>
          <w:szCs w:val="24"/>
        </w:rPr>
        <w:t>OIB:</w:t>
      </w:r>
      <w:r w:rsidR="00EF56CB">
        <w:rPr>
          <w:sz w:val="24"/>
          <w:szCs w:val="24"/>
        </w:rPr>
        <w:t xml:space="preserve"> 48499670499,</w:t>
      </w:r>
      <w:r w:rsidR="00494511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551B16">
        <w:rPr>
          <w:sz w:val="24"/>
          <w:szCs w:val="24"/>
        </w:rPr>
        <w:t>5</w:t>
      </w:r>
      <w:r w:rsidRPr="002B06A4">
        <w:rPr>
          <w:sz w:val="24"/>
          <w:szCs w:val="24"/>
        </w:rPr>
        <w:t xml:space="preserve">. </w:t>
      </w:r>
      <w:r w:rsidR="00551B16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</w:p>
    <w:p w:rsidRDefault="00091951" w:rsidP="008637C3" w:rsidR="00091951">
      <w:pPr>
        <w:jc w:val="both"/>
        <w:rPr>
          <w:sz w:val="24"/>
          <w:szCs w:val="24"/>
        </w:rPr>
      </w:pPr>
    </w:p>
    <w:p w:rsidRDefault="00EF56CB" w:rsidP="008637C3" w:rsidR="00EF56CB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551B16" w:rsidR="008B5323" w:rsidRPr="002B06A4">
      <w:pPr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EF56CB">
        <w:rPr>
          <w:sz w:val="24"/>
          <w:szCs w:val="24"/>
        </w:rPr>
        <w:t xml:space="preserve">HRID d.o.o. OPATIJA, MATULJSKA CESTA 11, </w:t>
      </w:r>
      <w:r w:rsidR="00EF56CB" w:rsidRPr="002B06A4">
        <w:rPr>
          <w:sz w:val="24"/>
          <w:szCs w:val="24"/>
        </w:rPr>
        <w:t>OIB:</w:t>
      </w:r>
      <w:r w:rsidR="00EF56CB">
        <w:rPr>
          <w:sz w:val="24"/>
          <w:szCs w:val="24"/>
        </w:rPr>
        <w:t xml:space="preserve"> 48499670499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postupak otvoren je dana </w:t>
      </w:r>
      <w:r w:rsidR="00551B16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551B16">
        <w:rPr>
          <w:sz w:val="24"/>
          <w:szCs w:val="24"/>
        </w:rPr>
        <w:t>prosinca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>2016. godine u 1</w:t>
      </w:r>
      <w:r w:rsidR="00551B16">
        <w:rPr>
          <w:sz w:val="24"/>
          <w:szCs w:val="24"/>
        </w:rPr>
        <w:t>0</w:t>
      </w:r>
      <w:r>
        <w:rPr>
          <w:sz w:val="24"/>
          <w:szCs w:val="24"/>
        </w:rPr>
        <w:t xml:space="preserve"> sati i 35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stečajnog upravitelja imenuje se </w:t>
      </w:r>
      <w:r w:rsidR="00551B16">
        <w:rPr>
          <w:sz w:val="24"/>
          <w:szCs w:val="24"/>
        </w:rPr>
        <w:t>Ante Gabelica</w:t>
      </w:r>
      <w:r w:rsidR="009E00BD">
        <w:rPr>
          <w:sz w:val="24"/>
          <w:szCs w:val="24"/>
        </w:rPr>
        <w:t xml:space="preserve"> iz </w:t>
      </w:r>
      <w:r w:rsidR="00551B16">
        <w:rPr>
          <w:sz w:val="24"/>
          <w:szCs w:val="24"/>
        </w:rPr>
        <w:t>Split</w:t>
      </w:r>
      <w:r w:rsidR="009E00BD">
        <w:rPr>
          <w:sz w:val="24"/>
          <w:szCs w:val="24"/>
        </w:rPr>
        <w:t xml:space="preserve">a, </w:t>
      </w:r>
      <w:r w:rsidR="00551B16">
        <w:rPr>
          <w:sz w:val="24"/>
          <w:szCs w:val="24"/>
        </w:rPr>
        <w:t>Ruđera Boškovića 7/125</w:t>
      </w:r>
      <w:r w:rsidR="009E00BD">
        <w:rPr>
          <w:sz w:val="24"/>
          <w:szCs w:val="24"/>
        </w:rPr>
        <w:t>,</w:t>
      </w:r>
      <w:r>
        <w:rPr>
          <w:sz w:val="24"/>
          <w:szCs w:val="24"/>
        </w:rPr>
        <w:t xml:space="preserve"> OIB: </w:t>
      </w:r>
      <w:r w:rsidR="00551B16">
        <w:rPr>
          <w:sz w:val="24"/>
          <w:szCs w:val="24"/>
        </w:rPr>
        <w:t>68765596631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EF56CB">
        <w:rPr>
          <w:sz w:val="24"/>
          <w:szCs w:val="24"/>
        </w:rPr>
        <w:t xml:space="preserve">HRID d.o.o. OPATIJA, MATULJSKA CESTA 11, </w:t>
      </w:r>
      <w:r w:rsidR="00EF56CB" w:rsidRPr="002B06A4">
        <w:rPr>
          <w:sz w:val="24"/>
          <w:szCs w:val="24"/>
        </w:rPr>
        <w:t>OIB:</w:t>
      </w:r>
      <w:r w:rsidR="00EF56CB">
        <w:rPr>
          <w:sz w:val="24"/>
          <w:szCs w:val="24"/>
        </w:rPr>
        <w:t xml:space="preserve"> 48499670499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551B16" w:rsidR="008637C3">
      <w:pPr>
        <w:jc w:val="both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EF56CB">
        <w:rPr>
          <w:sz w:val="24"/>
          <w:szCs w:val="24"/>
        </w:rPr>
        <w:t>12</w:t>
      </w:r>
      <w:r w:rsidR="00862BFD">
        <w:rPr>
          <w:sz w:val="24"/>
          <w:szCs w:val="24"/>
        </w:rPr>
        <w:t>.0</w:t>
      </w:r>
      <w:r w:rsidR="00EF56CB">
        <w:rPr>
          <w:sz w:val="24"/>
          <w:szCs w:val="24"/>
        </w:rPr>
        <w:t>5</w:t>
      </w:r>
      <w:r w:rsidR="00862BFD">
        <w:rPr>
          <w:sz w:val="24"/>
          <w:szCs w:val="24"/>
        </w:rPr>
        <w:t xml:space="preserve">.2016.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EF56CB">
        <w:rPr>
          <w:sz w:val="24"/>
          <w:szCs w:val="24"/>
        </w:rPr>
        <w:t xml:space="preserve">HRID d.o.o. OPATIJA, MATULJSKA CESTA 11, </w:t>
      </w:r>
      <w:r w:rsidR="00EF56CB" w:rsidRPr="002B06A4">
        <w:rPr>
          <w:sz w:val="24"/>
          <w:szCs w:val="24"/>
        </w:rPr>
        <w:t>OIB:</w:t>
      </w:r>
      <w:r w:rsidR="00EF56CB">
        <w:rPr>
          <w:sz w:val="24"/>
          <w:szCs w:val="24"/>
        </w:rPr>
        <w:t xml:space="preserve"> 48499670499</w:t>
      </w:r>
      <w:r w:rsidR="00862BFD">
        <w:rPr>
          <w:sz w:val="24"/>
          <w:szCs w:val="24"/>
        </w:rPr>
        <w:t>,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stranici e-Oglasne ploče suda dana 1.09.2016.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551B16">
        <w:rPr>
          <w:sz w:val="24"/>
          <w:szCs w:val="24"/>
        </w:rPr>
        <w:t>5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551B16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3A7C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EF56CB">
      <w:rPr>
        <w:sz w:val="24"/>
        <w:szCs w:val="24"/>
      </w:rPr>
      <w:t>1049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862BFD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1951"/>
    <w:rsid w:val="00153BA1"/>
    <w:rsid w:val="00162EC6"/>
    <w:rsid w:val="001A2D9E"/>
    <w:rsid w:val="001A7646"/>
    <w:rsid w:val="001D3A7C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94511"/>
    <w:rsid w:val="004D543B"/>
    <w:rsid w:val="004E7544"/>
    <w:rsid w:val="004F00E9"/>
    <w:rsid w:val="004F3206"/>
    <w:rsid w:val="00516A92"/>
    <w:rsid w:val="00551B16"/>
    <w:rsid w:val="005606DB"/>
    <w:rsid w:val="00563899"/>
    <w:rsid w:val="00582D73"/>
    <w:rsid w:val="00593C54"/>
    <w:rsid w:val="00594DA6"/>
    <w:rsid w:val="005A76AF"/>
    <w:rsid w:val="005C38A0"/>
    <w:rsid w:val="005D56BB"/>
    <w:rsid w:val="0060476B"/>
    <w:rsid w:val="00616E9B"/>
    <w:rsid w:val="0062116B"/>
    <w:rsid w:val="00624751"/>
    <w:rsid w:val="006256EC"/>
    <w:rsid w:val="00651A5A"/>
    <w:rsid w:val="00662F7A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4BBA"/>
    <w:rsid w:val="00783861"/>
    <w:rsid w:val="007B0EBF"/>
    <w:rsid w:val="007C3BDB"/>
    <w:rsid w:val="007D1932"/>
    <w:rsid w:val="007E3D43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B08C4"/>
    <w:rsid w:val="008B5323"/>
    <w:rsid w:val="00990968"/>
    <w:rsid w:val="0099798F"/>
    <w:rsid w:val="009C0731"/>
    <w:rsid w:val="009E00BD"/>
    <w:rsid w:val="00A273BA"/>
    <w:rsid w:val="00A85111"/>
    <w:rsid w:val="00A872B4"/>
    <w:rsid w:val="00AA120F"/>
    <w:rsid w:val="00AB75B5"/>
    <w:rsid w:val="00B23893"/>
    <w:rsid w:val="00B26026"/>
    <w:rsid w:val="00B32559"/>
    <w:rsid w:val="00BA00AD"/>
    <w:rsid w:val="00BB79EE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A2D8B"/>
    <w:rsid w:val="00DA39D9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F56CB"/>
    <w:rsid w:val="00F1530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3A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3A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3A7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3A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3A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3A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3A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3A7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3A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3A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1049</izvorni_sadrzaj>
    <derivirana_varijabla naziv="DomainObject.Predmet.Broj_1">1049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St-1049/2016</izvorni_sadrzaj>
    <derivirana_varijabla naziv="DomainObject.Predmet.OznakaBroj_1">St-1049/2016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HRID d.o.o.</izvorni_sadrzaj>
    <derivirana_varijabla naziv="DomainObject.Predmet.ProtustrankaFormated_1">  HRID d.o.o.</derivirana_varijabla>
  </DomainObject.Predmet.ProtustrankaFormated>
  <DomainObject.Predmet.ProtustrankaFormatedOIB>
    <izvorni_sadrzaj>  HRID d.o.o., OIB 48499670499</izvorni_sadrzaj>
    <derivirana_varijabla naziv="DomainObject.Predmet.ProtustrankaFormatedOIB_1">  HRID d.o.o., OIB 48499670499</derivirana_varijabla>
  </DomainObject.Predmet.ProtustrankaFormatedOIB>
  <DomainObject.Predmet.ProtustrankaFormatedWithAdress>
    <izvorni_sadrzaj> HRID d.o.o., Matuljska 11, 51410 Opatija</izvorni_sadrzaj>
    <derivirana_varijabla naziv="DomainObject.Predmet.ProtustrankaFormatedWithAdress_1"> HRID d.o.o., Matuljska 11, 51410 Opatija</derivirana_varijabla>
  </DomainObject.Predmet.ProtustrankaFormatedWithAdress>
  <DomainObject.Predmet.ProtustrankaFormatedWithAdressOIB>
    <izvorni_sadrzaj> HRID d.o.o., OIB 48499670499, Matuljska 11, 51410 Opatija</izvorni_sadrzaj>
    <derivirana_varijabla naziv="DomainObject.Predmet.ProtustrankaFormatedWithAdressOIB_1"> HRID d.o.o., OIB 48499670499, Matuljska 11, 51410 Opatija</derivirana_varijabla>
  </DomainObject.Predmet.ProtustrankaFormatedWithAdressOIB>
  <DomainObject.Predmet.ProtustrankaWithAdress>
    <izvorni_sadrzaj>HRID d.o.o. Matuljska 11, 51410 Opatija</izvorni_sadrzaj>
    <derivirana_varijabla naziv="DomainObject.Predmet.ProtustrankaWithAdress_1">HRID d.o.o. Matuljska 11, 51410 Opatija</derivirana_varijabla>
  </DomainObject.Predmet.ProtustrankaWithAdress>
  <DomainObject.Predmet.ProtustrankaWithAdressOIB>
    <izvorni_sadrzaj>HRID d.o.o., OIB 48499670499, Matuljska 11, 51410 Opatija</izvorni_sadrzaj>
    <derivirana_varijabla naziv="DomainObject.Predmet.ProtustrankaWithAdressOIB_1">HRID d.o.o., OIB 48499670499, Matuljska 11, 51410 Opatija</derivirana_varijabla>
  </DomainObject.Predmet.ProtustrankaWithAdressOIB>
  <DomainObject.Predmet.ProtustrankaNazivFormated>
    <izvorni_sadrzaj>HRID d.o.o.</izvorni_sadrzaj>
    <derivirana_varijabla naziv="DomainObject.Predmet.ProtustrankaNazivFormated_1">HRID d.o.o.</derivirana_varijabla>
  </DomainObject.Predmet.ProtustrankaNazivFormated>
  <DomainObject.Predmet.ProtustrankaNazivFormatedOIB>
    <izvorni_sadrzaj>HRID d.o.o., OIB 48499670499</izvorni_sadrzaj>
    <derivirana_varijabla naziv="DomainObject.Predmet.ProtustrankaNazivFormatedOIB_1">HRID d.o.o., OIB 48499670499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HRID d.o.o.</item>
    </izvorni_sadrzaj>
    <derivirana_varijabla naziv="DomainObject.Predmet.ProtuStrankaListFormated_1">
      <item>HRID d.o.o.</item>
    </derivirana_varijabla>
  </DomainObject.Predmet.ProtuStrankaListFormated>
  <DomainObject.Predmet.ProtuStrankaListFormatedOIB>
    <izvorni_sadrzaj>
      <item>HRID d.o.o., OIB 48499670499</item>
    </izvorni_sadrzaj>
    <derivirana_varijabla naziv="DomainObject.Predmet.ProtuStrankaListFormatedOIB_1">
      <item>HRID d.o.o., OIB 48499670499</item>
    </derivirana_varijabla>
  </DomainObject.Predmet.ProtuStrankaListFormatedOIB>
  <DomainObject.Predmet.ProtuStrankaListFormatedWithAdress>
    <izvorni_sadrzaj>
      <item>HRID d.o.o., Matuljska 11, 51410 Opatija</item>
    </izvorni_sadrzaj>
    <derivirana_varijabla naziv="DomainObject.Predmet.ProtuStrankaListFormatedWithAdress_1">
      <item>HRID d.o.o., Matuljska 11, 51410 Opatija</item>
    </derivirana_varijabla>
  </DomainObject.Predmet.ProtuStrankaListFormatedWithAdress>
  <DomainObject.Predmet.ProtuStrankaListFormatedWithAdressOIB>
    <izvorni_sadrzaj>
      <item>HRID d.o.o., OIB 48499670499, Matuljska 11, 51410 Opatija</item>
    </izvorni_sadrzaj>
    <derivirana_varijabla naziv="DomainObject.Predmet.ProtuStrankaListFormatedWithAdressOIB_1">
      <item>HRID d.o.o., OIB 48499670499, Matuljska 11, 51410 Opatija</item>
    </derivirana_varijabla>
  </DomainObject.Predmet.ProtuStrankaListFormatedWithAdressOIB>
  <DomainObject.Predmet.ProtuStrankaListNazivFormated>
    <izvorni_sadrzaj>
      <item>HRID d.o.o.</item>
    </izvorni_sadrzaj>
    <derivirana_varijabla naziv="DomainObject.Predmet.ProtuStrankaListNazivFormated_1">
      <item>HRID d.o.o.</item>
    </derivirana_varijabla>
  </DomainObject.Predmet.ProtuStrankaListNazivFormated>
  <DomainObject.Predmet.ProtuStrankaListNazivFormatedOIB>
    <izvorni_sadrzaj>
      <item>HRID d.o.o., OIB 48499670499</item>
    </izvorni_sadrzaj>
    <derivirana_varijabla naziv="DomainObject.Predmet.ProtuStrankaListNazivFormatedOIB_1">
      <item>HRID d.o.o., OIB 48499670499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HRID d.o.o.</izvorni_sadrzaj>
    <derivirana_varijabla naziv="DomainObject.Predmet.ProtustrankaIDrugi_1">HRID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HRID d.o.o., OIB 48499670499, Matuljska 11, 51410 Opatija</izvorni_sadrzaj>
    <derivirana_varijabla naziv="DomainObject.Predmet.ProtustrankaIDrugiAdressOIB_1">HRID d.o.o., OIB 48499670499, Matuljska 11,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HRID d.o.o.</item>
    </izvorni_sadrzaj>
    <derivirana_varijabla naziv="DomainObject.Predmet.SudioniciListNaziv_1">
      <item>FINA  Rijeka</item>
      <item>HRID d.o.o.</item>
    </derivirana_varijabla>
  </DomainObject.Predmet.SudioniciListNaziv>
  <DomainObject.Predmet.SudioniciListAdressOIB>
    <izvorni_sadrzaj>
      <item>FINA  Rijeka, OIB 85821130368, Frana Kurelca 8,51000 Rijeka</item>
      <item>HRID d.o.o., OIB 48499670499, Matuljska 11,51410 Opatija</item>
    </izvorni_sadrzaj>
    <derivirana_varijabla naziv="DomainObject.Predmet.SudioniciListAdressOIB_1">
      <item>FINA  Rijeka, OIB 85821130368, Frana Kurelca 8,51000 Rijeka</item>
      <item>HRID d.o.o., OIB 48499670499, Matuljska 11,51410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48499670499</item>
    </izvorni_sadrzaj>
    <derivirana_varijabla naziv="DomainObject.Predmet.SudioniciListNazivOIB_1">
      <item>, OIB 85821130368</item>
      <item>, OIB 48499670499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2409</properties:Characters>
  <properties:Lines>80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2016-10-10T11:23:00Z</dcterms:created>
  <dc:creator>Željka Matovina</dc:creator>
  <cp:lastModifiedBy>Ankica Rabar</cp:lastModifiedBy>
  <cp:lastPrinted>2016-10-10T11:22:00Z</cp:lastPrinted>
  <dcterms:modified xmlns:xsi="http://www.w3.org/2001/XMLSchema-instance" xsi:type="dcterms:W3CDTF">2016-12-05T08:37:00Z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