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611d" w14:paraId="9e3611d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6565B9" w:rsidRPr="006565B9">
        <w:rPr>
          <w:rFonts w:hAnsi="Times New Roman" w:ascii="Times New Roman"/>
        </w:rPr>
        <w:t>Splitska banka d.d., Split, Domovinskog rata 61, OIB: 69326397242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6565B9">
        <w:rPr>
          <w:rFonts w:hAnsi="Times New Roman" w:ascii="Times New Roman"/>
        </w:rPr>
        <w:t>664.932,88</w:t>
      </w:r>
      <w:r w:rsidR="00D25F8B">
        <w:rPr>
          <w:rFonts w:hAnsi="Times New Roman" w:ascii="Times New Roman"/>
        </w:rPr>
        <w:t xml:space="preserve">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6565B9" w:rsidRPr="006565B9">
        <w:rPr>
          <w:rFonts w:hAnsi="Times New Roman" w:ascii="Times New Roman"/>
        </w:rPr>
        <w:t xml:space="preserve">664.932,88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986BB9" w:rsidRPr="00986BB9">
        <w:rPr>
          <w:rFonts w:hAnsi="Times New Roman" w:ascii="Times New Roman"/>
        </w:rPr>
        <w:t>Splitska banka d.d., Split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6565B9" w:rsidRPr="006565B9">
        <w:rPr>
          <w:rFonts w:hAnsi="Times New Roman" w:ascii="Times New Roman"/>
        </w:rPr>
        <w:t xml:space="preserve">664.932,88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FC7B3E">
        <w:rPr>
          <w:rFonts w:hAnsi="Times New Roman" w:ascii="Times New Roman"/>
        </w:rPr>
        <w:t>, v.r.</w:t>
      </w:r>
    </w:p>
    <w:p w:rsidRDefault="00FC7B3E" w:rsidP="005808FA" w:rsidR="00FC7B3E">
      <w:pPr>
        <w:jc w:val="right"/>
        <w:rPr>
          <w:rFonts w:hAnsi="Times New Roman" w:ascii="Times New Roman"/>
        </w:rPr>
      </w:pPr>
    </w:p>
    <w:p w:rsidRDefault="00FC7B3E" w:rsidP="005808FA" w:rsidR="00FC7B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C7B3E" w:rsidP="005808FA" w:rsidR="00FC7B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C7B3E" w:rsidP="005808FA" w:rsidR="00FC7B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B3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6565B9">
          <w:rPr>
            <w:rFonts w:hAnsi="Times New Roman" w:ascii="Times New Roman"/>
          </w:rPr>
          <w:t>83</w:t>
        </w:r>
      </w:p>
      <w:p w:rsidRDefault="00FC7B3E" w:rsidR="0060670C">
        <w:pPr>
          <w:pStyle w:val="Zaglavlje"/>
          <w:jc w:val="center"/>
        </w:pPr>
      </w:p>
    </w:sdtContent>
  </w:sdt>
  <w:p w:rsidRDefault="00FC7B3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6565B9">
      <w:rPr>
        <w:rFonts w:hAnsi="Times New Roman" w:ascii="Times New Roman"/>
      </w:rPr>
      <w:t>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438B1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05D3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5471E"/>
    <w:rsid w:val="006565B9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86BB9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4EE2"/>
    <w:rsid w:val="00C90F88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C5F22"/>
    <w:rsid w:val="00E237F3"/>
    <w:rsid w:val="00E35DA4"/>
    <w:rsid w:val="00E5782A"/>
    <w:rsid w:val="00E64B06"/>
    <w:rsid w:val="00EE219B"/>
    <w:rsid w:val="00F00C9A"/>
    <w:rsid w:val="00F05B3D"/>
    <w:rsid w:val="00F115F0"/>
    <w:rsid w:val="00F215B8"/>
    <w:rsid w:val="00F52CCE"/>
    <w:rsid w:val="00F753D7"/>
    <w:rsid w:val="00F75C06"/>
    <w:rsid w:val="00FB77B4"/>
    <w:rsid w:val="00FC7B3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B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7B3E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7B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7B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B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7B3E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7B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7B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St-2302/2016-81</izvorni_sadrzaj>
    <derivirana_varijabla naziv="DomainObject.PredzadnjaOdlukaIzPredmeta.Oznaka_1">St-2302/2016-81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588F6-82D8-4C6F-8B32-F5E518915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1654</properties:Characters>
  <properties:Lines>58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2019-01-03T08:57:00Z</cp:lastPrinted>
  <dcterms:modified xmlns:xsi="http://www.w3.org/2001/XMLSchema-instance" xsi:type="dcterms:W3CDTF">2019-01-03T08:59:00Z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