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bf07" w14:paraId="10bbf07" w:rsidRDefault="00C10D7E" w:rsidP="00C70336" w:rsidR="0059628A" w:rsidRPr="0002242E">
      <w:pPr>
        <w:spacing w:after="0"/>
        <w15:collapsed w:val="false"/>
        <w:rPr>
          <w:lang w:val="hr-HR"/>
        </w:rPr>
      </w:pPr>
      <w:r w:rsidRPr="0002242E">
        <w:rPr>
          <w:rFonts w:cs="Times New Roman" w:hAnsi="Times New Roman" w:ascii="Times New Roman"/>
          <w:color w:val="000000"/>
          <w:sz w:val="24"/>
          <w:szCs w:val="24"/>
          <w:lang w:val="hr-HR"/>
        </w:rPr>
        <w:t xml:space="preserve">   </w:t>
      </w:r>
    </w:p>
    <w:p w:rsidRDefault="00C70336" w:rsidP="0059628A" w:rsidR="0059628A" w:rsidRPr="0002242E">
      <w:pPr>
        <w:pStyle w:val="Zaglavlje"/>
        <w:ind w:left="426"/>
      </w:pPr>
      <w:r w:rsidRPr="0002242E">
        <w:rPr>
          <w:noProof/>
          <w:lang w:eastAsia="hr-HR"/>
        </w:rPr>
        <w:drawing>
          <wp:anchor allowOverlap="true" layoutInCell="true" locked="false" behindDoc="false" relativeHeight="251659264" simplePos="false" distR="114300" distL="114300" distB="0" distT="0">
            <wp:simplePos y="0" x="0"/>
            <wp:positionH relativeFrom="column">
              <wp:posOffset>798195</wp:posOffset>
            </wp:positionH>
            <wp:positionV relativeFrom="paragraph">
              <wp:posOffset>10795</wp:posOffset>
            </wp:positionV>
            <wp:extent cy="683895" cx="525145"/>
            <wp:effectExtent b="1905" r="825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p>
    <w:p w:rsidRDefault="0059628A" w:rsidP="0059628A" w:rsidR="0059628A" w:rsidRPr="0002242E">
      <w:pPr>
        <w:pStyle w:val="Zaglavlje"/>
        <w:ind w:left="426"/>
      </w:pPr>
    </w:p>
    <w:p w:rsidRDefault="00395CF8" w:rsidP="0059628A" w:rsidR="00395CF8" w:rsidRPr="0002242E">
      <w:pPr>
        <w:pStyle w:val="Zaglavlje"/>
        <w:ind w:left="426"/>
      </w:pPr>
    </w:p>
    <w:p w:rsidRDefault="0059628A" w:rsidP="0059628A" w:rsidR="0059628A" w:rsidRPr="0002242E">
      <w:pPr>
        <w:pStyle w:val="Zaglavlje"/>
        <w:ind w:left="426"/>
      </w:pPr>
    </w:p>
    <w:p w:rsidRDefault="0059628A" w:rsidP="0059628A" w:rsidR="0059628A" w:rsidRPr="0002242E">
      <w:pPr>
        <w:pStyle w:val="Zaglavlje"/>
        <w:ind w:left="426"/>
      </w:pPr>
      <w:r w:rsidRPr="0002242E">
        <w:t>REPUBLIKA HRVATSKA</w:t>
      </w:r>
    </w:p>
    <w:p w:rsidRDefault="0059628A" w:rsidP="0059628A" w:rsidR="0059628A" w:rsidRPr="0002242E">
      <w:pPr>
        <w:pStyle w:val="Zaglavlje"/>
        <w:ind w:left="426"/>
      </w:pPr>
      <w:r w:rsidRPr="0002242E">
        <w:t>Trgovački sud u Zagrebu</w:t>
      </w:r>
    </w:p>
    <w:p w:rsidRDefault="0059628A" w:rsidP="0059628A" w:rsidR="00395CF8">
      <w:pPr>
        <w:pStyle w:val="Zaglavlje"/>
        <w:tabs>
          <w:tab w:pos="4536" w:val="clear"/>
          <w:tab w:pos="9072" w:val="clear"/>
          <w:tab w:pos="6781" w:val="left"/>
        </w:tabs>
        <w:ind w:left="426"/>
      </w:pPr>
      <w:r w:rsidRPr="0002242E">
        <w:t xml:space="preserve">Zagreb, </w:t>
      </w:r>
      <w:proofErr w:type="spellStart"/>
      <w:r w:rsidRPr="0002242E">
        <w:t>Amruševa</w:t>
      </w:r>
      <w:proofErr w:type="spellEnd"/>
      <w:r w:rsidRPr="0002242E">
        <w:t xml:space="preserve"> 2/II, desno (p.p. 432)</w:t>
      </w:r>
    </w:p>
    <w:p w:rsidRDefault="00436BEF" w:rsidP="0059628A" w:rsidR="0059628A" w:rsidRPr="0002242E">
      <w:pPr>
        <w:pStyle w:val="Zaglavlje"/>
        <w:tabs>
          <w:tab w:pos="4536" w:val="clear"/>
          <w:tab w:pos="9072" w:val="clear"/>
          <w:tab w:pos="6781" w:val="left"/>
        </w:tabs>
        <w:ind w:left="426"/>
      </w:pPr>
      <w:r>
        <w:tab/>
        <w:t xml:space="preserve">        </w:t>
      </w:r>
      <w:r w:rsidR="0059628A" w:rsidRPr="0002242E">
        <w:t>20 St-790/13</w:t>
      </w:r>
      <w:r>
        <w:t>-1447</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pPr>
        <w:spacing w:after="0"/>
        <w:jc w:val="center"/>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R E P U B L I K A    H R V A T S K A</w:t>
      </w:r>
    </w:p>
    <w:p w:rsidRDefault="002C3E40" w:rsidP="0059628A" w:rsidR="002C3E40" w:rsidRPr="0002242E">
      <w:pPr>
        <w:spacing w:after="0"/>
        <w:jc w:val="center"/>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J E Š E N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TRGOVAČKI SUD U ZAGREBU, po sucu pojedincu Luciji </w:t>
      </w:r>
      <w:proofErr w:type="spellStart"/>
      <w:r w:rsidRPr="0002242E">
        <w:rPr>
          <w:rFonts w:cs="Times New Roman" w:hAnsi="Times New Roman" w:ascii="Times New Roman"/>
          <w:color w:val="000000"/>
          <w:sz w:val="24"/>
          <w:szCs w:val="24"/>
          <w:lang w:val="hr-HR"/>
        </w:rPr>
        <w:t>Butigan</w:t>
      </w:r>
      <w:proofErr w:type="spellEnd"/>
      <w:r w:rsidRPr="0002242E">
        <w:rPr>
          <w:rFonts w:cs="Times New Roman" w:hAnsi="Times New Roman" w:ascii="Times New Roman"/>
          <w:color w:val="000000"/>
          <w:sz w:val="24"/>
          <w:szCs w:val="24"/>
          <w:lang w:val="hr-HR"/>
        </w:rPr>
        <w:t xml:space="preserve">, u stečajnom postupku nad stečajnim dužnikom </w:t>
      </w:r>
      <w:r w:rsidR="0059628A" w:rsidRPr="0002242E">
        <w:rPr>
          <w:rFonts w:cs="Times New Roman" w:hAnsi="Times New Roman" w:ascii="Times New Roman"/>
          <w:color w:val="000000"/>
          <w:sz w:val="24"/>
          <w:szCs w:val="24"/>
          <w:lang w:val="hr-HR"/>
        </w:rPr>
        <w:t xml:space="preserve">EUROYACHTING d.o.o. u stečaju, Zagreb, </w:t>
      </w:r>
      <w:proofErr w:type="spellStart"/>
      <w:r w:rsidR="0059628A" w:rsidRPr="0002242E">
        <w:rPr>
          <w:rFonts w:cs="Times New Roman" w:hAnsi="Times New Roman" w:ascii="Times New Roman"/>
          <w:color w:val="000000"/>
          <w:sz w:val="24"/>
          <w:szCs w:val="24"/>
          <w:lang w:val="hr-HR"/>
        </w:rPr>
        <w:t>Ogrizovi</w:t>
      </w:r>
      <w:r w:rsidR="00D00DE7">
        <w:rPr>
          <w:rFonts w:cs="Times New Roman" w:hAnsi="Times New Roman" w:ascii="Times New Roman"/>
          <w:color w:val="000000"/>
          <w:sz w:val="24"/>
          <w:szCs w:val="24"/>
          <w:lang w:val="hr-HR"/>
        </w:rPr>
        <w:t>ćeva</w:t>
      </w:r>
      <w:proofErr w:type="spellEnd"/>
      <w:r w:rsidR="00D00DE7">
        <w:rPr>
          <w:rFonts w:cs="Times New Roman" w:hAnsi="Times New Roman" w:ascii="Times New Roman"/>
          <w:color w:val="000000"/>
          <w:sz w:val="24"/>
          <w:szCs w:val="24"/>
          <w:lang w:val="hr-HR"/>
        </w:rPr>
        <w:t xml:space="preserve"> 41, OIB:56804906735, dana 5</w:t>
      </w:r>
      <w:r w:rsidRPr="0002242E">
        <w:rPr>
          <w:rFonts w:cs="Times New Roman" w:hAnsi="Times New Roman" w:ascii="Times New Roman"/>
          <w:color w:val="000000"/>
          <w:sz w:val="24"/>
          <w:szCs w:val="24"/>
          <w:lang w:val="hr-HR"/>
        </w:rPr>
        <w:t xml:space="preserve">. </w:t>
      </w:r>
      <w:r w:rsidR="00D00DE7">
        <w:rPr>
          <w:rFonts w:cs="Times New Roman" w:hAnsi="Times New Roman" w:ascii="Times New Roman"/>
          <w:color w:val="000000"/>
          <w:sz w:val="24"/>
          <w:szCs w:val="24"/>
          <w:lang w:val="hr-HR"/>
        </w:rPr>
        <w:t>ožujka 2019</w:t>
      </w:r>
      <w:r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i j e š i o      j e</w:t>
      </w:r>
    </w:p>
    <w:p w:rsidRDefault="00C10D7E" w:rsidP="00C10D7E" w:rsidR="00C10D7E" w:rsidRPr="0002242E">
      <w:pPr>
        <w:spacing w:after="0"/>
        <w:rPr>
          <w:rFonts w:cs="Times New Roman" w:hAnsi="Times New Roman" w:ascii="Times New Roman"/>
          <w:sz w:val="24"/>
          <w:szCs w:val="24"/>
          <w:lang w:val="hr-HR"/>
        </w:rPr>
      </w:pPr>
    </w:p>
    <w:p w:rsidRDefault="00C10D7E" w:rsidP="00D00DE7" w:rsidR="00D00DE7">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I. Kupcu </w:t>
      </w:r>
      <w:r w:rsidR="00D00DE7" w:rsidRPr="00D00DE7">
        <w:rPr>
          <w:rFonts w:cs="Times New Roman" w:hAnsi="Times New Roman" w:ascii="Times New Roman"/>
          <w:color w:val="000000"/>
          <w:sz w:val="24"/>
          <w:szCs w:val="24"/>
          <w:lang w:val="hr-HR"/>
        </w:rPr>
        <w:t xml:space="preserve">Stipe Župan, Zagreb, Savska </w:t>
      </w:r>
      <w:proofErr w:type="spellStart"/>
      <w:r w:rsidR="00D00DE7" w:rsidRPr="00D00DE7">
        <w:rPr>
          <w:rFonts w:cs="Times New Roman" w:hAnsi="Times New Roman" w:ascii="Times New Roman"/>
          <w:color w:val="000000"/>
          <w:sz w:val="24"/>
          <w:szCs w:val="24"/>
          <w:lang w:val="hr-HR"/>
        </w:rPr>
        <w:t>Opatovina</w:t>
      </w:r>
      <w:proofErr w:type="spellEnd"/>
      <w:r w:rsidR="00D00DE7" w:rsidRPr="00D00DE7">
        <w:rPr>
          <w:rFonts w:cs="Times New Roman" w:hAnsi="Times New Roman" w:ascii="Times New Roman"/>
          <w:color w:val="000000"/>
          <w:sz w:val="24"/>
          <w:szCs w:val="24"/>
          <w:lang w:val="hr-HR"/>
        </w:rPr>
        <w:t xml:space="preserve"> 32, OIB 42745287505</w:t>
      </w:r>
      <w:r w:rsidRPr="0002242E">
        <w:rPr>
          <w:rFonts w:cs="Times New Roman" w:hAnsi="Times New Roman" w:ascii="Times New Roman"/>
          <w:color w:val="000000"/>
          <w:sz w:val="24"/>
          <w:szCs w:val="24"/>
          <w:lang w:val="hr-HR"/>
        </w:rPr>
        <w:t xml:space="preserve">, dosuđuje se nekretnina </w:t>
      </w:r>
      <w:r w:rsidR="000D0913">
        <w:rPr>
          <w:rFonts w:cs="Times New Roman" w:hAnsi="Times New Roman" w:ascii="Times New Roman"/>
          <w:color w:val="000000"/>
          <w:sz w:val="24"/>
          <w:szCs w:val="24"/>
          <w:lang w:val="hr-HR"/>
        </w:rPr>
        <w:t xml:space="preserve">u vlasništvu </w:t>
      </w:r>
      <w:r w:rsidRPr="0002242E">
        <w:rPr>
          <w:rFonts w:cs="Times New Roman" w:hAnsi="Times New Roman" w:ascii="Times New Roman"/>
          <w:color w:val="000000"/>
          <w:sz w:val="24"/>
          <w:szCs w:val="24"/>
          <w:lang w:val="hr-HR"/>
        </w:rPr>
        <w:t xml:space="preserve">stečajnog dužnika </w:t>
      </w:r>
      <w:r w:rsidR="0059628A" w:rsidRPr="0002242E">
        <w:rPr>
          <w:rFonts w:cs="Times New Roman" w:hAnsi="Times New Roman" w:ascii="Times New Roman"/>
          <w:color w:val="000000"/>
          <w:sz w:val="24"/>
          <w:szCs w:val="24"/>
          <w:lang w:val="hr-HR"/>
        </w:rPr>
        <w:t xml:space="preserve">EUROYACHTING d.o.o. u stečaju, Zagreb, </w:t>
      </w:r>
      <w:proofErr w:type="spellStart"/>
      <w:r w:rsidR="0059628A" w:rsidRPr="0002242E">
        <w:rPr>
          <w:rFonts w:cs="Times New Roman" w:hAnsi="Times New Roman" w:ascii="Times New Roman"/>
          <w:color w:val="000000"/>
          <w:sz w:val="24"/>
          <w:szCs w:val="24"/>
          <w:lang w:val="hr-HR"/>
        </w:rPr>
        <w:t>Ogrizovićeva</w:t>
      </w:r>
      <w:proofErr w:type="spellEnd"/>
      <w:r w:rsidR="0059628A" w:rsidRPr="0002242E">
        <w:rPr>
          <w:rFonts w:cs="Times New Roman" w:hAnsi="Times New Roman" w:ascii="Times New Roman"/>
          <w:color w:val="000000"/>
          <w:sz w:val="24"/>
          <w:szCs w:val="24"/>
          <w:lang w:val="hr-HR"/>
        </w:rPr>
        <w:t xml:space="preserve"> 41, OIB:56804906735</w:t>
      </w:r>
      <w:r w:rsidR="00FE7750">
        <w:rPr>
          <w:rFonts w:cs="Times New Roman" w:hAnsi="Times New Roman" w:ascii="Times New Roman"/>
          <w:color w:val="000000"/>
          <w:sz w:val="24"/>
          <w:szCs w:val="24"/>
          <w:lang w:val="hr-HR"/>
        </w:rPr>
        <w:t xml:space="preserve">, </w:t>
      </w:r>
      <w:r w:rsidR="00D00DE7" w:rsidRPr="00D00DE7">
        <w:rPr>
          <w:rFonts w:cs="Times New Roman" w:hAnsi="Times New Roman" w:ascii="Times New Roman"/>
          <w:color w:val="000000"/>
          <w:sz w:val="24"/>
          <w:szCs w:val="24"/>
          <w:lang w:val="hr-HR"/>
        </w:rPr>
        <w:t xml:space="preserve">upisana u Općinskom građanskom sudu u Zagrebu, zemljišnoknjižni odjel Zagreb, </w:t>
      </w:r>
      <w:proofErr w:type="spellStart"/>
      <w:r w:rsidR="00D00DE7" w:rsidRPr="00D00DE7">
        <w:rPr>
          <w:rFonts w:cs="Times New Roman" w:hAnsi="Times New Roman" w:ascii="Times New Roman"/>
          <w:color w:val="000000"/>
          <w:sz w:val="24"/>
          <w:szCs w:val="24"/>
          <w:lang w:val="hr-HR"/>
        </w:rPr>
        <w:t>zk</w:t>
      </w:r>
      <w:proofErr w:type="spellEnd"/>
      <w:r w:rsidR="00D00DE7" w:rsidRPr="00D00DE7">
        <w:rPr>
          <w:rFonts w:cs="Times New Roman" w:hAnsi="Times New Roman" w:ascii="Times New Roman"/>
          <w:color w:val="000000"/>
          <w:sz w:val="24"/>
          <w:szCs w:val="24"/>
          <w:lang w:val="hr-HR"/>
        </w:rPr>
        <w:t xml:space="preserve">. ul. 8614, k.o. </w:t>
      </w:r>
      <w:proofErr w:type="spellStart"/>
      <w:r w:rsidR="00D00DE7" w:rsidRPr="00D00DE7">
        <w:rPr>
          <w:rFonts w:cs="Times New Roman" w:hAnsi="Times New Roman" w:ascii="Times New Roman"/>
          <w:color w:val="000000"/>
          <w:sz w:val="24"/>
          <w:szCs w:val="24"/>
          <w:lang w:val="hr-HR"/>
        </w:rPr>
        <w:t>Stenjevec</w:t>
      </w:r>
      <w:proofErr w:type="spellEnd"/>
      <w:r w:rsidR="00D00DE7" w:rsidRPr="00D00DE7">
        <w:rPr>
          <w:rFonts w:cs="Times New Roman" w:hAnsi="Times New Roman" w:ascii="Times New Roman"/>
          <w:color w:val="000000"/>
          <w:sz w:val="24"/>
          <w:szCs w:val="24"/>
          <w:lang w:val="hr-HR"/>
        </w:rPr>
        <w:t xml:space="preserve">, </w:t>
      </w:r>
      <w:proofErr w:type="spellStart"/>
      <w:r w:rsidR="00D00DE7" w:rsidRPr="00D00DE7">
        <w:rPr>
          <w:rFonts w:cs="Times New Roman" w:hAnsi="Times New Roman" w:ascii="Times New Roman"/>
          <w:color w:val="000000"/>
          <w:sz w:val="24"/>
          <w:szCs w:val="24"/>
          <w:lang w:val="hr-HR"/>
        </w:rPr>
        <w:t>zkč</w:t>
      </w:r>
      <w:proofErr w:type="spellEnd"/>
      <w:r w:rsidR="00D00DE7" w:rsidRPr="00D00DE7">
        <w:rPr>
          <w:rFonts w:cs="Times New Roman" w:hAnsi="Times New Roman" w:ascii="Times New Roman"/>
          <w:color w:val="000000"/>
          <w:sz w:val="24"/>
          <w:szCs w:val="24"/>
          <w:lang w:val="hr-HR"/>
        </w:rPr>
        <w:t>. 77/10 – STAMBENA ZGRADA BR. 28, 30, 32 I 34 SAVSKA OPATOVINA I DVORIŠTE površine 5085 m2, STAMBENA ZGRADA BR. 28, 30, 32 I 34 SAVSKA OPATOVINA površine 1678 m2, DVORIŠTE površine 3407 m2, odnosno ukupna površina 5085 m2, i to:</w:t>
      </w:r>
    </w:p>
    <w:p w:rsidRDefault="00D00DE7" w:rsidP="00D00DE7" w:rsidR="00D00DE7" w:rsidRPr="00D00DE7">
      <w:pPr>
        <w:spacing w:after="0"/>
        <w:ind w:left="708"/>
        <w:jc w:val="both"/>
        <w:rPr>
          <w:rFonts w:cs="Times New Roman" w:hAnsi="Times New Roman" w:ascii="Times New Roman"/>
          <w:color w:val="000000"/>
          <w:sz w:val="24"/>
          <w:szCs w:val="24"/>
          <w:lang w:val="hr-HR"/>
        </w:rPr>
      </w:pPr>
      <w:proofErr w:type="spellStart"/>
      <w:r w:rsidRPr="00D00DE7">
        <w:rPr>
          <w:rFonts w:cs="Times New Roman" w:hAnsi="Times New Roman" w:ascii="Times New Roman"/>
          <w:color w:val="000000"/>
          <w:sz w:val="24"/>
          <w:szCs w:val="24"/>
          <w:lang w:val="hr-HR"/>
        </w:rPr>
        <w:t>Rbr</w:t>
      </w:r>
      <w:proofErr w:type="spellEnd"/>
      <w:r w:rsidRPr="00D00DE7">
        <w:rPr>
          <w:rFonts w:cs="Times New Roman" w:hAnsi="Times New Roman" w:ascii="Times New Roman"/>
          <w:color w:val="000000"/>
          <w:sz w:val="24"/>
          <w:szCs w:val="24"/>
          <w:lang w:val="hr-HR"/>
        </w:rPr>
        <w:t xml:space="preserve">. 250. Suvlasnički dio: 5/10000 ETAŽNO VLASNIŠTVO (E-250)   </w:t>
      </w:r>
    </w:p>
    <w:p w:rsidRDefault="00D00DE7" w:rsidP="00D00DE7" w:rsidR="00D00DE7" w:rsidRPr="00D00DE7">
      <w:pPr>
        <w:pStyle w:val="Odlomakpopisa"/>
        <w:numPr>
          <w:ilvl w:val="0"/>
          <w:numId w:val="4"/>
        </w:numPr>
        <w:spacing w:after="0"/>
        <w:jc w:val="both"/>
        <w:rPr>
          <w:rFonts w:cs="Times New Roman" w:hAnsi="Times New Roman" w:ascii="Times New Roman"/>
          <w:color w:val="000000"/>
          <w:sz w:val="24"/>
          <w:szCs w:val="24"/>
          <w:lang w:val="hr-HR"/>
        </w:rPr>
      </w:pPr>
      <w:r w:rsidRPr="00D00DE7">
        <w:rPr>
          <w:rFonts w:cs="Times New Roman" w:hAnsi="Times New Roman" w:ascii="Times New Roman"/>
          <w:color w:val="000000"/>
          <w:sz w:val="24"/>
          <w:szCs w:val="24"/>
          <w:lang w:val="hr-HR"/>
        </w:rPr>
        <w:t xml:space="preserve">parkirno garažno mjesto oznake PGM-2.79 u podrumskoj etaži -2; neto korisne </w:t>
      </w:r>
    </w:p>
    <w:p w:rsidRDefault="00D00DE7" w:rsidP="00D00DE7" w:rsidR="00AD7B42">
      <w:pPr>
        <w:pStyle w:val="Odlomakpopisa"/>
        <w:spacing w:after="0"/>
        <w:ind w:left="1068"/>
        <w:jc w:val="both"/>
        <w:rPr>
          <w:rFonts w:cs="Times New Roman" w:hAnsi="Times New Roman" w:ascii="Times New Roman"/>
          <w:color w:val="000000"/>
          <w:sz w:val="24"/>
          <w:szCs w:val="24"/>
          <w:lang w:val="hr-HR"/>
        </w:rPr>
      </w:pPr>
      <w:r w:rsidRPr="00D00DE7">
        <w:rPr>
          <w:rFonts w:cs="Times New Roman" w:hAnsi="Times New Roman" w:ascii="Times New Roman"/>
          <w:color w:val="000000"/>
          <w:sz w:val="24"/>
          <w:szCs w:val="24"/>
          <w:lang w:val="hr-HR"/>
        </w:rPr>
        <w:t>površine 6,15čm označeno u planu posebnih dijelova zgrade zelenom bojom.</w:t>
      </w:r>
    </w:p>
    <w:p w:rsidRDefault="00D00DE7" w:rsidP="00D00DE7" w:rsidR="00D00DE7" w:rsidRPr="00D00DE7">
      <w:pPr>
        <w:pStyle w:val="Odlomakpopisa"/>
        <w:spacing w:after="0"/>
        <w:ind w:left="1068"/>
        <w:jc w:val="both"/>
        <w:rPr>
          <w:rFonts w:cs="Times New Roman" w:hAnsi="Times New Roman" w:ascii="Times New Roman"/>
          <w:sz w:val="24"/>
          <w:szCs w:val="24"/>
          <w:lang w:val="hr-HR"/>
        </w:rPr>
      </w:pPr>
    </w:p>
    <w:p w:rsidRDefault="002530A9"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II. </w:t>
      </w:r>
      <w:r w:rsidR="00C10D7E" w:rsidRPr="0002242E">
        <w:rPr>
          <w:rFonts w:cs="Times New Roman" w:hAnsi="Times New Roman" w:ascii="Times New Roman"/>
          <w:color w:val="000000"/>
          <w:sz w:val="24"/>
          <w:szCs w:val="24"/>
          <w:lang w:val="hr-HR"/>
        </w:rPr>
        <w:t xml:space="preserve">Kupac  je dužan u roku od 30 (trideset) dana od dana </w:t>
      </w:r>
      <w:r>
        <w:rPr>
          <w:rFonts w:cs="Times New Roman" w:hAnsi="Times New Roman" w:ascii="Times New Roman"/>
          <w:color w:val="000000"/>
          <w:sz w:val="24"/>
          <w:szCs w:val="24"/>
          <w:lang w:val="hr-HR"/>
        </w:rPr>
        <w:t xml:space="preserve">zaključenja </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7. javne dražbe, odnosno najkasnije do 4</w:t>
      </w:r>
      <w:r w:rsidR="00A00FD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travnja</w:t>
      </w:r>
      <w:r w:rsidR="00773BB5">
        <w:rPr>
          <w:rFonts w:cs="Times New Roman" w:hAnsi="Times New Roman" w:ascii="Times New Roman"/>
          <w:color w:val="000000"/>
          <w:sz w:val="24"/>
          <w:szCs w:val="24"/>
          <w:lang w:val="hr-HR"/>
        </w:rPr>
        <w:t xml:space="preserve"> 2019</w:t>
      </w:r>
      <w:r w:rsidR="00C10D7E" w:rsidRPr="0002242E">
        <w:rPr>
          <w:rFonts w:cs="Times New Roman" w:hAnsi="Times New Roman" w:ascii="Times New Roman"/>
          <w:color w:val="000000"/>
          <w:sz w:val="24"/>
          <w:szCs w:val="24"/>
          <w:lang w:val="hr-HR"/>
        </w:rPr>
        <w:t>.</w:t>
      </w:r>
      <w:r w:rsidR="00773BB5">
        <w:rPr>
          <w:rFonts w:cs="Times New Roman" w:hAnsi="Times New Roman" w:ascii="Times New Roman"/>
          <w:color w:val="000000"/>
          <w:sz w:val="24"/>
          <w:szCs w:val="24"/>
          <w:lang w:val="hr-HR"/>
        </w:rPr>
        <w:t xml:space="preserve"> godine</w:t>
      </w:r>
      <w:r w:rsidR="0002242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 xml:space="preserve"> uplatiti </w:t>
      </w:r>
      <w:proofErr w:type="spellStart"/>
      <w:r w:rsidR="00C10D7E" w:rsidRPr="0002242E">
        <w:rPr>
          <w:rFonts w:cs="Times New Roman" w:hAnsi="Times New Roman" w:ascii="Times New Roman"/>
          <w:color w:val="000000"/>
          <w:sz w:val="24"/>
          <w:szCs w:val="24"/>
          <w:lang w:val="hr-HR"/>
        </w:rPr>
        <w:t>kupovninu</w:t>
      </w:r>
      <w:proofErr w:type="spellEnd"/>
      <w:r w:rsidR="009B1FAE">
        <w:rPr>
          <w:rFonts w:cs="Times New Roman" w:hAnsi="Times New Roman" w:ascii="Times New Roman"/>
          <w:color w:val="000000"/>
          <w:sz w:val="24"/>
          <w:szCs w:val="24"/>
          <w:lang w:val="hr-HR"/>
        </w:rPr>
        <w:t xml:space="preserve"> u iznosu od </w:t>
      </w:r>
      <w:r w:rsidR="00C55D63">
        <w:rPr>
          <w:rFonts w:cs="Times New Roman" w:hAnsi="Times New Roman" w:ascii="Times New Roman"/>
          <w:color w:val="000000"/>
          <w:sz w:val="24"/>
          <w:szCs w:val="24"/>
          <w:lang w:val="hr-HR"/>
        </w:rPr>
        <w:t>23.752,06</w:t>
      </w:r>
      <w:r w:rsidR="0002242E">
        <w:rPr>
          <w:rFonts w:cs="Times New Roman" w:hAnsi="Times New Roman" w:ascii="Times New Roman"/>
          <w:color w:val="000000"/>
          <w:sz w:val="24"/>
          <w:szCs w:val="24"/>
          <w:lang w:val="hr-HR"/>
        </w:rPr>
        <w:t xml:space="preserve"> kn umanjenu za plaćenu jamčevinu u  iznosu od </w:t>
      </w:r>
      <w:r w:rsidR="00C55D63">
        <w:rPr>
          <w:rFonts w:cs="Times New Roman" w:hAnsi="Times New Roman" w:ascii="Times New Roman"/>
          <w:color w:val="000000"/>
          <w:sz w:val="24"/>
          <w:szCs w:val="24"/>
          <w:lang w:val="hr-HR"/>
        </w:rPr>
        <w:t>2.375,21</w:t>
      </w:r>
      <w:r w:rsidR="003D0328">
        <w:rPr>
          <w:rFonts w:cs="Times New Roman" w:hAnsi="Times New Roman" w:ascii="Times New Roman"/>
          <w:color w:val="000000"/>
          <w:sz w:val="24"/>
          <w:szCs w:val="24"/>
          <w:lang w:val="hr-HR"/>
        </w:rPr>
        <w:t xml:space="preserve"> </w:t>
      </w:r>
      <w:r w:rsidR="0002242E">
        <w:rPr>
          <w:rFonts w:cs="Times New Roman" w:hAnsi="Times New Roman" w:ascii="Times New Roman"/>
          <w:color w:val="000000"/>
          <w:sz w:val="24"/>
          <w:szCs w:val="24"/>
          <w:lang w:val="hr-HR"/>
        </w:rPr>
        <w:t xml:space="preserve">kn, odnosno dužan je uplatiti preostali dio </w:t>
      </w:r>
      <w:proofErr w:type="spellStart"/>
      <w:r w:rsidR="0002242E">
        <w:rPr>
          <w:rFonts w:cs="Times New Roman" w:hAnsi="Times New Roman" w:ascii="Times New Roman"/>
          <w:color w:val="000000"/>
          <w:sz w:val="24"/>
          <w:szCs w:val="24"/>
          <w:lang w:val="hr-HR"/>
        </w:rPr>
        <w:t>kupovnine</w:t>
      </w:r>
      <w:proofErr w:type="spellEnd"/>
      <w:r w:rsidR="0002242E">
        <w:rPr>
          <w:rFonts w:cs="Times New Roman" w:hAnsi="Times New Roman" w:ascii="Times New Roman"/>
          <w:color w:val="000000"/>
          <w:sz w:val="24"/>
          <w:szCs w:val="24"/>
          <w:lang w:val="hr-HR"/>
        </w:rPr>
        <w:t xml:space="preserve"> u iznosu od </w:t>
      </w:r>
      <w:r w:rsidR="00C55D63">
        <w:rPr>
          <w:rFonts w:cs="Times New Roman" w:hAnsi="Times New Roman" w:ascii="Times New Roman"/>
          <w:color w:val="000000"/>
          <w:sz w:val="24"/>
          <w:szCs w:val="24"/>
          <w:lang w:val="hr-HR"/>
        </w:rPr>
        <w:t xml:space="preserve">21.376,85 </w:t>
      </w:r>
      <w:r w:rsidR="0002242E">
        <w:rPr>
          <w:rFonts w:cs="Times New Roman" w:hAnsi="Times New Roman" w:ascii="Times New Roman"/>
          <w:color w:val="000000"/>
          <w:sz w:val="24"/>
          <w:szCs w:val="24"/>
          <w:lang w:val="hr-HR"/>
        </w:rPr>
        <w:t>kn.</w:t>
      </w:r>
    </w:p>
    <w:p w:rsidRDefault="00C10D7E" w:rsidP="00F674FB" w:rsidR="00C10D7E" w:rsidRPr="0002242E">
      <w:pPr>
        <w:spacing w:after="0"/>
        <w:jc w:val="both"/>
        <w:rPr>
          <w:rFonts w:cs="Times New Roman" w:hAnsi="Times New Roman" w:ascii="Times New Roman"/>
          <w:sz w:val="24"/>
          <w:szCs w:val="24"/>
          <w:lang w:val="hr-HR"/>
        </w:rPr>
      </w:pPr>
    </w:p>
    <w:p w:rsidRDefault="00C10D7E" w:rsidP="004A1CAF"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w:t>
      </w:r>
      <w:proofErr w:type="spellStart"/>
      <w:r w:rsidRPr="0002242E">
        <w:rPr>
          <w:rFonts w:cs="Times New Roman" w:hAnsi="Times New Roman" w:ascii="Times New Roman"/>
          <w:color w:val="000000"/>
          <w:sz w:val="24"/>
          <w:szCs w:val="24"/>
          <w:lang w:val="hr-HR"/>
        </w:rPr>
        <w:t>kupovninu</w:t>
      </w:r>
      <w:proofErr w:type="spellEnd"/>
      <w:r w:rsidRPr="0002242E">
        <w:rPr>
          <w:rFonts w:cs="Times New Roman" w:hAnsi="Times New Roman" w:ascii="Times New Roman"/>
          <w:color w:val="000000"/>
          <w:sz w:val="24"/>
          <w:szCs w:val="24"/>
          <w:lang w:val="hr-HR"/>
        </w:rPr>
        <w:t xml:space="preserve"> iz točke II.1. ovog rješenja u naznačenom roku uplati na depozitni račun Trgovačkog suda u Zagrebu br. IBAN: HR9223900011300000460, model: HR05 (kod </w:t>
      </w:r>
      <w:proofErr w:type="spellStart"/>
      <w:r w:rsidRPr="0002242E">
        <w:rPr>
          <w:rFonts w:cs="Times New Roman" w:hAnsi="Times New Roman" w:ascii="Times New Roman"/>
          <w:color w:val="000000"/>
          <w:sz w:val="24"/>
          <w:szCs w:val="24"/>
          <w:lang w:val="hr-HR"/>
        </w:rPr>
        <w:t>internet</w:t>
      </w:r>
      <w:proofErr w:type="spellEnd"/>
      <w:r w:rsidRPr="0002242E">
        <w:rPr>
          <w:rFonts w:cs="Times New Roman" w:hAnsi="Times New Roman" w:ascii="Times New Roman"/>
          <w:color w:val="000000"/>
          <w:sz w:val="24"/>
          <w:szCs w:val="24"/>
          <w:lang w:val="hr-HR"/>
        </w:rPr>
        <w:t xml:space="preserve"> bankarstva HR00) pozivom na broj spisa </w:t>
      </w:r>
      <w:r w:rsidR="0002242E">
        <w:rPr>
          <w:rFonts w:cs="Times New Roman" w:hAnsi="Times New Roman" w:ascii="Times New Roman"/>
          <w:color w:val="000000"/>
          <w:sz w:val="24"/>
          <w:szCs w:val="24"/>
          <w:lang w:val="hr-HR"/>
        </w:rPr>
        <w:t>79013</w:t>
      </w:r>
      <w:r w:rsidRPr="0002242E">
        <w:rPr>
          <w:rFonts w:cs="Times New Roman" w:hAnsi="Times New Roman" w:ascii="Times New Roman"/>
          <w:color w:val="000000"/>
          <w:sz w:val="24"/>
          <w:szCs w:val="24"/>
          <w:lang w:val="hr-HR"/>
        </w:rPr>
        <w:t>.</w:t>
      </w:r>
    </w:p>
    <w:p w:rsidRDefault="00C10D7E" w:rsidP="00F674FB" w:rsidR="00C10D7E" w:rsidRPr="0002242E">
      <w:pPr>
        <w:spacing w:after="0"/>
        <w:jc w:val="both"/>
        <w:rPr>
          <w:rFonts w:cs="Times New Roman" w:hAnsi="Times New Roman" w:ascii="Times New Roman"/>
          <w:sz w:val="24"/>
          <w:szCs w:val="24"/>
          <w:lang w:val="hr-HR"/>
        </w:rPr>
      </w:pPr>
    </w:p>
    <w:p w:rsidRDefault="004A1CAF"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III. </w:t>
      </w:r>
      <w:r w:rsidR="00C10D7E" w:rsidRPr="0002242E">
        <w:rPr>
          <w:rFonts w:cs="Times New Roman" w:hAnsi="Times New Roman" w:ascii="Times New Roman"/>
          <w:color w:val="000000"/>
          <w:sz w:val="24"/>
          <w:szCs w:val="24"/>
          <w:lang w:val="hr-HR"/>
        </w:rPr>
        <w:t xml:space="preserve">Nalaže se upis prava vlasništva u korist kupca na dosuđenim nekretninama, nakon pravomoćnosti ovog rješenja i nakon što kupac uplati iznos </w:t>
      </w:r>
      <w:proofErr w:type="spellStart"/>
      <w:r w:rsidR="00C10D7E" w:rsidRPr="0002242E">
        <w:rPr>
          <w:rFonts w:cs="Times New Roman" w:hAnsi="Times New Roman" w:ascii="Times New Roman"/>
          <w:color w:val="000000"/>
          <w:sz w:val="24"/>
          <w:szCs w:val="24"/>
          <w:lang w:val="hr-HR"/>
        </w:rPr>
        <w:t>kupovnine</w:t>
      </w:r>
      <w:proofErr w:type="spellEnd"/>
      <w:r w:rsidR="00C10D7E" w:rsidRPr="0002242E">
        <w:rPr>
          <w:rFonts w:cs="Times New Roman" w:hAnsi="Times New Roman" w:ascii="Times New Roman"/>
          <w:color w:val="000000"/>
          <w:sz w:val="24"/>
          <w:szCs w:val="24"/>
          <w:lang w:val="hr-HR"/>
        </w:rPr>
        <w:t xml:space="preserve"> iz točke II. ovog rješenja. </w:t>
      </w:r>
    </w:p>
    <w:p w:rsidRDefault="00C10D7E" w:rsidP="00F674FB" w:rsidR="00C10D7E" w:rsidRPr="0002242E">
      <w:pPr>
        <w:spacing w:after="0"/>
        <w:jc w:val="both"/>
        <w:rPr>
          <w:rFonts w:cs="Times New Roman" w:hAnsi="Times New Roman" w:ascii="Times New Roman"/>
          <w:sz w:val="24"/>
          <w:szCs w:val="24"/>
          <w:lang w:val="hr-HR"/>
        </w:rPr>
      </w:pPr>
    </w:p>
    <w:p w:rsidRDefault="00B570DB"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I</w:t>
      </w:r>
      <w:r w:rsidR="00C10D7E" w:rsidRPr="0002242E">
        <w:rPr>
          <w:rFonts w:cs="Times New Roman" w:hAnsi="Times New Roman" w:ascii="Times New Roman"/>
          <w:color w:val="000000"/>
          <w:sz w:val="24"/>
          <w:szCs w:val="24"/>
          <w:lang w:val="hr-HR"/>
        </w:rPr>
        <w:t>V. Nalaže se Općinskom građa</w:t>
      </w:r>
      <w:r w:rsidR="0002242E">
        <w:rPr>
          <w:rFonts w:cs="Times New Roman" w:hAnsi="Times New Roman" w:ascii="Times New Roman"/>
          <w:color w:val="000000"/>
          <w:sz w:val="24"/>
          <w:szCs w:val="24"/>
          <w:lang w:val="hr-HR"/>
        </w:rPr>
        <w:t>nskom sudu u Zagrebu, zemljišno</w:t>
      </w:r>
      <w:r w:rsidR="00C10D7E" w:rsidRPr="0002242E">
        <w:rPr>
          <w:rFonts w:cs="Times New Roman" w:hAnsi="Times New Roman" w:ascii="Times New Roman"/>
          <w:color w:val="000000"/>
          <w:sz w:val="24"/>
          <w:szCs w:val="24"/>
          <w:lang w:val="hr-HR"/>
        </w:rPr>
        <w:t xml:space="preserve">knjižni odjel </w:t>
      </w:r>
      <w:r w:rsidR="0002242E">
        <w:rPr>
          <w:rFonts w:cs="Times New Roman" w:hAnsi="Times New Roman" w:ascii="Times New Roman"/>
          <w:color w:val="000000"/>
          <w:sz w:val="24"/>
          <w:szCs w:val="24"/>
          <w:lang w:val="hr-HR"/>
        </w:rPr>
        <w:t xml:space="preserve">Zagreb, </w:t>
      </w:r>
      <w:r w:rsidR="00C10D7E" w:rsidRPr="0002242E">
        <w:rPr>
          <w:rFonts w:cs="Times New Roman" w:hAnsi="Times New Roman" w:ascii="Times New Roman"/>
          <w:color w:val="000000"/>
          <w:sz w:val="24"/>
          <w:szCs w:val="24"/>
          <w:lang w:val="hr-HR"/>
        </w:rPr>
        <w:t xml:space="preserve">da izbriše  zabilježbe </w:t>
      </w:r>
      <w:r w:rsidR="00F67B89">
        <w:rPr>
          <w:rFonts w:cs="Times New Roman" w:hAnsi="Times New Roman" w:ascii="Times New Roman"/>
          <w:color w:val="000000"/>
          <w:sz w:val="24"/>
          <w:szCs w:val="24"/>
          <w:lang w:val="hr-HR"/>
        </w:rPr>
        <w:t xml:space="preserve"> i terete kako slijedi</w:t>
      </w:r>
      <w:r w:rsidR="00C10D7E" w:rsidRPr="0002242E">
        <w:rPr>
          <w:rFonts w:cs="Times New Roman" w:hAnsi="Times New Roman" w:ascii="Times New Roman"/>
          <w:color w:val="000000"/>
          <w:sz w:val="24"/>
          <w:szCs w:val="24"/>
          <w:lang w:val="hr-HR"/>
        </w:rPr>
        <w:t>:</w:t>
      </w:r>
    </w:p>
    <w:p w:rsidRDefault="00E21E50" w:rsidP="00E21E50" w:rsidR="001C114A">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Z-16631/15 od 20. travnja 2015.g.</w:t>
      </w:r>
    </w:p>
    <w:p w:rsidRDefault="00E21E50" w:rsidP="00E21E50" w:rsidR="00E21E50">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Z-44622/09 od 8. rujna 2009.g.</w:t>
      </w:r>
    </w:p>
    <w:p w:rsidRDefault="00E21E50" w:rsidP="00E21E50" w:rsidR="00E21E50">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Z-55136/17 od 19. listopada 2017.g.</w:t>
      </w:r>
    </w:p>
    <w:p w:rsidRDefault="00E21E50" w:rsidP="00E21E50" w:rsidR="00E21E50">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4F5A2B">
        <w:rPr>
          <w:rFonts w:cs="Times New Roman" w:hAnsi="Times New Roman" w:ascii="Times New Roman"/>
          <w:color w:val="000000"/>
          <w:sz w:val="24"/>
          <w:szCs w:val="24"/>
          <w:lang w:val="hr-HR"/>
        </w:rPr>
        <w:t>6312/10 od 8. veljače 2010.g.</w:t>
      </w:r>
    </w:p>
    <w:p w:rsidRDefault="004F5A2B" w:rsidP="00E21E50" w:rsidR="004F5A2B">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Z-114/09 od 2. siječnja 2009.g.</w:t>
      </w:r>
    </w:p>
    <w:p w:rsidRDefault="004F5A2B" w:rsidP="00E21E50" w:rsidR="004F5A2B">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333B13">
        <w:rPr>
          <w:rFonts w:cs="Times New Roman" w:hAnsi="Times New Roman" w:ascii="Times New Roman"/>
          <w:color w:val="000000"/>
          <w:sz w:val="24"/>
          <w:szCs w:val="24"/>
          <w:lang w:val="hr-HR"/>
        </w:rPr>
        <w:t>57494/07 od 12. rujna 2007.g.</w:t>
      </w:r>
    </w:p>
    <w:p w:rsidRDefault="00333B13" w:rsidP="00E21E50" w:rsidR="00333B13">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C80BD9">
        <w:rPr>
          <w:rFonts w:cs="Times New Roman" w:hAnsi="Times New Roman" w:ascii="Times New Roman"/>
          <w:color w:val="000000"/>
          <w:sz w:val="24"/>
          <w:szCs w:val="24"/>
          <w:lang w:val="hr-HR"/>
        </w:rPr>
        <w:t>2883/14 od 21. siječnja 2014.g.</w:t>
      </w:r>
      <w:r w:rsidR="0024077E">
        <w:rPr>
          <w:rFonts w:cs="Times New Roman" w:hAnsi="Times New Roman" w:ascii="Times New Roman"/>
          <w:color w:val="000000"/>
          <w:sz w:val="24"/>
          <w:szCs w:val="24"/>
          <w:lang w:val="hr-HR"/>
        </w:rPr>
        <w:t xml:space="preserve"> (3.1)</w:t>
      </w:r>
    </w:p>
    <w:p w:rsidRDefault="0024077E" w:rsidP="0024077E" w:rsidR="0024077E">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Z-2883/14 od 21. siječnja 2014.g. (3.2)</w:t>
      </w:r>
    </w:p>
    <w:p w:rsidRDefault="00CA6593" w:rsidP="00F674FB" w:rsidR="00CA6593">
      <w:pPr>
        <w:spacing w:after="0"/>
        <w:jc w:val="both"/>
        <w:rPr>
          <w:rFonts w:cs="Times New Roman" w:hAnsi="Times New Roman" w:ascii="Times New Roman"/>
          <w:color w:val="000000"/>
          <w:sz w:val="24"/>
          <w:szCs w:val="24"/>
          <w:lang w:val="hr-HR"/>
        </w:rPr>
      </w:pPr>
    </w:p>
    <w:p w:rsidRDefault="00E43481"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w:t>
      </w:r>
      <w:r w:rsidR="0002242E">
        <w:rPr>
          <w:rFonts w:cs="Times New Roman" w:hAnsi="Times New Roman" w:ascii="Times New Roman"/>
          <w:color w:val="000000"/>
          <w:sz w:val="24"/>
          <w:szCs w:val="24"/>
          <w:lang w:val="hr-HR"/>
        </w:rPr>
        <w:t>. Zemljišno</w:t>
      </w:r>
      <w:r w:rsidR="00C10D7E" w:rsidRPr="0002242E">
        <w:rPr>
          <w:rFonts w:cs="Times New Roman" w:hAnsi="Times New Roman" w:ascii="Times New Roman"/>
          <w:color w:val="000000"/>
          <w:sz w:val="24"/>
          <w:szCs w:val="24"/>
          <w:lang w:val="hr-HR"/>
        </w:rPr>
        <w:t xml:space="preserve">knjižni sud će upis prava vlasništva, te brisanje </w:t>
      </w:r>
      <w:r w:rsidR="00BA19F1">
        <w:rPr>
          <w:rFonts w:cs="Times New Roman" w:hAnsi="Times New Roman" w:ascii="Times New Roman"/>
          <w:color w:val="000000"/>
          <w:sz w:val="24"/>
          <w:szCs w:val="24"/>
          <w:lang w:val="hr-HR"/>
        </w:rPr>
        <w:t>zabilježbi, prava</w:t>
      </w:r>
      <w:r w:rsidR="00C10D7E" w:rsidRPr="0002242E">
        <w:rPr>
          <w:rFonts w:cs="Times New Roman" w:hAnsi="Times New Roman" w:ascii="Times New Roman"/>
          <w:color w:val="000000"/>
          <w:sz w:val="24"/>
          <w:szCs w:val="24"/>
          <w:lang w:val="hr-HR"/>
        </w:rPr>
        <w:t xml:space="preserve"> i tereta, izvršiti na temelju pravomoćnog rješenja o dosudi i potvrde ovog suda da je kupac položio </w:t>
      </w:r>
      <w:proofErr w:type="spellStart"/>
      <w:r w:rsidR="00C10D7E" w:rsidRPr="0002242E">
        <w:rPr>
          <w:rFonts w:cs="Times New Roman" w:hAnsi="Times New Roman" w:ascii="Times New Roman"/>
          <w:color w:val="000000"/>
          <w:sz w:val="24"/>
          <w:szCs w:val="24"/>
          <w:lang w:val="hr-HR"/>
        </w:rPr>
        <w:t>kupovninu</w:t>
      </w:r>
      <w:proofErr w:type="spellEnd"/>
      <w:r w:rsidR="00C10D7E" w:rsidRPr="0002242E">
        <w:rPr>
          <w:rFonts w:cs="Times New Roman" w:hAnsi="Times New Roman" w:ascii="Times New Roman"/>
          <w:color w:val="000000"/>
          <w:sz w:val="24"/>
          <w:szCs w:val="24"/>
          <w:lang w:val="hr-HR"/>
        </w:rPr>
        <w:t>.</w:t>
      </w:r>
    </w:p>
    <w:p w:rsidRDefault="00E44C9A" w:rsidP="00F674FB" w:rsidR="00E44C9A" w:rsidRPr="0002242E">
      <w:pPr>
        <w:spacing w:after="0"/>
        <w:jc w:val="both"/>
        <w:rPr>
          <w:rFonts w:cs="Times New Roman" w:hAnsi="Times New Roman" w:ascii="Times New Roman"/>
          <w:sz w:val="24"/>
          <w:szCs w:val="24"/>
          <w:lang w:val="hr-HR"/>
        </w:rPr>
      </w:pP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w:t>
      </w:r>
      <w:r w:rsidR="00C10D7E" w:rsidRPr="0002242E">
        <w:rPr>
          <w:rFonts w:cs="Times New Roman" w:hAnsi="Times New Roman" w:ascii="Times New Roman"/>
          <w:color w:val="000000"/>
          <w:sz w:val="24"/>
          <w:szCs w:val="24"/>
          <w:lang w:val="hr-HR"/>
        </w:rPr>
        <w:t xml:space="preserve">. Nekretnina iz točke I. ovog rješenja predat će se kupcu zaključkom o predaji nekretnine nakon što ovo rješenje postane pravomoćno i nakon što kupac uplati </w:t>
      </w:r>
      <w:proofErr w:type="spellStart"/>
      <w:r w:rsidR="00C10D7E" w:rsidRPr="0002242E">
        <w:rPr>
          <w:rFonts w:cs="Times New Roman" w:hAnsi="Times New Roman" w:ascii="Times New Roman"/>
          <w:color w:val="000000"/>
          <w:sz w:val="24"/>
          <w:szCs w:val="24"/>
          <w:lang w:val="hr-HR"/>
        </w:rPr>
        <w:t>kupovninu</w:t>
      </w:r>
      <w:proofErr w:type="spellEnd"/>
      <w:r w:rsidR="00C10D7E" w:rsidRPr="0002242E">
        <w:rPr>
          <w:rFonts w:cs="Times New Roman" w:hAnsi="Times New Roman" w:ascii="Times New Roman"/>
          <w:color w:val="000000"/>
          <w:sz w:val="24"/>
          <w:szCs w:val="24"/>
          <w:lang w:val="hr-HR"/>
        </w:rPr>
        <w:t xml:space="preserve"> u cijelosti.</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BA19F1">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VII</w:t>
      </w:r>
      <w:r w:rsidR="00C10D7E" w:rsidRPr="0002242E">
        <w:rPr>
          <w:rFonts w:cs="Times New Roman" w:hAnsi="Times New Roman" w:ascii="Times New Roman"/>
          <w:color w:val="000000"/>
          <w:sz w:val="24"/>
          <w:szCs w:val="24"/>
          <w:lang w:val="hr-HR"/>
        </w:rPr>
        <w:t xml:space="preserve">. Ako kupac ne uplati </w:t>
      </w:r>
      <w:proofErr w:type="spellStart"/>
      <w:r w:rsidR="00C10D7E" w:rsidRPr="0002242E">
        <w:rPr>
          <w:rFonts w:cs="Times New Roman" w:hAnsi="Times New Roman" w:ascii="Times New Roman"/>
          <w:color w:val="000000"/>
          <w:sz w:val="24"/>
          <w:szCs w:val="24"/>
          <w:lang w:val="hr-HR"/>
        </w:rPr>
        <w:t>kupovninu</w:t>
      </w:r>
      <w:proofErr w:type="spellEnd"/>
      <w:r w:rsidR="009C6769">
        <w:rPr>
          <w:rFonts w:cs="Times New Roman" w:hAnsi="Times New Roman" w:ascii="Times New Roman"/>
          <w:color w:val="000000"/>
          <w:sz w:val="24"/>
          <w:szCs w:val="24"/>
          <w:lang w:val="hr-HR"/>
        </w:rPr>
        <w:t xml:space="preserve"> u cijelosti</w:t>
      </w:r>
      <w:r w:rsidR="00C10D7E" w:rsidRPr="0002242E">
        <w:rPr>
          <w:rFonts w:cs="Times New Roman" w:hAnsi="Times New Roman" w:ascii="Times New Roman"/>
          <w:color w:val="000000"/>
          <w:sz w:val="24"/>
          <w:szCs w:val="24"/>
          <w:lang w:val="hr-HR"/>
        </w:rPr>
        <w:t xml:space="preserve">, sud će </w:t>
      </w:r>
      <w:r w:rsidR="009C6769">
        <w:rPr>
          <w:rFonts w:cs="Times New Roman" w:hAnsi="Times New Roman" w:ascii="Times New Roman"/>
          <w:color w:val="000000"/>
          <w:sz w:val="24"/>
          <w:szCs w:val="24"/>
          <w:lang w:val="hr-HR"/>
        </w:rPr>
        <w:t xml:space="preserve">ovu dosudu oglasiti nevažećom, te će zatim odrediti </w:t>
      </w:r>
      <w:r w:rsidR="00BA19F1">
        <w:rPr>
          <w:rFonts w:cs="Times New Roman" w:hAnsi="Times New Roman" w:ascii="Times New Roman"/>
          <w:color w:val="000000"/>
          <w:sz w:val="24"/>
          <w:szCs w:val="24"/>
          <w:lang w:val="hr-HR"/>
        </w:rPr>
        <w:t xml:space="preserve">novu prodaju. </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VIII</w:t>
      </w:r>
      <w:r w:rsidR="00C10D7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ab/>
        <w:t xml:space="preserve">Ovo će se rješenje objaviti </w:t>
      </w:r>
      <w:r w:rsidR="009C4E60">
        <w:rPr>
          <w:rFonts w:cs="Times New Roman" w:hAnsi="Times New Roman" w:ascii="Times New Roman"/>
          <w:color w:val="000000"/>
          <w:sz w:val="24"/>
          <w:szCs w:val="24"/>
          <w:lang w:val="hr-HR"/>
        </w:rPr>
        <w:t>na mrežnoj stranici</w:t>
      </w:r>
      <w:r w:rsidR="00C10D7E" w:rsidRPr="0002242E">
        <w:rPr>
          <w:rFonts w:cs="Times New Roman" w:hAnsi="Times New Roman" w:ascii="Times New Roman"/>
          <w:color w:val="000000"/>
          <w:sz w:val="24"/>
          <w:szCs w:val="24"/>
          <w:lang w:val="hr-HR"/>
        </w:rPr>
        <w:t xml:space="preserve"> </w:t>
      </w:r>
      <w:r w:rsidR="009C4E60">
        <w:rPr>
          <w:rFonts w:cs="Times New Roman" w:hAnsi="Times New Roman" w:ascii="Times New Roman"/>
          <w:color w:val="000000"/>
          <w:sz w:val="24"/>
          <w:szCs w:val="24"/>
          <w:lang w:val="hr-HR"/>
        </w:rPr>
        <w:t>e-oglasna ploča</w:t>
      </w:r>
      <w:r w:rsidR="00C10D7E" w:rsidRPr="0002242E">
        <w:rPr>
          <w:rFonts w:cs="Times New Roman" w:hAnsi="Times New Roman" w:ascii="Times New Roman"/>
          <w:color w:val="000000"/>
          <w:sz w:val="24"/>
          <w:szCs w:val="24"/>
          <w:lang w:val="hr-HR"/>
        </w:rPr>
        <w:t xml:space="preserve"> </w:t>
      </w:r>
      <w:r w:rsidR="009C6769">
        <w:rPr>
          <w:rFonts w:cs="Times New Roman" w:hAnsi="Times New Roman" w:ascii="Times New Roman"/>
          <w:color w:val="000000"/>
          <w:sz w:val="24"/>
          <w:szCs w:val="24"/>
          <w:lang w:val="hr-HR"/>
        </w:rPr>
        <w:t>Trgovačkog suda u Zagrebu</w:t>
      </w:r>
      <w:r w:rsidR="00C10D7E" w:rsidRPr="0002242E">
        <w:rPr>
          <w:rFonts w:cs="Times New Roman" w:hAnsi="Times New Roman" w:ascii="Times New Roman"/>
          <w:color w:val="000000"/>
          <w:sz w:val="24"/>
          <w:szCs w:val="24"/>
          <w:lang w:val="hr-HR"/>
        </w:rPr>
        <w:t xml:space="preserve">, te se smatra da je isto dostavljeno svim osobama kojima je dostavljen i zaključak o prodaji, te svim sudionicima koji su sudjelovali na dražbi, istekom trećeg dana od dana njegova isticanja na </w:t>
      </w:r>
      <w:r w:rsidR="009C6769">
        <w:rPr>
          <w:rFonts w:cs="Times New Roman" w:hAnsi="Times New Roman" w:ascii="Times New Roman"/>
          <w:color w:val="000000"/>
          <w:sz w:val="24"/>
          <w:szCs w:val="24"/>
          <w:lang w:val="hr-HR"/>
        </w:rPr>
        <w:t>e-oglasnoj ploči Trgovačkog suda u Zagrebu.</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w:t>
      </w:r>
      <w:r w:rsidR="009A74A5">
        <w:rPr>
          <w:rFonts w:cs="Times New Roman" w:hAnsi="Times New Roman" w:ascii="Times New Roman"/>
          <w:color w:val="000000"/>
          <w:sz w:val="24"/>
          <w:szCs w:val="24"/>
          <w:lang w:val="hr-HR"/>
        </w:rPr>
        <w:t>X. Nalaže se Općinskom građanskom sudu</w:t>
      </w:r>
      <w:r w:rsidR="00C10D7E" w:rsidRPr="0002242E">
        <w:rPr>
          <w:rFonts w:cs="Times New Roman" w:hAnsi="Times New Roman" w:ascii="Times New Roman"/>
          <w:color w:val="000000"/>
          <w:sz w:val="24"/>
          <w:szCs w:val="24"/>
          <w:lang w:val="hr-HR"/>
        </w:rPr>
        <w:t xml:space="preserve"> u Zagrebu</w:t>
      </w:r>
      <w:r w:rsidR="009A74A5">
        <w:rPr>
          <w:rFonts w:cs="Times New Roman" w:hAnsi="Times New Roman" w:ascii="Times New Roman"/>
          <w:color w:val="000000"/>
          <w:sz w:val="24"/>
          <w:szCs w:val="24"/>
          <w:lang w:val="hr-HR"/>
        </w:rPr>
        <w:t>,</w:t>
      </w:r>
      <w:r w:rsidR="009A74A5" w:rsidRPr="009A74A5">
        <w:rPr>
          <w:rFonts w:cs="Times New Roman" w:hAnsi="Times New Roman" w:ascii="Times New Roman"/>
          <w:color w:val="000000"/>
          <w:sz w:val="24"/>
          <w:szCs w:val="24"/>
          <w:lang w:val="hr-HR"/>
        </w:rPr>
        <w:t xml:space="preserve"> </w:t>
      </w:r>
      <w:r w:rsidR="009A74A5">
        <w:rPr>
          <w:rFonts w:cs="Times New Roman" w:hAnsi="Times New Roman" w:ascii="Times New Roman"/>
          <w:color w:val="000000"/>
          <w:sz w:val="24"/>
          <w:szCs w:val="24"/>
          <w:lang w:val="hr-HR"/>
        </w:rPr>
        <w:t>zemljišno</w:t>
      </w:r>
      <w:r w:rsidR="009A74A5" w:rsidRPr="0002242E">
        <w:rPr>
          <w:rFonts w:cs="Times New Roman" w:hAnsi="Times New Roman" w:ascii="Times New Roman"/>
          <w:color w:val="000000"/>
          <w:sz w:val="24"/>
          <w:szCs w:val="24"/>
          <w:lang w:val="hr-HR"/>
        </w:rPr>
        <w:t>knjižnom odjelu</w:t>
      </w:r>
      <w:r w:rsidR="009A74A5">
        <w:rPr>
          <w:rFonts w:cs="Times New Roman" w:hAnsi="Times New Roman" w:ascii="Times New Roman"/>
          <w:color w:val="000000"/>
          <w:sz w:val="24"/>
          <w:szCs w:val="24"/>
          <w:lang w:val="hr-HR"/>
        </w:rPr>
        <w:t xml:space="preserve"> Zagreb,</w:t>
      </w:r>
      <w:r w:rsidR="00C10D7E" w:rsidRPr="0002242E">
        <w:rPr>
          <w:rFonts w:cs="Times New Roman" w:hAnsi="Times New Roman" w:ascii="Times New Roman"/>
          <w:color w:val="000000"/>
          <w:sz w:val="24"/>
          <w:szCs w:val="24"/>
          <w:lang w:val="hr-HR"/>
        </w:rPr>
        <w:t xml:space="preserve"> </w:t>
      </w:r>
      <w:r w:rsidR="00095FA9">
        <w:rPr>
          <w:rFonts w:cs="Times New Roman" w:hAnsi="Times New Roman" w:ascii="Times New Roman"/>
          <w:color w:val="000000"/>
          <w:sz w:val="24"/>
          <w:szCs w:val="24"/>
          <w:lang w:val="hr-HR"/>
        </w:rPr>
        <w:t xml:space="preserve">upisati </w:t>
      </w:r>
      <w:r w:rsidR="00C10D7E" w:rsidRPr="0002242E">
        <w:rPr>
          <w:rFonts w:cs="Times New Roman" w:hAnsi="Times New Roman" w:ascii="Times New Roman"/>
          <w:color w:val="000000"/>
          <w:sz w:val="24"/>
          <w:szCs w:val="24"/>
          <w:lang w:val="hr-HR"/>
        </w:rPr>
        <w:t xml:space="preserve"> u zemljišnim knjigama </w:t>
      </w:r>
      <w:r w:rsidR="00095FA9">
        <w:rPr>
          <w:rFonts w:cs="Times New Roman" w:hAnsi="Times New Roman" w:ascii="Times New Roman"/>
          <w:color w:val="000000"/>
          <w:sz w:val="24"/>
          <w:szCs w:val="24"/>
          <w:lang w:val="hr-HR"/>
        </w:rPr>
        <w:t>pravo vlasništva</w:t>
      </w:r>
      <w:r w:rsidR="005212CC">
        <w:rPr>
          <w:rFonts w:cs="Times New Roman" w:hAnsi="Times New Roman" w:ascii="Times New Roman"/>
          <w:color w:val="000000"/>
          <w:sz w:val="24"/>
          <w:szCs w:val="24"/>
          <w:lang w:val="hr-HR"/>
        </w:rPr>
        <w:t xml:space="preserve"> u korist kupca</w:t>
      </w:r>
      <w:r w:rsidR="00095FA9">
        <w:rPr>
          <w:rFonts w:cs="Times New Roman" w:hAnsi="Times New Roman" w:ascii="Times New Roman"/>
          <w:color w:val="000000"/>
          <w:sz w:val="24"/>
          <w:szCs w:val="24"/>
          <w:lang w:val="hr-HR"/>
        </w:rPr>
        <w:t xml:space="preserve"> i izvršiti brisanje zabilježbi i tereta na nekretnini navedenoj i opisanoj</w:t>
      </w:r>
      <w:r w:rsidR="00C10D7E" w:rsidRPr="0002242E">
        <w:rPr>
          <w:rFonts w:cs="Times New Roman" w:hAnsi="Times New Roman" w:ascii="Times New Roman"/>
          <w:color w:val="000000"/>
          <w:sz w:val="24"/>
          <w:szCs w:val="24"/>
          <w:lang w:val="hr-HR"/>
        </w:rPr>
        <w:t xml:space="preserve"> u točci I. ovog rješenja.</w:t>
      </w:r>
    </w:p>
    <w:p w:rsidRDefault="00C10D7E" w:rsidP="00F674FB" w:rsidR="00A03932"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w:t>
      </w:r>
    </w:p>
    <w:p w:rsidRDefault="00C10D7E" w:rsidP="009A74A5"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Obrazloženje</w:t>
      </w:r>
    </w:p>
    <w:p w:rsidRDefault="00C10D7E" w:rsidP="00F674FB" w:rsidR="00C10D7E" w:rsidRPr="0002242E">
      <w:pPr>
        <w:spacing w:after="0"/>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52303A">
        <w:rPr>
          <w:rFonts w:cs="Times New Roman" w:hAnsi="Times New Roman" w:ascii="Times New Roman"/>
          <w:color w:val="000000"/>
          <w:sz w:val="24"/>
          <w:szCs w:val="24"/>
          <w:lang w:val="hr-HR"/>
        </w:rPr>
        <w:t>7</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w:t>
      </w:r>
      <w:r w:rsidR="0052303A">
        <w:rPr>
          <w:rFonts w:cs="Times New Roman" w:hAnsi="Times New Roman" w:ascii="Times New Roman"/>
          <w:color w:val="000000"/>
          <w:sz w:val="24"/>
          <w:szCs w:val="24"/>
          <w:lang w:val="hr-HR"/>
        </w:rPr>
        <w:t>j javnoj dražbi održanoj dana 5</w:t>
      </w:r>
      <w:r w:rsidRPr="0002242E">
        <w:rPr>
          <w:rFonts w:cs="Times New Roman" w:hAnsi="Times New Roman" w:ascii="Times New Roman"/>
          <w:color w:val="000000"/>
          <w:sz w:val="24"/>
          <w:szCs w:val="24"/>
          <w:lang w:val="hr-HR"/>
        </w:rPr>
        <w:t xml:space="preserve">. </w:t>
      </w:r>
      <w:r w:rsidR="0052303A">
        <w:rPr>
          <w:rFonts w:cs="Times New Roman" w:hAnsi="Times New Roman" w:ascii="Times New Roman"/>
          <w:color w:val="000000"/>
          <w:sz w:val="24"/>
          <w:szCs w:val="24"/>
          <w:lang w:val="hr-HR"/>
        </w:rPr>
        <w:t>ožujka 2019</w:t>
      </w:r>
      <w:r w:rsidRPr="0002242E">
        <w:rPr>
          <w:rFonts w:cs="Times New Roman" w:hAnsi="Times New Roman" w:ascii="Times New Roman"/>
          <w:color w:val="000000"/>
          <w:sz w:val="24"/>
          <w:szCs w:val="24"/>
          <w:lang w:val="hr-HR"/>
        </w:rPr>
        <w:t>.</w:t>
      </w:r>
      <w:r w:rsidR="00EC6A18">
        <w:rPr>
          <w:rFonts w:cs="Times New Roman" w:hAnsi="Times New Roman" w:ascii="Times New Roman"/>
          <w:color w:val="000000"/>
          <w:sz w:val="24"/>
          <w:szCs w:val="24"/>
          <w:lang w:val="hr-HR"/>
        </w:rPr>
        <w:t>g.</w:t>
      </w:r>
    </w:p>
    <w:p w:rsidRDefault="002C3E40" w:rsidP="00A03932" w:rsidR="002C3E40">
      <w:pPr>
        <w:spacing w:after="0"/>
        <w:ind w:firstLine="708"/>
        <w:jc w:val="both"/>
        <w:rPr>
          <w:rFonts w:cs="Times New Roman" w:hAnsi="Times New Roman" w:ascii="Times New Roman"/>
          <w:color w:val="000000"/>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izložena prodaji. </w:t>
      </w:r>
    </w:p>
    <w:p w:rsidRDefault="002C3E40" w:rsidP="00A03932" w:rsidR="002C3E40">
      <w:pPr>
        <w:spacing w:after="0"/>
        <w:ind w:firstLine="708"/>
        <w:jc w:val="both"/>
        <w:rPr>
          <w:rFonts w:cs="Times New Roman" w:hAnsi="Times New Roman" w:ascii="Times New Roman"/>
          <w:color w:val="000000"/>
          <w:sz w:val="24"/>
          <w:szCs w:val="24"/>
          <w:lang w:val="hr-HR"/>
        </w:rPr>
      </w:pPr>
    </w:p>
    <w:p w:rsidRDefault="00C10D7E" w:rsidP="00741B4C" w:rsidR="000405B3">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0F64D6">
        <w:rPr>
          <w:rFonts w:cs="Times New Roman" w:hAnsi="Times New Roman" w:ascii="Times New Roman"/>
          <w:color w:val="000000"/>
          <w:sz w:val="24"/>
          <w:szCs w:val="24"/>
          <w:lang w:val="hr-HR"/>
        </w:rPr>
        <w:t>7</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usmenoj javnoj dražbi, gore navedeni kupac dao je najpovoljniju ponudu, </w:t>
      </w:r>
      <w:r w:rsidR="000405B3">
        <w:rPr>
          <w:rFonts w:cs="Times New Roman" w:hAnsi="Times New Roman" w:ascii="Times New Roman"/>
          <w:color w:val="000000"/>
          <w:sz w:val="24"/>
          <w:szCs w:val="24"/>
          <w:lang w:val="hr-HR"/>
        </w:rPr>
        <w:t xml:space="preserve">pa su se stekli uvjeti iz čl. 103. st. 3 Ovršnog zakona </w:t>
      </w:r>
      <w:r w:rsidR="000405B3" w:rsidRPr="000405B3">
        <w:rPr>
          <w:rFonts w:cs="Times New Roman" w:hAnsi="Times New Roman" w:ascii="Times New Roman"/>
          <w:color w:val="000000"/>
          <w:sz w:val="24"/>
          <w:szCs w:val="24"/>
          <w:lang w:val="hr-HR"/>
        </w:rPr>
        <w:t>(Narodne novine br. 57/96, 22/99, 42/00, 173/03, 194/03, 151/04, 88/05, 121/05, 67/08, 139/10, 150/11, 154/11,</w:t>
      </w:r>
      <w:r w:rsidR="00741B4C">
        <w:rPr>
          <w:rFonts w:cs="Times New Roman" w:hAnsi="Times New Roman" w:ascii="Times New Roman"/>
          <w:color w:val="000000"/>
          <w:sz w:val="24"/>
          <w:szCs w:val="24"/>
          <w:lang w:val="hr-HR"/>
        </w:rPr>
        <w:t xml:space="preserve"> </w:t>
      </w:r>
      <w:r w:rsidR="000405B3" w:rsidRPr="000405B3">
        <w:rPr>
          <w:rFonts w:cs="Times New Roman" w:hAnsi="Times New Roman" w:ascii="Times New Roman"/>
          <w:color w:val="000000"/>
          <w:sz w:val="24"/>
          <w:szCs w:val="24"/>
          <w:lang w:val="hr-HR"/>
        </w:rPr>
        <w:t>12/12, 70/12, 80/12, 112/12</w:t>
      </w:r>
      <w:r w:rsidR="00741B4C">
        <w:rPr>
          <w:rFonts w:cs="Times New Roman" w:hAnsi="Times New Roman" w:ascii="Times New Roman"/>
          <w:color w:val="000000"/>
          <w:sz w:val="24"/>
          <w:szCs w:val="24"/>
          <w:lang w:val="hr-HR"/>
        </w:rPr>
        <w:t>, 93/14, dalje OZ</w:t>
      </w:r>
      <w:r w:rsidR="000405B3" w:rsidRPr="000405B3">
        <w:rPr>
          <w:rFonts w:cs="Times New Roman" w:hAnsi="Times New Roman" w:ascii="Times New Roman"/>
          <w:color w:val="000000"/>
          <w:sz w:val="24"/>
          <w:szCs w:val="24"/>
          <w:lang w:val="hr-HR"/>
        </w:rPr>
        <w:t>)</w:t>
      </w:r>
      <w:r w:rsidR="00741B4C">
        <w:rPr>
          <w:rFonts w:cs="Times New Roman" w:hAnsi="Times New Roman" w:ascii="Times New Roman"/>
          <w:color w:val="000000"/>
          <w:sz w:val="24"/>
          <w:szCs w:val="24"/>
          <w:lang w:val="hr-HR"/>
        </w:rPr>
        <w:t>, da se ponuditelju predmetna nekretnina dosudi.</w:t>
      </w:r>
    </w:p>
    <w:p w:rsidRDefault="002C3E40" w:rsidP="00741B4C" w:rsidR="002C3E40">
      <w:pPr>
        <w:spacing w:after="0"/>
        <w:ind w:firstLine="708"/>
        <w:jc w:val="both"/>
        <w:rPr>
          <w:rFonts w:cs="Times New Roman" w:hAnsi="Times New Roman" w:ascii="Times New Roman"/>
          <w:color w:val="000000"/>
          <w:sz w:val="24"/>
          <w:szCs w:val="24"/>
          <w:lang w:val="hr-HR"/>
        </w:rPr>
      </w:pPr>
    </w:p>
    <w:p w:rsidRDefault="00C10D7E" w:rsidP="00EC6A18"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lastRenderedPageBreak/>
        <w:t>Navedena nekretnina će se predati</w:t>
      </w:r>
      <w:r w:rsidR="00BF3BCB">
        <w:rPr>
          <w:rFonts w:cs="Times New Roman" w:hAnsi="Times New Roman" w:ascii="Times New Roman"/>
          <w:color w:val="000000"/>
          <w:sz w:val="24"/>
          <w:szCs w:val="24"/>
          <w:lang w:val="hr-HR"/>
        </w:rPr>
        <w:t xml:space="preserve"> kupcu</w:t>
      </w:r>
      <w:r w:rsidR="00EC6A18" w:rsidRPr="00EC6A18">
        <w:rPr>
          <w:rFonts w:cs="Times New Roman" w:hAnsi="Times New Roman" w:ascii="Times New Roman"/>
          <w:color w:val="000000"/>
          <w:sz w:val="24"/>
          <w:szCs w:val="24"/>
          <w:lang w:val="hr-HR"/>
        </w:rPr>
        <w:t xml:space="preserve"> </w:t>
      </w:r>
      <w:r w:rsidR="00E5384E" w:rsidRPr="00D00DE7">
        <w:rPr>
          <w:rFonts w:cs="Times New Roman" w:hAnsi="Times New Roman" w:ascii="Times New Roman"/>
          <w:color w:val="000000"/>
          <w:sz w:val="24"/>
          <w:szCs w:val="24"/>
          <w:lang w:val="hr-HR"/>
        </w:rPr>
        <w:t xml:space="preserve">Stipe Župan, Zagreb, Savska </w:t>
      </w:r>
      <w:proofErr w:type="spellStart"/>
      <w:r w:rsidR="00E5384E" w:rsidRPr="00D00DE7">
        <w:rPr>
          <w:rFonts w:cs="Times New Roman" w:hAnsi="Times New Roman" w:ascii="Times New Roman"/>
          <w:color w:val="000000"/>
          <w:sz w:val="24"/>
          <w:szCs w:val="24"/>
          <w:lang w:val="hr-HR"/>
        </w:rPr>
        <w:t>Opatovina</w:t>
      </w:r>
      <w:proofErr w:type="spellEnd"/>
      <w:r w:rsidR="00E5384E" w:rsidRPr="00D00DE7">
        <w:rPr>
          <w:rFonts w:cs="Times New Roman" w:hAnsi="Times New Roman" w:ascii="Times New Roman"/>
          <w:color w:val="000000"/>
          <w:sz w:val="24"/>
          <w:szCs w:val="24"/>
          <w:lang w:val="hr-HR"/>
        </w:rPr>
        <w:t xml:space="preserve"> 32, OIB 42745287505</w:t>
      </w:r>
      <w:r w:rsidR="00E2353F">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 xml:space="preserve">nakon što </w:t>
      </w:r>
      <w:r w:rsidR="00E5384E">
        <w:rPr>
          <w:rFonts w:cs="Times New Roman" w:hAnsi="Times New Roman" w:ascii="Times New Roman"/>
          <w:color w:val="000000"/>
          <w:sz w:val="24"/>
          <w:szCs w:val="24"/>
          <w:lang w:val="hr-HR"/>
        </w:rPr>
        <w:t>isti najkasnije do 4</w:t>
      </w:r>
      <w:r w:rsidRPr="0002242E">
        <w:rPr>
          <w:rFonts w:cs="Times New Roman" w:hAnsi="Times New Roman" w:ascii="Times New Roman"/>
          <w:color w:val="000000"/>
          <w:sz w:val="24"/>
          <w:szCs w:val="24"/>
          <w:lang w:val="hr-HR"/>
        </w:rPr>
        <w:t xml:space="preserve">. </w:t>
      </w:r>
      <w:r w:rsidR="00E5384E">
        <w:rPr>
          <w:rFonts w:cs="Times New Roman" w:hAnsi="Times New Roman" w:ascii="Times New Roman"/>
          <w:color w:val="000000"/>
          <w:sz w:val="24"/>
          <w:szCs w:val="24"/>
          <w:lang w:val="hr-HR"/>
        </w:rPr>
        <w:t>travnja 2019. godine</w:t>
      </w:r>
      <w:r w:rsidRPr="0002242E">
        <w:rPr>
          <w:rFonts w:cs="Times New Roman" w:hAnsi="Times New Roman" w:ascii="Times New Roman"/>
          <w:color w:val="000000"/>
          <w:sz w:val="24"/>
          <w:szCs w:val="24"/>
          <w:lang w:val="hr-HR"/>
        </w:rPr>
        <w:t xml:space="preserve"> uplati </w:t>
      </w:r>
      <w:proofErr w:type="spellStart"/>
      <w:r w:rsidRPr="0002242E">
        <w:rPr>
          <w:rFonts w:cs="Times New Roman" w:hAnsi="Times New Roman" w:ascii="Times New Roman"/>
          <w:color w:val="000000"/>
          <w:sz w:val="24"/>
          <w:szCs w:val="24"/>
          <w:lang w:val="hr-HR"/>
        </w:rPr>
        <w:t>kupovninu</w:t>
      </w:r>
      <w:proofErr w:type="spellEnd"/>
      <w:r w:rsidRPr="0002242E">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sidR="000668E9">
        <w:rPr>
          <w:rFonts w:cs="Times New Roman" w:hAnsi="Times New Roman" w:ascii="Times New Roman"/>
          <w:color w:val="000000"/>
          <w:sz w:val="24"/>
          <w:szCs w:val="24"/>
          <w:lang w:val="hr-HR"/>
        </w:rPr>
        <w:t>e pravomoćno sukladno članku 108. stavak 4</w:t>
      </w:r>
      <w:r w:rsidRPr="0002242E">
        <w:rPr>
          <w:rFonts w:cs="Times New Roman" w:hAnsi="Times New Roman" w:ascii="Times New Roman"/>
          <w:color w:val="000000"/>
          <w:sz w:val="24"/>
          <w:szCs w:val="24"/>
          <w:lang w:val="hr-HR"/>
        </w:rPr>
        <w:t>. OZ-a.</w:t>
      </w:r>
    </w:p>
    <w:p w:rsidRDefault="00E5384E" w:rsidP="00EC6A18" w:rsidR="00E5384E">
      <w:pPr>
        <w:spacing w:after="0"/>
        <w:ind w:firstLine="708"/>
        <w:jc w:val="both"/>
        <w:rPr>
          <w:rFonts w:cs="Times New Roman" w:hAnsi="Times New Roman" w:ascii="Times New Roman"/>
          <w:color w:val="000000"/>
          <w:sz w:val="24"/>
          <w:szCs w:val="24"/>
          <w:lang w:val="hr-HR"/>
        </w:rPr>
      </w:pPr>
    </w:p>
    <w:p w:rsidRDefault="00C10D7E" w:rsidP="002F69F7"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C10D7E" w:rsidP="00F674FB" w:rsidR="00C10D7E" w:rsidRPr="0002242E">
      <w:pPr>
        <w:spacing w:after="0"/>
        <w:jc w:val="both"/>
        <w:rPr>
          <w:rFonts w:cs="Times New Roman" w:hAnsi="Times New Roman" w:ascii="Times New Roman"/>
          <w:sz w:val="24"/>
          <w:szCs w:val="24"/>
          <w:lang w:val="hr-HR"/>
        </w:rPr>
      </w:pPr>
    </w:p>
    <w:p w:rsidRDefault="00DF63FD" w:rsidP="002F69F7" w:rsidR="00C10D7E" w:rsidRPr="0002242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5</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ožujka 2019</w:t>
      </w:r>
      <w:r w:rsidR="002F69F7">
        <w:rPr>
          <w:rFonts w:cs="Times New Roman" w:hAnsi="Times New Roman" w:ascii="Times New Roman"/>
          <w:color w:val="000000"/>
          <w:sz w:val="24"/>
          <w:szCs w:val="24"/>
          <w:lang w:val="hr-HR"/>
        </w:rPr>
        <w:t>. g</w:t>
      </w:r>
      <w:r w:rsidR="00C10D7E"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A6593"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S U D A C</w:t>
      </w:r>
    </w:p>
    <w:p w:rsidRDefault="002F69F7"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LUCIJA BUTIGAN</w:t>
      </w:r>
      <w:r w:rsidR="00436BEF">
        <w:rPr>
          <w:rFonts w:cs="Times New Roman" w:hAnsi="Times New Roman" w:ascii="Times New Roman"/>
          <w:color w:val="000000"/>
          <w:sz w:val="24"/>
          <w:szCs w:val="24"/>
          <w:lang w:val="hr-HR"/>
        </w:rPr>
        <w:t>,v.r.</w:t>
      </w:r>
    </w:p>
    <w:p w:rsidRDefault="00C10D7E" w:rsidP="00C10D7E" w:rsidR="00C10D7E" w:rsidRPr="0002242E">
      <w:pPr>
        <w:spacing w:after="0"/>
        <w:rPr>
          <w:rFonts w:cs="Times New Roman" w:hAnsi="Times New Roman" w:ascii="Times New Roman"/>
          <w:sz w:val="24"/>
          <w:szCs w:val="24"/>
          <w:lang w:val="hr-HR"/>
        </w:rPr>
      </w:pPr>
    </w:p>
    <w:p w:rsidRDefault="002C3E40" w:rsidP="00C10D7E" w:rsidR="002C3E40">
      <w:pPr>
        <w:spacing w:after="0"/>
        <w:rPr>
          <w:rFonts w:cs="Times New Roman" w:hAnsi="Times New Roman" w:ascii="Times New Roman"/>
          <w:color w:val="000000"/>
          <w:sz w:val="24"/>
          <w:szCs w:val="24"/>
          <w:lang w:val="hr-HR"/>
        </w:rPr>
      </w:pP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UPUTA O PRAVNOM LIJEKU:</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Protiv ovog rješenja pravo žalbe imaju stečajni upravitelj i </w:t>
      </w:r>
      <w:proofErr w:type="spellStart"/>
      <w:r w:rsidRPr="0002242E">
        <w:rPr>
          <w:rFonts w:cs="Times New Roman" w:hAnsi="Times New Roman" w:ascii="Times New Roman"/>
          <w:color w:val="000000"/>
          <w:sz w:val="24"/>
          <w:szCs w:val="24"/>
          <w:lang w:val="hr-HR"/>
        </w:rPr>
        <w:t>razlučni</w:t>
      </w:r>
      <w:proofErr w:type="spellEnd"/>
      <w:r w:rsidRPr="0002242E">
        <w:rPr>
          <w:rFonts w:cs="Times New Roman" w:hAnsi="Times New Roman" w:ascii="Times New Roman"/>
          <w:color w:val="000000"/>
          <w:sz w:val="24"/>
          <w:szCs w:val="24"/>
          <w:lang w:val="hr-HR"/>
        </w:rPr>
        <w:t xml:space="preserve"> vjerovnici.</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Žalba se podnosi ovom sudu u 3 primjerka za Visoki trgovački sud RH u roku od 8 dana od dana dostave rješenja.</w:t>
      </w:r>
    </w:p>
    <w:p w:rsidRDefault="00C10D7E" w:rsidP="00C10D7E" w:rsidR="00C10D7E" w:rsidRPr="0002242E">
      <w:pPr>
        <w:spacing w:after="0"/>
        <w:rPr>
          <w:rFonts w:cs="Times New Roman" w:hAnsi="Times New Roman" w:ascii="Times New Roman"/>
          <w:sz w:val="24"/>
          <w:szCs w:val="24"/>
          <w:lang w:val="hr-HR"/>
        </w:rPr>
      </w:pPr>
    </w:p>
    <w:p w:rsidRDefault="00436BEF" w:rsidP="00692346" w:rsidR="00436BEF">
      <w:pPr>
        <w:spacing w:after="0"/>
        <w:ind w:left="4956"/>
        <w:rPr>
          <w:rFonts w:hAnsi="Times New Roman" w:ascii="Times New Roman"/>
          <w:color w:val="000000"/>
          <w:sz w:val="24"/>
          <w:szCs w:val="24"/>
        </w:rPr>
      </w:pPr>
      <w:proofErr w:type="spellStart"/>
      <w:r>
        <w:rPr>
          <w:rFonts w:hAnsi="Times New Roman" w:ascii="Times New Roman"/>
          <w:color w:val="000000"/>
          <w:sz w:val="24"/>
          <w:szCs w:val="24"/>
        </w:rPr>
        <w:t>Za</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točnost</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otpravka-ovlašteni</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službenik</w:t>
      </w:r>
      <w:proofErr w:type="spellEnd"/>
    </w:p>
    <w:p w:rsidRDefault="00436BEF" w:rsidP="00C662EE" w:rsidR="00436BEF"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C10D7E" w:rsidP="00C10D7E" w:rsidR="00C10D7E" w:rsidRPr="0002242E">
      <w:pPr>
        <w:spacing w:after="0"/>
        <w:rPr>
          <w:rFonts w:cs="Times New Roman" w:hAnsi="Times New Roman" w:ascii="Times New Roman"/>
          <w:sz w:val="24"/>
          <w:szCs w:val="24"/>
          <w:lang w:val="hr-HR"/>
        </w:rPr>
      </w:pPr>
      <w:bookmarkStart w:name="_GoBack" w:id="0"/>
      <w:bookmarkEnd w:id="0"/>
    </w:p>
    <w:p w:rsidRDefault="00C10D7E" w:rsidP="00C10D7E" w:rsidR="00C10D7E" w:rsidRPr="0002242E">
      <w:pPr>
        <w:spacing w:after="0"/>
        <w:rPr>
          <w:rFonts w:cs="Times New Roman" w:hAnsi="Times New Roman" w:ascii="Times New Roman"/>
          <w:sz w:val="24"/>
          <w:szCs w:val="24"/>
          <w:lang w:val="hr-HR"/>
        </w:rPr>
      </w:pPr>
    </w:p>
    <w:p w:rsidRDefault="002B4A0D" w:rsidR="002B4A0D" w:rsidRPr="0002242E">
      <w:pPr>
        <w:rPr>
          <w:rFonts w:cs="Times New Roman" w:hAnsi="Times New Roman" w:ascii="Times New Roman"/>
          <w:sz w:val="24"/>
          <w:szCs w:val="24"/>
          <w:lang w:val="hr-HR"/>
        </w:rPr>
      </w:pPr>
    </w:p>
    <w:sectPr w:rsidSect="002C3E40" w:rsidR="002B4A0D" w:rsidRPr="0002242E">
      <w:headerReference w:type="default" r:id="rId10"/>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336" w:rsidP="00C70336" w:rsidR="00C70336">
      <w:pPr>
        <w:spacing w:lineRule="auto" w:line="240" w:after="0"/>
      </w:pPr>
      <w:r>
        <w:separator/>
      </w:r>
    </w:p>
  </w:endnote>
  <w:endnote w:id="0" w:type="continuationSeparator">
    <w:p w:rsidRDefault="00C70336" w:rsidP="00C70336" w:rsidR="00C7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336" w:rsidP="00C70336" w:rsidR="00C70336">
      <w:pPr>
        <w:spacing w:lineRule="auto" w:line="240" w:after="0"/>
      </w:pPr>
      <w:r>
        <w:separator/>
      </w:r>
    </w:p>
  </w:footnote>
  <w:footnote w:id="0" w:type="continuationSeparator">
    <w:p w:rsidRDefault="00C70336" w:rsidP="00C70336" w:rsidR="00C7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336" w:rsidP="00C70336" w:rsidR="00C70336">
    <w:pPr>
      <w:pStyle w:val="Zaglavlje"/>
      <w:tabs>
        <w:tab w:pos="6964" w:val="left"/>
      </w:tabs>
    </w:pPr>
    <w:r>
      <w:tab/>
    </w:r>
    <w:sdt>
      <w:sdtPr>
        <w:id w:val="2058419933"/>
        <w:docPartObj>
          <w:docPartGallery w:val="Page Numbers (Top of Page)"/>
          <w:docPartUnique/>
        </w:docPartObj>
      </w:sdtPr>
      <w:sdtEndPr/>
      <w:sdtContent>
        <w:r>
          <w:fldChar w:fldCharType="begin"/>
        </w:r>
        <w:r>
          <w:instrText>PAGE   \* MERGEFORMAT</w:instrText>
        </w:r>
        <w:r>
          <w:fldChar w:fldCharType="separate"/>
        </w:r>
        <w:r w:rsidR="00436BEF">
          <w:rPr>
            <w:noProof/>
          </w:rPr>
          <w:t>3</w:t>
        </w:r>
        <w:r>
          <w:fldChar w:fldCharType="end"/>
        </w:r>
      </w:sdtContent>
    </w:sdt>
    <w:r>
      <w:tab/>
    </w:r>
    <w:r w:rsidRPr="0059628A">
      <w:t>20 St-790/13</w:t>
    </w:r>
  </w:p>
  <w:p w:rsidRDefault="00C70336" w:rsidR="00C70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D3195"/>
    <w:multiLevelType w:val="hybridMultilevel"/>
    <w:tmpl w:val="A64EA2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06E15"/>
    <w:multiLevelType w:val="hybridMultilevel"/>
    <w:tmpl w:val="3CD4F588"/>
    <w:lvl w:tplc="D7F0B4E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8374F2"/>
    <w:multiLevelType w:val="hybridMultilevel"/>
    <w:tmpl w:val="1B84F8FE"/>
    <w:lvl w:tplc="73C844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98D2F50"/>
    <w:multiLevelType w:val="hybridMultilevel"/>
    <w:tmpl w:val="133C56C4"/>
    <w:lvl w:tplc="80467522"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D7E"/>
    <w:rsid w:val="0002242E"/>
    <w:rsid w:val="000405B3"/>
    <w:rsid w:val="000668E9"/>
    <w:rsid w:val="00095FA9"/>
    <w:rsid w:val="000A1AB2"/>
    <w:rsid w:val="000D0913"/>
    <w:rsid w:val="000F64D6"/>
    <w:rsid w:val="001C114A"/>
    <w:rsid w:val="00204727"/>
    <w:rsid w:val="0024077E"/>
    <w:rsid w:val="002530A9"/>
    <w:rsid w:val="00285A7A"/>
    <w:rsid w:val="002B4A0D"/>
    <w:rsid w:val="002C09F9"/>
    <w:rsid w:val="002C3E40"/>
    <w:rsid w:val="002D1DB3"/>
    <w:rsid w:val="002F69F7"/>
    <w:rsid w:val="00333B13"/>
    <w:rsid w:val="003652B0"/>
    <w:rsid w:val="00395CF8"/>
    <w:rsid w:val="003A2380"/>
    <w:rsid w:val="003D0328"/>
    <w:rsid w:val="004256E2"/>
    <w:rsid w:val="00436BEF"/>
    <w:rsid w:val="004A1CAF"/>
    <w:rsid w:val="004F5A2B"/>
    <w:rsid w:val="005212CC"/>
    <w:rsid w:val="0052303A"/>
    <w:rsid w:val="00584913"/>
    <w:rsid w:val="0059628A"/>
    <w:rsid w:val="005E05CA"/>
    <w:rsid w:val="005E0F80"/>
    <w:rsid w:val="00741B4C"/>
    <w:rsid w:val="00773BB5"/>
    <w:rsid w:val="007B69D7"/>
    <w:rsid w:val="007E77BA"/>
    <w:rsid w:val="008129EA"/>
    <w:rsid w:val="00856742"/>
    <w:rsid w:val="008818E0"/>
    <w:rsid w:val="00892AC1"/>
    <w:rsid w:val="008954F7"/>
    <w:rsid w:val="009063E5"/>
    <w:rsid w:val="0096439B"/>
    <w:rsid w:val="009A74A5"/>
    <w:rsid w:val="009B1FAE"/>
    <w:rsid w:val="009B4FF5"/>
    <w:rsid w:val="009C4E60"/>
    <w:rsid w:val="009C6769"/>
    <w:rsid w:val="009D5DAF"/>
    <w:rsid w:val="00A00FDE"/>
    <w:rsid w:val="00A03932"/>
    <w:rsid w:val="00A075F3"/>
    <w:rsid w:val="00AD7B42"/>
    <w:rsid w:val="00B570DB"/>
    <w:rsid w:val="00BA19F1"/>
    <w:rsid w:val="00BF3BCB"/>
    <w:rsid w:val="00C10D7E"/>
    <w:rsid w:val="00C259D0"/>
    <w:rsid w:val="00C55D63"/>
    <w:rsid w:val="00C70336"/>
    <w:rsid w:val="00C80BD9"/>
    <w:rsid w:val="00C947F0"/>
    <w:rsid w:val="00CA6593"/>
    <w:rsid w:val="00D00DE7"/>
    <w:rsid w:val="00D5190B"/>
    <w:rsid w:val="00D75F53"/>
    <w:rsid w:val="00DF63FD"/>
    <w:rsid w:val="00E21E50"/>
    <w:rsid w:val="00E2353F"/>
    <w:rsid w:val="00E43481"/>
    <w:rsid w:val="00E44C9A"/>
    <w:rsid w:val="00E5384E"/>
    <w:rsid w:val="00E85424"/>
    <w:rsid w:val="00EC6A18"/>
    <w:rsid w:val="00F674FB"/>
    <w:rsid w:val="00F67B89"/>
    <w:rsid w:val="00FD115D"/>
    <w:rsid w:val="00FE7750"/>
    <w:rsid w:val="00FF31E5"/>
    <w:rsid w:val="00FF54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D7E"/>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70336"/>
    <w:rPr>
      <w:rFonts w:hAnsiTheme="minorHAnsi" w:asci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436BEF"/>
    <w:rPr>
      <w:color w:val="808080"/>
      <w:bdr w:space="0" w:sz="0" w:color="auto" w:val="none"/>
      <w:shd w:fill="CCFFFF" w:color="auto" w:val="clear"/>
    </w:rPr>
  </w:style>
  <w:style w:customStyle="true" w:styleId="eSPISCCParagraphDefaultFont" w:type="character">
    <w:name w:val="eSPIS_CC_Paragraph Default Font"/>
    <w:basedOn w:val="Zadanifontodlomka"/>
    <w:rsid w:val="00436BE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36BEF"/>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6BE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6BEF"/>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D7E"/>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70336"/>
    <w:rPr>
      <w:rFonts w:asciiTheme="minorHAnsi" w:hAns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436BEF"/>
    <w:rPr>
      <w:color w:val="808080"/>
      <w:bdr w:color="auto" w:space="0" w:sz="0" w:val="none"/>
      <w:shd w:color="auto" w:fill="CCFFFF" w:val="clear"/>
    </w:rPr>
  </w:style>
  <w:style w:customStyle="1" w:styleId="eSPISCCParagraphDefaultFont" w:type="character">
    <w:name w:val="eSPIS_CC_Paragraph Default Font"/>
    <w:basedOn w:val="Zadanifontodlomka"/>
    <w:rsid w:val="00436BE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36BEF"/>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6BE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6BEF"/>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50">
      <w:bodyDiv w:val="true"/>
      <w:marLeft w:val="0"/>
      <w:marRight w:val="0"/>
      <w:marTop w:val="0"/>
      <w:marBottom w:val="0"/>
      <w:divBdr>
        <w:top w:space="0" w:sz="0" w:color="auto" w:val="none"/>
        <w:left w:space="0" w:sz="0" w:color="auto" w:val="none"/>
        <w:bottom w:space="0" w:sz="0" w:color="auto" w:val="none"/>
        <w:right w:space="0" w:sz="0" w:color="auto" w:val="none"/>
      </w:divBdr>
    </w:div>
    <w:div w:id="64689468">
      <w:bodyDiv w:val="true"/>
      <w:marLeft w:val="0"/>
      <w:marRight w:val="0"/>
      <w:marTop w:val="0"/>
      <w:marBottom w:val="0"/>
      <w:divBdr>
        <w:top w:space="0" w:sz="0" w:color="auto" w:val="none"/>
        <w:left w:space="0" w:sz="0" w:color="auto" w:val="none"/>
        <w:bottom w:space="0" w:sz="0" w:color="auto" w:val="none"/>
        <w:right w:space="0" w:sz="0" w:color="auto" w:val="none"/>
      </w:divBdr>
    </w:div>
    <w:div w:id="252861279">
      <w:bodyDiv w:val="true"/>
      <w:marLeft w:val="0"/>
      <w:marRight w:val="0"/>
      <w:marTop w:val="0"/>
      <w:marBottom w:val="0"/>
      <w:divBdr>
        <w:top w:space="0" w:sz="0" w:color="auto" w:val="none"/>
        <w:left w:space="0" w:sz="0" w:color="auto" w:val="none"/>
        <w:bottom w:space="0" w:sz="0" w:color="auto" w:val="none"/>
        <w:right w:space="0" w:sz="0" w:color="auto" w:val="none"/>
      </w:divBdr>
    </w:div>
    <w:div w:id="1120956039">
      <w:bodyDiv w:val="true"/>
      <w:marLeft w:val="0"/>
      <w:marRight w:val="0"/>
      <w:marTop w:val="0"/>
      <w:marBottom w:val="0"/>
      <w:divBdr>
        <w:top w:space="0" w:sz="0" w:color="auto" w:val="none"/>
        <w:left w:space="0" w:sz="0" w:color="auto" w:val="none"/>
        <w:bottom w:space="0" w:sz="0" w:color="auto" w:val="none"/>
        <w:right w:space="0" w:sz="0" w:color="auto" w:val="none"/>
      </w:divBdr>
    </w:div>
    <w:div w:id="1356612707">
      <w:bodyDiv w:val="true"/>
      <w:marLeft w:val="0"/>
      <w:marRight w:val="0"/>
      <w:marTop w:val="0"/>
      <w:marBottom w:val="0"/>
      <w:divBdr>
        <w:top w:space="0" w:sz="0" w:color="auto" w:val="none"/>
        <w:left w:space="0" w:sz="0" w:color="auto" w:val="none"/>
        <w:bottom w:space="0" w:sz="0" w:color="auto" w:val="none"/>
        <w:right w:space="0" w:sz="0" w:color="auto" w:val="none"/>
      </w:divBdr>
    </w:div>
    <w:div w:id="1702709598">
      <w:bodyDiv w:val="true"/>
      <w:marLeft w:val="0"/>
      <w:marRight w:val="0"/>
      <w:marTop w:val="0"/>
      <w:marBottom w:val="0"/>
      <w:divBdr>
        <w:top w:space="0" w:sz="0" w:color="auto" w:val="none"/>
        <w:left w:space="0" w:sz="0" w:color="auto" w:val="none"/>
        <w:bottom w:space="0" w:sz="0" w:color="auto" w:val="none"/>
        <w:right w:space="0" w:sz="0" w:color="auto" w:val="none"/>
      </w:divBdr>
    </w:div>
    <w:div w:id="1826900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St-790/2013-1447</izvorni_sadrzaj>
    <derivirana_varijabla naziv="DomainObject.Oznaka_1">St-790/2013-1447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St-790/2013-1447</izvorni_sadrzaj>
    <derivirana_varijabla naziv="DomainObject.PoslovniBrojDokumenta_1">St-790/2013-1447</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St-790/2013-1439</izvorni_sadrzaj>
    <derivirana_varijabla naziv="DomainObject.PredzadnjaOdlukaIzPredmeta.Oznaka_1">St-790/2013-1439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758</properties:Words>
  <properties:Characters>4075</properties:Characters>
  <properties:Lines>111</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2019-03-05T13:43:00Z</dcterms:created>
  <dc:creator>Monika Grbac</dc:creator>
  <cp:lastModifiedBy>Monika Grbac</cp:lastModifiedBy>
  <cp:lastPrinted>2018-04-04T12:30:00Z</cp:lastPrinted>
  <dcterms:modified xmlns:xsi="http://www.w3.org/2001/XMLSchema-instance" xsi:type="dcterms:W3CDTF">2019-03-05T14:08:00Z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St-790/2013-1447 / Odluka - Rješenje - dosuda (st-790-13 GARAŽA - STIPE.docx)</vt:lpwstr>
  </prop:property>
  <prop:property name="CC_coloring" pid="4" fmtid="{D5CDD505-2E9C-101B-9397-08002B2CF9AE}">
    <vt:bool>true</vt:bool>
  </prop:property>
  <prop:property name="BrojStranica" pid="5" fmtid="{D5CDD505-2E9C-101B-9397-08002B2CF9AE}">
    <vt:i4>3</vt:i4>
  </prop:property>
</prop:Properties>
</file>