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72f6" w14:paraId="09072f6" w:rsidRDefault="0005058E" w:rsidP="0005058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5058E" w:rsidR="00AE649C" w:rsidRPr="00B76F3C">
      <w:pPr>
        <w:pStyle w:val="NormaleSPIS"/>
        <w:spacing w:after="0"/>
      </w:pPr>
    </w:p>
    <w:p w:rsidRDefault="0005058E" w:rsidP="0005058E" w:rsidR="0005058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05058E" w:rsidP="0005058E" w:rsidR="0005058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05058E" w:rsidP="0005058E" w:rsidR="0005058E" w:rsidRPr="0005058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05058E" w:rsidP="0005058E" w:rsidR="0005058E">
      <w:pPr>
        <w:spacing w:after="0"/>
        <w:jc w:val="right"/>
      </w:pPr>
      <w:r>
        <w:t>Poslovni broj: 2 St-133/2018-6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center"/>
      </w:pPr>
      <w:r>
        <w:t>U  I M E   R E P U B L I K E   H R V A T S K E</w:t>
      </w:r>
    </w:p>
    <w:p w:rsidRDefault="0005058E" w:rsidP="0005058E" w:rsidR="0005058E">
      <w:pPr>
        <w:spacing w:after="0"/>
        <w:jc w:val="center"/>
      </w:pPr>
    </w:p>
    <w:p w:rsidRDefault="0005058E" w:rsidP="0005058E" w:rsidR="0005058E">
      <w:pPr>
        <w:spacing w:after="0"/>
        <w:jc w:val="center"/>
      </w:pPr>
      <w:r>
        <w:t xml:space="preserve"> R J E Š E N J E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FARMA OPTIMA društvo s ograničenom odgovornošću za trgovinu i usluge, Vagovina (Grad Čazma), Vagovina 147, MBS: 010097484, OIB: 19796202716, 28. svibnja 2018.  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center"/>
      </w:pPr>
      <w:r>
        <w:t>r i j e š i o   j e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  <w:rPr>
          <w:szCs w:val="20"/>
        </w:rPr>
      </w:pPr>
      <w:r>
        <w:tab/>
        <w:t>1. Otvara se stečajni postupak nad dužnikom FARMA OPTIMA društvo s ograničenom odgovornošću za trgovinu i usluge, Vagovina (Grad Čazma), Vagovina 147, MBS: 010097484, OIB: 19796202716.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  <w:rPr>
          <w:szCs w:val="20"/>
        </w:rPr>
      </w:pPr>
      <w:r>
        <w:tab/>
        <w:t>3. Zaključuje se stečajni postupak nad dužnikom FARMA OPTIMA društvo s ograničenom odgovornošću za trgovinu i usluge, Vagovina (Grad Čazma), Vagovina 147, MBS: 010097484, OIB: 19796202716.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  <w:r>
        <w:tab/>
        <w:t>4. Stečajni postupak je otvoren i zaključen s danom 28. svibnja 2018. godine u 9,00 sati, kada je ovo rješenje objavljeno na e-oglasnoj ploči ovoga suda.</w:t>
      </w:r>
    </w:p>
    <w:p w:rsidRDefault="0005058E" w:rsidP="0005058E" w:rsidR="0005058E">
      <w:pPr>
        <w:pStyle w:val="Bezproreda"/>
        <w:spacing w:after="0"/>
        <w:jc w:val="both"/>
      </w:pPr>
    </w:p>
    <w:p w:rsidRDefault="0005058E" w:rsidP="0005058E" w:rsidR="0005058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5058E" w:rsidP="0005058E" w:rsidR="0005058E">
      <w:pPr>
        <w:spacing w:after="0"/>
        <w:jc w:val="both"/>
        <w:rPr>
          <w:rFonts w:cs="Times New Roman"/>
        </w:rPr>
      </w:pPr>
    </w:p>
    <w:p w:rsidRDefault="0005058E" w:rsidP="0005058E" w:rsidR="0005058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center"/>
      </w:pPr>
      <w:r>
        <w:t>Obrazloženje</w:t>
      </w:r>
    </w:p>
    <w:p w:rsidRDefault="0005058E" w:rsidP="0005058E" w:rsidR="0005058E">
      <w:pPr>
        <w:spacing w:after="0"/>
        <w:jc w:val="center"/>
      </w:pPr>
    </w:p>
    <w:p w:rsidRDefault="0005058E" w:rsidP="0005058E" w:rsidR="0005058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St-133/2018-2, koji je objavljen na mrežnoj stranici e-oglasna ploča Trgovačkog suda u Bjelovaru 29. ožujka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5058E" w:rsidP="0005058E" w:rsidR="0005058E">
      <w:pPr>
        <w:pStyle w:val="Bezproreda"/>
        <w:spacing w:after="0"/>
        <w:jc w:val="both"/>
      </w:pPr>
    </w:p>
    <w:p w:rsidRDefault="0005058E" w:rsidP="0005058E" w:rsidR="0005058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05058E" w:rsidP="0005058E" w:rsidR="0005058E">
      <w:pPr>
        <w:spacing w:after="0"/>
        <w:ind w:firstLine="851"/>
        <w:jc w:val="both"/>
      </w:pPr>
    </w:p>
    <w:p w:rsidRDefault="0005058E" w:rsidP="0005058E" w:rsidR="0005058E">
      <w:pPr>
        <w:spacing w:after="0"/>
        <w:jc w:val="center"/>
      </w:pPr>
      <w:r>
        <w:t>U Bjelovaru 28. svibnja 2018.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ind w:firstLine="720" w:left="4320"/>
      </w:pPr>
      <w:r>
        <w:t>SUDSKI SAVJETNIK</w:t>
      </w:r>
    </w:p>
    <w:p w:rsidRDefault="0005058E" w:rsidP="0005058E" w:rsidR="0005058E">
      <w:pPr>
        <w:spacing w:after="0"/>
        <w:ind w:firstLine="4111"/>
      </w:pPr>
      <w:r>
        <w:tab/>
        <w:t xml:space="preserve">     MIROSLAV LOVREKOVIĆ, v.r.</w:t>
      </w:r>
    </w:p>
    <w:p w:rsidRDefault="0005058E" w:rsidP="0005058E" w:rsidR="000505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05058E" w:rsidP="0005058E" w:rsidR="0005058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05058E" w:rsidP="0005058E" w:rsidR="0005058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05058E" w:rsidP="0005058E" w:rsidR="0005058E">
      <w:pPr>
        <w:spacing w:after="0"/>
        <w:jc w:val="both"/>
      </w:pPr>
    </w:p>
    <w:p w:rsidRDefault="0005058E" w:rsidP="0005058E" w:rsidR="0005058E">
      <w:pPr>
        <w:spacing w:after="0"/>
        <w:jc w:val="both"/>
      </w:pPr>
    </w:p>
    <w:p w:rsidRDefault="0005058E" w:rsidP="0005058E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05058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20330759"/>
      <w:docPartObj>
        <w:docPartGallery w:val="Page Numbers (Top of Page)"/>
        <w:docPartUnique/>
      </w:docPartObj>
    </w:sdtPr>
    <w:sdtContent>
      <w:p w:rsidRDefault="0005058E" w:rsidP="0005058E" w:rsidR="0005058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F5C">
          <w:t>2</w:t>
        </w:r>
        <w:r>
          <w:fldChar w:fldCharType="end"/>
        </w:r>
      </w:p>
    </w:sdtContent>
  </w:sdt>
  <w:p w:rsidRDefault="0005058E" w:rsidP="0005058E" w:rsidR="008333A9">
    <w:pPr>
      <w:spacing w:after="0"/>
      <w:jc w:val="right"/>
    </w:pPr>
    <w:r>
      <w:t>Poslovni broj: 2 St-133/2018-6</w:t>
    </w:r>
  </w:p>
  <w:p w:rsidRDefault="0005058E" w:rsidP="0005058E" w:rsidR="0005058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58E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F5C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0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91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St-133/2018-6</izvorni_sadrzaj>
    <derivirana_varijabla naziv="DomainObject.Oznaka_1">St-133/2018-6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OPTIMA društvo s ograničenom odgovornošću za trgovinu i usluge zastupanog po punomoćniku Franjo Vinceković; Dominik Bošnjak; Goran Bošnjak</izvorni_sadrzaj>
    <derivirana_varijabla naziv="DomainObject.Predmet.ProtustrankaFormated_1">  FARMA OPTIMA društvo s ograničenom odgovornošću za trgovinu i usluge zastupanog po punomoćniku Franjo Vinceković; Dominik Bošnjak; Goran Bošnjak</derivirana_varijabla>
  </DomainObject.Predmet.ProtustrankaFormated>
  <DomainObject.Predmet.ProtustrankaFormatedOIB>
    <izvorni_sadrzaj>  FARMA OPTIMA društvo s ograničenom odgovornošću za trgovinu i usluge, OIB 19796202716 zastupanog po punomoćniku Franjo Vinceković; Dominik Bošnjak; Goran Bošnjak</izvorni_sadrzaj>
    <derivirana_varijabla naziv="DomainObject.Predmet.ProtustrankaFormatedOIB_1">  FARMA OPTIMA društvo s ograničenom odgovornošću za trgovinu i usluge, OIB 19796202716 zastupanog po punomoćniku Franjo Vinceković; Dominik Bošnjak; Goran Bošnjak</derivirana_varijabla>
  </DomainObject.Predmet.ProtustrankaFormatedOIB>
  <DomainObject.Predmet.ProtustrankaFormatedWithAdress>
    <izvorni_sadrzaj> FARMA OPTIMA društvo s ograničenom odgovornošću za trgovinu i usluge, Vagovina 147, 43240 Vagovina zastupanog po punomoćniku Franjo Vinceković; Dominik Bošnjak; Goran Bošnjak</izvorni_sadrzaj>
    <derivirana_varijabla naziv="DomainObject.Predmet.ProtustrankaFormatedWithAdress_1"> FARMA OPTIMA društvo s ograničenom odgovornošću za trgovinu i usluge, Vagovina 147, 43240 Vagovina zastupanog po punomoćniku Franjo Vinceković; Dominik Bošnjak; Goran Bošnjak</derivirana_varijabla>
  </DomainObject.Predmet.ProtustrankaFormatedWithAdress>
  <DomainObject.Predmet.ProtustrankaFormatedWithAdressOIB>
    <izvorni_sadrzaj> FARMA OPTIMA društvo s ograničenom odgovornošću za trgovinu i usluge, OIB 19796202716, Vagovina 147, 43240 Vagovina zastupanog po punomoćniku Franjo Vinceković; Dominik Bošnjak; Goran Bošnjak</izvorni_sadrzaj>
    <derivirana_varijabla naziv="DomainObject.Predmet.ProtustrankaFormatedWithAdressOIB_1"> FARMA OPTIMA društvo s ograničenom odgovornošću za trgovinu i usluge, OIB 19796202716, Vagovina 147, 43240 Vagovina zastupanog po punomoćniku Franjo Vinceković; Dominik Bošnjak; Goran Bošnjak</derivirana_varijabla>
  </DomainObject.Predmet.ProtustrankaFormatedWithAdressOIB>
  <DomainObject.Predmet.ProtustrankaWithAdress>
    <izvorni_sadrzaj>FARMA OPTIMA društvo s ograničenom odgovornošću za trgovinu i usluge Vagovina 147, 43240 Vagovina</izvorni_sadrzaj>
    <derivirana_varijabla naziv="DomainObject.Predmet.ProtustrankaWithAdress_1">FARMA OPTIMA društvo s ograničenom odgovornošću za trgovinu i usluge Vagovina 147, 43240 Vagovina</derivirana_varijabla>
  </DomainObject.Predmet.ProtustrankaWithAdress>
  <DomainObject.Predmet.ProtustrankaWithAdressOIB>
    <izvorni_sadrzaj>FARMA OPTIMA društvo s ograničenom odgovornošću za trgovinu i usluge, OIB 19796202716, Vagovina 147, 43240 Vagovina</izvorni_sadrzaj>
    <derivirana_varijabla naziv="DomainObject.Predmet.ProtustrankaWithAdressOIB_1">FARMA OPTIMA društvo s ograničenom odgovornošću za trgovinu i usluge, OIB 19796202716, Vagovina 147, 43240 Vagovina</derivirana_varijabla>
  </DomainObject.Predmet.ProtustrankaWithAdressOIB>
  <DomainObject.Predmet.ProtustrankaNazivFormated>
    <izvorni_sadrzaj>FARMA OPTIMA društvo s ograničenom odgovornošću za trgovinu i usluge</izvorni_sadrzaj>
    <derivirana_varijabla naziv="DomainObject.Predmet.ProtustrankaNazivFormated_1">FARMA OPTIMA društvo s ograničenom odgovornošću za trgovinu i usluge</derivirana_varijabla>
  </DomainObject.Predmet.ProtustrankaNazivFormated>
  <DomainObject.Predmet.ProtustrankaNazivFormatedOIB>
    <izvorni_sadrzaj>FARMA OPTIMA društvo s ograničenom odgovornošću za trgovinu i usluge, OIB 19796202716</izvorni_sadrzaj>
    <derivirana_varijabla naziv="DomainObject.Predmet.ProtustrankaNazivFormatedOIB_1">FARMA OPTIMA društvo s ograničenom odgovornošću za trgovinu i usluge, OIB 19796202716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FARMA OPTIMA društvo s ograničenom odgovornošću za trgovinu i usluge zastupanog po punomoćniku Franjo Vinceković; Dominik Bošnjak; Goran Bošnjak</item>
    </izvorni_sadrzaj>
    <derivirana_varijabla naziv="DomainObject.Predmet.ProtuStrankaListFormated_1">
      <item>FARMA OPTIMA društvo s ograničenom odgovornošću za trgovinu i usluge zastupanog po punomoćniku Franjo Vinceković; Dominik Bošnjak; Goran Bošnjak</item>
    </derivirana_varijabla>
  </DomainObject.Predmet.ProtuStrankaListFormated>
  <DomainObject.Predmet.ProtuStrankaListFormatedOIB>
    <izvorni_sadrzaj>
      <item>FARMA OPTIMA društvo s ograničenom odgovornošću za trgovinu i usluge, OIB 19796202716 zastupanog po punomoćniku Franjo Vinceković; Dominik Bošnjak; Goran Bošnjak</item>
    </izvorni_sadrzaj>
    <derivirana_varijabla naziv="DomainObject.Predmet.ProtuStrankaListFormatedOIB_1">
      <item>FARMA OPTIMA društvo s ograničenom odgovornošću za trgovinu i usluge, OIB 19796202716 zastupanog po punomoćniku Franjo Vinceković; Dominik Bošnjak; Goran Bošnjak</item>
    </derivirana_varijabla>
  </DomainObject.Predmet.ProtuStrankaListFormatedOIB>
  <DomainObject.Predmet.ProtuStrankaListFormatedWithAdress>
    <izvorni_sadrzaj>
      <item>FARMA OPTIMA društvo s ograničenom odgovornošću za trgovinu i usluge, Vagovina 147, 43240 Vagovina zastupanog po punomoćniku Franjo Vinceković; Dominik Bošnjak; Goran Bošnjak</item>
    </izvorni_sadrzaj>
    <derivirana_varijabla naziv="DomainObject.Predmet.ProtuStrankaListFormatedWithAdress_1">
      <item>FARMA OPTIMA društvo s ograničenom odgovornošću za trgovinu i usluge, Vagovina 147, 43240 Vagovina zastupanog po punomoćniku Franjo Vinceković; Dominik Bošnjak; Goran Bošnjak</item>
    </derivirana_varijabla>
  </DomainObject.Predmet.ProtuStrankaListFormatedWithAdress>
  <DomainObject.Predmet.ProtuStrankaListFormatedWithAdressOIB>
    <izvorni_sadrzaj>
      <item>FARMA OPTIMA društvo s ograničenom odgovornošću za trgovinu i usluge, OIB 19796202716, Vagovina 147, 43240 Vagovina zastupanog po punomoćniku Franjo Vinceković; Dominik Bošnjak; Goran Bošnjak</item>
    </izvorni_sadrzaj>
    <derivirana_varijabla naziv="DomainObject.Predmet.ProtuStrankaListFormatedWithAdressOIB_1">
      <item>FARMA OPTIMA društvo s ograničenom odgovornošću za trgovinu i usluge, OIB 19796202716, Vagovina 147, 43240 Vagovina zastupanog po punomoćniku Franjo Vinceković; Dominik Bošnjak; Goran Bošnjak</item>
    </derivirana_varijabla>
  </DomainObject.Predmet.ProtuStrankaListFormatedWithAdressOIB>
  <DomainObject.Predmet.ProtuStrankaListNazivFormated>
    <izvorni_sadrzaj>
      <item>FARMA OPTIMA društvo s ograničenom odgovornošću za trgovinu i usluge</item>
    </izvorni_sadrzaj>
    <derivirana_varijabla naziv="DomainObject.Predmet.ProtuStrankaListNazivFormated_1">
      <item>FARMA OPTIMA društvo s ograničenom odgovornošću za trgovinu i usluge</item>
    </derivirana_varijabla>
  </DomainObject.Predmet.ProtuStrankaListNazivFormated>
  <DomainObject.Predmet.ProtuStrankaListNazivFormatedOIB>
    <izvorni_sadrzaj>
      <item>FARMA OPTIMA društvo s ograničenom odgovornošću za trgovinu i usluge, OIB 19796202716</item>
    </izvorni_sadrzaj>
    <derivirana_varijabla naziv="DomainObject.Predmet.ProtuStrankaListNazivFormatedOIB_1">
      <item>FARMA OPTIMA društvo s ograničenom odgovornošću za trgovinu i usluge, OIB 19796202716</item>
    </derivirana_varijabla>
  </DomainObject.Predmet.ProtuStrankaListNazivFormatedOIB>
  <DomainObject.Predmet.OstaliListFormated>
    <izvorni_sadrzaj>
      <item>Franjo Vinceković punomoćnik sudionika u postupku FARMA OPTIMA društvo s ograničenom odgovornošću za trgovinu i usluge</item>
      <item>Dominik Bošnjak punomoćnik sudionika u postupku FARMA OPTIMA društvo s ograničenom odgovornošću za trgovinu i usluge</item>
      <item>Goran Bošnjak punomoćnik sudionika u postupku FARMA OPTIMA društvo s ograničenom odgovornošću za trgovinu i usluge</item>
    </izvorni_sadrzaj>
    <derivirana_varijabla naziv="DomainObject.Predmet.OstaliListFormated_1">
      <item>Franjo Vinceković punomoćnik sudionika u postupku FARMA OPTIMA društvo s ograničenom odgovornošću za trgovinu i usluge</item>
      <item>Dominik Bošnjak punomoćnik sudionika u postupku FARMA OPTIMA društvo s ograničenom odgovornošću za trgovinu i usluge</item>
      <item>Goran Bošnjak punomoćnik sudionika u postupku FARMA OPTIMA društvo s ograničenom odgovornošću za trgovinu i usluge</item>
    </derivirana_varijabla>
  </DomainObject.Predmet.OstaliListFormated>
  <DomainObject.Predmet.OstaliListFormatedOIB>
    <izvorni_sadrzaj>
      <item>Franjo Vinceković, OIB 31602883851 punomoćnik sudionika u postupku FARMA OPTIMA društvo s ograničenom odgovornošću za trgovinu i usluge</item>
      <item>Dominik Bošnjak, OIB 70886296373 punomoćnik sudionika u postupku FARMA OPTIMA društvo s ograničenom odgovornošću za trgovinu i usluge</item>
      <item>Goran Bošnjak, OIB 87118124744 punomoćnik sudionika u postupku FARMA OPTIMA društvo s ograničenom odgovornošću za trgovinu i usluge</item>
    </izvorni_sadrzaj>
    <derivirana_varijabla naziv="DomainObject.Predmet.OstaliListFormatedOIB_1">
      <item>Franjo Vinceković, OIB 31602883851 punomoćnik sudionika u postupku FARMA OPTIMA društvo s ograničenom odgovornošću za trgovinu i usluge</item>
      <item>Dominik Bošnjak, OIB 70886296373 punomoćnik sudionika u postupku FARMA OPTIMA društvo s ograničenom odgovornošću za trgovinu i usluge</item>
      <item>Goran Bošnjak, OIB 87118124744 punomoćnik sudionika u postupku FARMA OPTIMA društvo s ograničenom odgovornošću za trgovinu i usluge</item>
    </derivirana_varijabla>
  </DomainObject.Predmet.OstaliListFormatedOIB>
  <DomainObject.Predmet.OstaliListFormatedWithAdress>
    <izvorni_sadrzaj>
      <item>Franjo Vinceković, Vagovina 145, 43240 Vagovina punomoćnik sudionika u postupku FARMA OPTIMA društvo s ograničenom odgovornošću za trgovinu i usluge</item>
      <item>Dominik Bošnjak, Ilica 124/2, 10000 Zagreb punomoćnik sudionika u postupku FARMA OPTIMA društvo s ograničenom odgovornošću za trgovinu i usluge</item>
      <item>Goran Bošnjak, Komarski put 20, 10000 Zagreb punomoćnik sudionika u postupku FARMA OPTIMA društvo s ograničenom odgovornošću za trgovinu i usluge</item>
    </izvorni_sadrzaj>
    <derivirana_varijabla naziv="DomainObject.Predmet.OstaliListFormatedWithAdress_1">
      <item>Franjo Vinceković, Vagovina 145, 43240 Vagovina punomoćnik sudionika u postupku FARMA OPTIMA društvo s ograničenom odgovornošću za trgovinu i usluge</item>
      <item>Dominik Bošnjak, Ilica 124/2, 10000 Zagreb punomoćnik sudionika u postupku FARMA OPTIMA društvo s ograničenom odgovornošću za trgovinu i usluge</item>
      <item>Goran Bošnjak, Komarski put 20, 10000 Zagreb punomoćnik sudionika u postupku FARMA OPTIMA društvo s ograničenom odgovornošću za trgovinu i usluge</item>
    </derivirana_varijabla>
  </DomainObject.Predmet.OstaliListFormatedWithAdress>
  <DomainObject.Predmet.OstaliListFormatedWithAdressOIB>
    <izvorni_sadrzaj>
      <item>Franjo Vinceković, OIB 31602883851, Vagovina 145, 43240 Vagovina punomoćnik sudionika u postupku FARMA OPTIMA društvo s ograničenom odgovornošću za trgovinu i usluge</item>
      <item>Dominik Bošnjak, OIB 70886296373, Ilica 124/2, 10000 Zagreb punomoćnik sudionika u postupku FARMA OPTIMA društvo s ograničenom odgovornošću za trgovinu i usluge</item>
      <item>Goran Bošnjak, OIB 87118124744, Komarski put 20, 10000 Zagreb punomoćnik sudionika u postupku FARMA OPTIMA društvo s ograničenom odgovornošću za trgovinu i usluge</item>
    </izvorni_sadrzaj>
    <derivirana_varijabla naziv="DomainObject.Predmet.OstaliListFormatedWithAdressOIB_1">
      <item>Franjo Vinceković, OIB 31602883851, Vagovina 145, 43240 Vagovina punomoćnik sudionika u postupku FARMA OPTIMA društvo s ograničenom odgovornošću za trgovinu i usluge</item>
      <item>Dominik Bošnjak, OIB 70886296373, Ilica 124/2, 10000 Zagreb punomoćnik sudionika u postupku FARMA OPTIMA društvo s ograničenom odgovornošću za trgovinu i usluge</item>
      <item>Goran Bošnjak, OIB 87118124744, Komarski put 20, 10000 Zagreb punomoćnik sudionika u postupku FARMA OPTIMA društvo s ograničenom odgovornošću za trgovinu i usluge</item>
    </derivirana_varijabla>
  </DomainObject.Predmet.OstaliListFormatedWithAdressOIB>
  <DomainObject.Predmet.OstaliListNazivFormated>
    <izvorni_sadrzaj>
      <item>Franjo Vinceković</item>
      <item>Dominik Bošnjak</item>
      <item>Goran Bošnjak</item>
    </izvorni_sadrzaj>
    <derivirana_varijabla naziv="DomainObject.Predmet.OstaliListNazivFormated_1">
      <item>Franjo Vinceković</item>
      <item>Dominik Bošnjak</item>
      <item>Goran Bošnjak</item>
    </derivirana_varijabla>
  </DomainObject.Predmet.OstaliListNazivFormated>
  <DomainObject.Predmet.OstaliListNazivFormatedOIB>
    <izvorni_sadrzaj>
      <item>Franjo Vinceković, OIB 31602883851</item>
      <item>Dominik Bošnjak, OIB 70886296373</item>
      <item>Goran Bošnjak, OIB 87118124744</item>
    </izvorni_sadrzaj>
    <derivirana_varijabla naziv="DomainObject.Predmet.OstaliListNazivFormatedOIB_1">
      <item>Franjo Vinceković, OIB 31602883851</item>
      <item>Dominik Bošnjak, OIB 70886296373</item>
      <item>Goran Bošnjak, OIB 87118124744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St-133/2018-6</izvorni_sadrzaj>
    <derivirana_varijabla naziv="DomainObject.PoslovniBrojDokumenta_1">St-133/2018-6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FARMA OPTIMA društvo s ograničenom odgovornošću za trgovinu i usluge</izvorni_sadrzaj>
    <derivirana_varijabla naziv="DomainObject.Predmet.ProtustrankaIDrugi_1">FARMA OPTIMA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FARMA OPTIMA društvo s ograničenom odgovornošću za trgovinu i usluge, OIB 19796202716, Vagovina 147, 43240 Vagovina</izvorni_sadrzaj>
    <derivirana_varijabla naziv="DomainObject.Predmet.ProtustrankaIDrugiAdressOIB_1">FARMA OPTIMA društvo s ograničenom odgovornošću za trgovinu i usluge, OIB 19796202716, Vagovina 147, 43240 Vagovina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FARMA OPTIMA društvo s ograničenom odgovornošću za trgovinu i usluge</item>
      <item>Franjo Vinceković</item>
      <item>Dominik Bošnjak</item>
      <item>Goran Bošnjak</item>
    </izvorni_sadrzaj>
    <derivirana_varijabla naziv="DomainObject.Predmet.SudioniciListNaziv_1">
      <item>FINA, RC ZAGREB, Podružnica BJELOVAR</item>
      <item>FARMA OPTIMA društvo s ograničenom odgovornošću za trgovinu i usluge</item>
      <item>Franjo Vinceković</item>
      <item>Dominik Bošnjak</item>
      <item>Goran Bošnjak</item>
    </derivirana_varijabla>
  </DomainObject.Predmet.SudioniciListNaziv>
  <DomainObject.Predmet.SudioniciListAdressOIB>
    <izvorni_sadrzaj>
      <item>FINA, RC ZAGREB, Podružnica BJELOVAR, OIB 85821130368, F. Supila 4,43000 Bjelovar</item>
      <item>FARMA OPTIMA društvo s ograničenom odgovornošću za trgovinu i usluge, OIB 19796202716, Vagovina 147,43240 Vagovina</item>
      <item>Franjo Vinceković, OIB 31602883851, Vagovina 145,43240 Vagovina</item>
      <item>Dominik Bošnjak, OIB 70886296373, Ilica 124/2,10000 Zagreb</item>
      <item>Goran Bošnjak, OIB 87118124744, Komarski put 20,10000 Zagreb</item>
    </izvorni_sadrzaj>
    <derivirana_varijabla naziv="DomainObject.Predmet.SudioniciListAdressOIB_1">
      <item>FINA, RC ZAGREB, Podružnica BJELOVAR, OIB 85821130368, F. Supila 4,43000 Bjelovar</item>
      <item>FARMA OPTIMA društvo s ograničenom odgovornošću za trgovinu i usluge, OIB 19796202716, Vagovina 147,43240 Vagovina</item>
      <item>Franjo Vinceković, OIB 31602883851, Vagovina 145,43240 Vagovina</item>
      <item>Dominik Bošnjak, OIB 70886296373, Ilica 124/2,10000 Zagreb</item>
      <item>Goran Bošnjak, OIB 87118124744, Komarski put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F2BEFB-3904-46A5-8678-F2C1D6ED13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674</properties:Words>
  <properties:Characters>3583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2018-05-28T06:50:00Z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St-133/2018-6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