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c4944" w14:paraId="adc4944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319B5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D319B5" w:rsidRPr="00D319B5">
        <w:rPr>
          <w:rFonts w:hAnsi="Times New Roman" w:ascii="Times New Roman"/>
        </w:rPr>
        <w:t xml:space="preserve">  </w:t>
      </w:r>
      <w:r w:rsidR="002E1A57" w:rsidRPr="002E1A57">
        <w:rPr>
          <w:rFonts w:hAnsi="Times New Roman" w:ascii="Times New Roman"/>
        </w:rPr>
        <w:t xml:space="preserve">SVENAM d.o.o. OIB: 89985354463, MBS: 080431166 </w:t>
      </w:r>
      <w:proofErr w:type="spellStart"/>
      <w:r w:rsidR="002E1A57" w:rsidRPr="002E1A57">
        <w:rPr>
          <w:rFonts w:hAnsi="Times New Roman" w:ascii="Times New Roman"/>
        </w:rPr>
        <w:t>iz</w:t>
      </w:r>
      <w:proofErr w:type="spellEnd"/>
      <w:r w:rsidR="002E1A57" w:rsidRPr="002E1A57">
        <w:rPr>
          <w:rFonts w:hAnsi="Times New Roman" w:ascii="Times New Roman"/>
        </w:rPr>
        <w:t xml:space="preserve"> </w:t>
      </w:r>
      <w:proofErr w:type="spellStart"/>
      <w:r w:rsidR="002E1A57" w:rsidRPr="002E1A57">
        <w:rPr>
          <w:rFonts w:hAnsi="Times New Roman" w:ascii="Times New Roman"/>
        </w:rPr>
        <w:t>Zagreba</w:t>
      </w:r>
      <w:proofErr w:type="spellEnd"/>
      <w:r w:rsidR="002E1A57" w:rsidRPr="002E1A57">
        <w:rPr>
          <w:rFonts w:hAnsi="Times New Roman" w:ascii="Times New Roman"/>
        </w:rPr>
        <w:t xml:space="preserve">, Tina </w:t>
      </w:r>
      <w:proofErr w:type="spellStart"/>
      <w:r w:rsidR="002E1A57" w:rsidRPr="002E1A57">
        <w:rPr>
          <w:rFonts w:hAnsi="Times New Roman" w:ascii="Times New Roman"/>
        </w:rPr>
        <w:t>Ujevića</w:t>
      </w:r>
      <w:proofErr w:type="spellEnd"/>
      <w:r w:rsidR="002E1A57" w:rsidRPr="002E1A57">
        <w:rPr>
          <w:rFonts w:hAnsi="Times New Roman" w:ascii="Times New Roman"/>
        </w:rPr>
        <w:t xml:space="preserve"> 11 </w:t>
      </w:r>
      <w:proofErr w:type="gramStart"/>
      <w:r w:rsidR="00EE69E5" w:rsidRPr="00D319B5">
        <w:rPr>
          <w:rFonts w:hAnsi="Times New Roman" w:ascii="Times New Roman"/>
          <w:szCs w:val="24"/>
          <w:lang w:val="hr-HR"/>
        </w:rPr>
        <w:t>dana</w:t>
      </w:r>
      <w:proofErr w:type="gramEnd"/>
      <w:r w:rsidR="002E1A57">
        <w:rPr>
          <w:rFonts w:hAnsi="Times New Roman" w:ascii="Times New Roman"/>
          <w:szCs w:val="24"/>
          <w:lang w:val="hr-HR"/>
        </w:rPr>
        <w:t xml:space="preserve"> 22</w:t>
      </w:r>
      <w:r w:rsidR="00DE54C9" w:rsidRPr="00D319B5">
        <w:rPr>
          <w:rFonts w:hAnsi="Times New Roman" w:ascii="Times New Roman"/>
          <w:szCs w:val="24"/>
          <w:lang w:val="hr-HR"/>
        </w:rPr>
        <w:t>.</w:t>
      </w:r>
      <w:r w:rsidR="00DC168A" w:rsidRPr="00D319B5">
        <w:rPr>
          <w:rFonts w:hAnsi="Times New Roman" w:ascii="Times New Roman"/>
          <w:szCs w:val="24"/>
          <w:lang w:val="hr-HR"/>
        </w:rPr>
        <w:t xml:space="preserve"> siječnja 2016</w:t>
      </w:r>
      <w:r w:rsidR="00EE69E5" w:rsidRPr="00D319B5">
        <w:rPr>
          <w:rFonts w:hAnsi="Times New Roman" w:ascii="Times New Roman"/>
          <w:szCs w:val="24"/>
          <w:lang w:val="hr-HR"/>
        </w:rPr>
        <w:t xml:space="preserve">. </w:t>
      </w:r>
      <w:r w:rsidR="00AB6F55" w:rsidRPr="00D319B5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D319B5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319B5">
      <w:pPr>
        <w:jc w:val="center"/>
        <w:rPr>
          <w:rFonts w:hAnsi="Times New Roman" w:ascii="Times New Roman"/>
          <w:szCs w:val="24"/>
          <w:lang w:val="hr-HR"/>
        </w:rPr>
      </w:pPr>
      <w:r w:rsidRPr="00D319B5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319B5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319B5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2E1A57" w:rsidR="002E1A57">
      <w:pPr>
        <w:pStyle w:val="BodyText21"/>
        <w:rPr>
          <w:rFonts w:hAnsi="Times New Roman" w:ascii="Times New Roman"/>
        </w:rPr>
      </w:pPr>
      <w:r w:rsidRPr="00D319B5">
        <w:rPr>
          <w:rFonts w:hAnsi="Times New Roman" w:ascii="Times New Roman"/>
          <w:szCs w:val="24"/>
        </w:rPr>
        <w:t xml:space="preserve">I    </w:t>
      </w:r>
      <w:r w:rsidR="00EE69E5" w:rsidRPr="00D319B5">
        <w:rPr>
          <w:rFonts w:hAnsi="Times New Roman" w:ascii="Times New Roman"/>
          <w:szCs w:val="24"/>
        </w:rPr>
        <w:t>Otvara se stečajni postupak nad dužnikom</w:t>
      </w:r>
      <w:r w:rsidR="00DC168A" w:rsidRPr="00D319B5">
        <w:rPr>
          <w:rFonts w:hAnsi="Times New Roman" w:ascii="Times New Roman"/>
        </w:rPr>
        <w:t xml:space="preserve"> </w:t>
      </w:r>
      <w:r w:rsidR="002E1A57" w:rsidRPr="002E1A57">
        <w:rPr>
          <w:rFonts w:hAnsi="Times New Roman" w:ascii="Times New Roman"/>
        </w:rPr>
        <w:t xml:space="preserve">SVENAM d.o.o. OIB: 89985354463, MBS: </w:t>
      </w:r>
    </w:p>
    <w:p w:rsidRDefault="002E1A57" w:rsidP="002E1A57" w:rsidR="00943627">
      <w:pPr>
        <w:pStyle w:val="BodyText21"/>
        <w:rPr>
          <w:rFonts w:hAnsi="Times New Roman" w:ascii="Times New Roman"/>
        </w:rPr>
      </w:pPr>
      <w:r w:rsidRPr="002E1A57">
        <w:rPr>
          <w:rFonts w:hAnsi="Times New Roman" w:ascii="Times New Roman"/>
        </w:rPr>
        <w:t>080431166 iz Zagreba, Tina Ujevića 11</w:t>
      </w:r>
    </w:p>
    <w:p w:rsidRDefault="002E1A57" w:rsidP="002E1A57" w:rsidR="002E1A57" w:rsidRPr="00D319B5">
      <w:pPr>
        <w:pStyle w:val="BodyText21"/>
        <w:rPr>
          <w:rFonts w:hAnsi="Times New Roman" w:ascii="Times New Roman"/>
          <w:szCs w:val="24"/>
        </w:rPr>
      </w:pP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D319B5">
        <w:rPr>
          <w:rFonts w:hAnsi="Times New Roman" w:ascii="Times New Roman"/>
          <w:szCs w:val="24"/>
        </w:rPr>
        <w:t xml:space="preserve">Stečajni postupak otvoren je dana </w:t>
      </w:r>
      <w:r w:rsidR="002E1A57">
        <w:rPr>
          <w:rFonts w:hAnsi="Times New Roman" w:ascii="Times New Roman"/>
          <w:szCs w:val="24"/>
        </w:rPr>
        <w:t>22</w:t>
      </w:r>
      <w:r w:rsidR="00DC168A" w:rsidRPr="00D319B5">
        <w:rPr>
          <w:rFonts w:hAnsi="Times New Roman" w:ascii="Times New Roman"/>
          <w:szCs w:val="24"/>
        </w:rPr>
        <w:t>.01.2016</w:t>
      </w:r>
      <w:r w:rsidR="00BF53E7" w:rsidRPr="00D319B5">
        <w:rPr>
          <w:rFonts w:hAnsi="Times New Roman" w:ascii="Times New Roman"/>
          <w:szCs w:val="24"/>
        </w:rPr>
        <w:t xml:space="preserve">. u </w:t>
      </w:r>
      <w:r w:rsidR="00DF4096">
        <w:rPr>
          <w:rFonts w:hAnsi="Times New Roman" w:ascii="Times New Roman"/>
          <w:szCs w:val="24"/>
        </w:rPr>
        <w:t>1</w:t>
      </w:r>
      <w:r w:rsidR="00CE203B">
        <w:rPr>
          <w:rFonts w:hAnsi="Times New Roman" w:ascii="Times New Roman"/>
          <w:szCs w:val="24"/>
        </w:rPr>
        <w:t>1</w:t>
      </w:r>
      <w:r w:rsidR="00DF4096">
        <w:rPr>
          <w:rFonts w:hAnsi="Times New Roman" w:ascii="Times New Roman"/>
          <w:szCs w:val="24"/>
        </w:rPr>
        <w:t xml:space="preserve">,00 </w:t>
      </w:r>
      <w:r w:rsidR="00BF53E7" w:rsidRPr="00D319B5">
        <w:rPr>
          <w:rFonts w:hAnsi="Times New Roman" w:ascii="Times New Roman"/>
          <w:szCs w:val="24"/>
        </w:rPr>
        <w:t xml:space="preserve">sati i </w:t>
      </w:r>
      <w:r w:rsidR="00745D16" w:rsidRPr="00D319B5">
        <w:rPr>
          <w:rFonts w:hAnsi="Times New Roman" w:ascii="Times New Roman"/>
          <w:szCs w:val="24"/>
        </w:rPr>
        <w:t>00</w:t>
      </w:r>
      <w:r w:rsidR="009D1550" w:rsidRPr="00D319B5">
        <w:rPr>
          <w:rFonts w:hAnsi="Times New Roman" w:ascii="Times New Roman"/>
          <w:szCs w:val="24"/>
        </w:rPr>
        <w:t xml:space="preserve"> minuta</w:t>
      </w:r>
      <w:r w:rsidRPr="00D319B5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D319B5" w:rsidR="00D319B5" w:rsidRPr="00D319B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D319B5" w:rsidRPr="00D319B5">
        <w:rPr>
          <w:rFonts w:hAnsi="Times New Roman" w:ascii="Times New Roman"/>
          <w:szCs w:val="24"/>
        </w:rPr>
        <w:t xml:space="preserve">Tibor </w:t>
      </w:r>
      <w:proofErr w:type="spellStart"/>
      <w:r w:rsidR="00D319B5" w:rsidRPr="00D319B5">
        <w:rPr>
          <w:rFonts w:hAnsi="Times New Roman" w:ascii="Times New Roman"/>
          <w:szCs w:val="24"/>
        </w:rPr>
        <w:t>Toth</w:t>
      </w:r>
      <w:proofErr w:type="spellEnd"/>
      <w:r w:rsidR="00D319B5" w:rsidRPr="00D319B5">
        <w:rPr>
          <w:rFonts w:hAnsi="Times New Roman" w:ascii="Times New Roman"/>
          <w:szCs w:val="24"/>
        </w:rPr>
        <w:t xml:space="preserve"> OIB: 65132060598 iz Zagreba, </w:t>
      </w:r>
      <w:proofErr w:type="spellStart"/>
      <w:r w:rsidR="00D319B5" w:rsidRPr="00D319B5">
        <w:rPr>
          <w:rFonts w:hAnsi="Times New Roman" w:ascii="Times New Roman"/>
          <w:szCs w:val="24"/>
        </w:rPr>
        <w:t>Hribarov</w:t>
      </w:r>
      <w:proofErr w:type="spellEnd"/>
      <w:r w:rsidR="00D319B5" w:rsidRPr="00D319B5">
        <w:rPr>
          <w:rFonts w:hAnsi="Times New Roman" w:ascii="Times New Roman"/>
          <w:szCs w:val="24"/>
        </w:rPr>
        <w:t xml:space="preserve"> </w:t>
      </w:r>
    </w:p>
    <w:p w:rsidRDefault="00D319B5" w:rsidP="00D319B5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 w:rsidRPr="00D319B5">
        <w:rPr>
          <w:rFonts w:hAnsi="Times New Roman" w:ascii="Times New Roman"/>
          <w:szCs w:val="24"/>
        </w:rPr>
        <w:t>prilaz 10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2E1A57" w:rsidRPr="002E1A57">
        <w:rPr>
          <w:rFonts w:hAnsi="Times New Roman" w:ascii="Times New Roman"/>
          <w:szCs w:val="24"/>
          <w:lang w:val="hr-HR"/>
        </w:rPr>
        <w:t>SVENAM d.o.o. OIB: 89985354463, MBS: 080431166 iz Zagreba, Tina Ujevića 11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D319B5">
        <w:rPr>
          <w:rFonts w:hAnsi="Times New Roman" w:ascii="Times New Roman"/>
          <w:lang w:val="hr-HR"/>
        </w:rPr>
        <w:t>24.11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D319B5">
        <w:rPr>
          <w:rFonts w:hAnsi="Times New Roman" w:ascii="Times New Roman"/>
          <w:lang w:val="hr-HR"/>
        </w:rPr>
        <w:t>24.11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D319B5">
        <w:rPr>
          <w:rFonts w:hAnsi="Times New Roman" w:ascii="Times New Roman"/>
          <w:lang w:val="hr-HR"/>
        </w:rPr>
        <w:t>24.11</w:t>
      </w:r>
      <w:r w:rsidR="00516A13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2E1A57">
        <w:rPr>
          <w:rFonts w:hAnsi="Times New Roman" w:ascii="Times New Roman"/>
          <w:lang w:val="hr-HR"/>
        </w:rPr>
        <w:t xml:space="preserve"> 22</w:t>
      </w:r>
      <w:r w:rsidR="00DC168A">
        <w:rPr>
          <w:rFonts w:hAnsi="Times New Roman" w:ascii="Times New Roman"/>
          <w:lang w:val="hr-HR"/>
        </w:rPr>
        <w:t>. siječnja</w:t>
      </w:r>
      <w:r w:rsidR="0063504C">
        <w:rPr>
          <w:rFonts w:hAnsi="Times New Roman" w:ascii="Times New Roman"/>
          <w:lang w:val="hr-HR"/>
        </w:rPr>
        <w:t xml:space="preserve"> </w:t>
      </w:r>
      <w:r w:rsidR="00DC168A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2E1A57">
          <w:rPr>
            <w:rFonts w:hAnsi="Times New Roman" w:ascii="Times New Roman"/>
          </w:rPr>
          <w:t>70.St-5341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E1A57">
      <w:rPr>
        <w:rFonts w:hAnsi="Times New Roman" w:ascii="Times New Roman"/>
        <w:lang w:val="hr-HR"/>
      </w:rPr>
      <w:t>70.St-5341</w:t>
    </w:r>
    <w:r w:rsidR="00DC168A">
      <w:rPr>
        <w:rFonts w:hAnsi="Times New Roman" w:ascii="Times New Roman"/>
        <w:lang w:val="hr-HR"/>
      </w:rPr>
      <w:t>/</w:t>
    </w:r>
    <w:r w:rsidR="009D1550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2E1A57"/>
    <w:rsid w:val="00412880"/>
    <w:rsid w:val="0042162E"/>
    <w:rsid w:val="00425644"/>
    <w:rsid w:val="004D0269"/>
    <w:rsid w:val="00516A13"/>
    <w:rsid w:val="00532B71"/>
    <w:rsid w:val="00593DE9"/>
    <w:rsid w:val="005940E9"/>
    <w:rsid w:val="00606864"/>
    <w:rsid w:val="0063504C"/>
    <w:rsid w:val="006356C5"/>
    <w:rsid w:val="007075BA"/>
    <w:rsid w:val="00730EAB"/>
    <w:rsid w:val="00745D16"/>
    <w:rsid w:val="007A29F9"/>
    <w:rsid w:val="00840E3D"/>
    <w:rsid w:val="00865854"/>
    <w:rsid w:val="00867F16"/>
    <w:rsid w:val="008B6E50"/>
    <w:rsid w:val="00943627"/>
    <w:rsid w:val="00997BA9"/>
    <w:rsid w:val="009D1550"/>
    <w:rsid w:val="009F5765"/>
    <w:rsid w:val="00A37A50"/>
    <w:rsid w:val="00A95334"/>
    <w:rsid w:val="00AB6F55"/>
    <w:rsid w:val="00AB7883"/>
    <w:rsid w:val="00AF40B4"/>
    <w:rsid w:val="00B03169"/>
    <w:rsid w:val="00B042BA"/>
    <w:rsid w:val="00B2463B"/>
    <w:rsid w:val="00BF53E7"/>
    <w:rsid w:val="00C57CAF"/>
    <w:rsid w:val="00CE203B"/>
    <w:rsid w:val="00CF2939"/>
    <w:rsid w:val="00D132F0"/>
    <w:rsid w:val="00D319B5"/>
    <w:rsid w:val="00D44D4F"/>
    <w:rsid w:val="00D535AF"/>
    <w:rsid w:val="00D955F3"/>
    <w:rsid w:val="00DB29D2"/>
    <w:rsid w:val="00DB4528"/>
    <w:rsid w:val="00DC168A"/>
    <w:rsid w:val="00DE54C9"/>
    <w:rsid w:val="00DF4096"/>
    <w:rsid w:val="00EE5750"/>
    <w:rsid w:val="00EE69E5"/>
    <w:rsid w:val="00F53B97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256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564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564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564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564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256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564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564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564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564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5341</izvorni_sadrzaj>
    <derivirana_varijabla naziv="DomainObject.Predmet.Broj_1">5341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St-5341/2015</izvorni_sadrzaj>
    <derivirana_varijabla naziv="DomainObject.Predmet.OznakaBroj_1">St-5341/2015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SVENAM d.o.o. zastupanog po punomoćniku Svetozar Stevanović</izvorni_sadrzaj>
    <derivirana_varijabla naziv="DomainObject.Predmet.ProtustrankaFormated_1">  SVENAM d.o.o. zastupanog po punomoćniku Svetozar Stevanović</derivirana_varijabla>
  </DomainObject.Predmet.ProtustrankaFormated>
  <DomainObject.Predmet.ProtustrankaFormatedOIB>
    <izvorni_sadrzaj>  SVENAM d.o.o., OIB 89985354463 zastupanog po punomoćniku Svetozar Stevanović</izvorni_sadrzaj>
    <derivirana_varijabla naziv="DomainObject.Predmet.ProtustrankaFormatedOIB_1">  SVENAM d.o.o., OIB 89985354463 zastupanog po punomoćniku Svetozar Stevanović</derivirana_varijabla>
  </DomainObject.Predmet.ProtustrankaFormatedOIB>
  <DomainObject.Predmet.ProtustrankaFormatedWithAdress>
    <izvorni_sadrzaj> SVENAM d.o.o., Tina Ujevića 11, 10000 Zagreb zastupanog po punomoćniku Svetozar Stevanović</izvorni_sadrzaj>
    <derivirana_varijabla naziv="DomainObject.Predmet.ProtustrankaFormatedWithAdress_1"> SVENAM d.o.o., Tina Ujevića 11, 10000 Zagreb zastupanog po punomoćniku Svetozar Stevanović</derivirana_varijabla>
  </DomainObject.Predmet.ProtustrankaFormatedWithAdress>
  <DomainObject.Predmet.ProtustrankaFormatedWithAdressOIB>
    <izvorni_sadrzaj> SVENAM d.o.o., OIB 89985354463, Tina Ujevića 11, 10000 Zagreb zastupanog po punomoćniku Svetozar Stevanović</izvorni_sadrzaj>
    <derivirana_varijabla naziv="DomainObject.Predmet.ProtustrankaFormatedWithAdressOIB_1"> SVENAM d.o.o., OIB 89985354463, Tina Ujevića 11, 10000 Zagreb zastupanog po punomoćniku Svetozar Stevanović</derivirana_varijabla>
  </DomainObject.Predmet.ProtustrankaFormatedWithAdressOIB>
  <DomainObject.Predmet.ProtustrankaWithAdress>
    <izvorni_sadrzaj>SVENAM d.o.o. Tina Ujevića 11, 10000 Zagreb</izvorni_sadrzaj>
    <derivirana_varijabla naziv="DomainObject.Predmet.ProtustrankaWithAdress_1">SVENAM d.o.o. Tina Ujevića 11, 10000 Zagreb</derivirana_varijabla>
  </DomainObject.Predmet.ProtustrankaWithAdress>
  <DomainObject.Predmet.ProtustrankaWithAdressOIB>
    <izvorni_sadrzaj>SVENAM d.o.o., OIB 89985354463, Tina Ujevića 11, 10000 Zagreb</izvorni_sadrzaj>
    <derivirana_varijabla naziv="DomainObject.Predmet.ProtustrankaWithAdressOIB_1">SVENAM d.o.o., OIB 89985354463, Tina Ujevića 11, 10000 Zagreb</derivirana_varijabla>
  </DomainObject.Predmet.ProtustrankaWithAdressOIB>
  <DomainObject.Predmet.ProtustrankaNazivFormated>
    <izvorni_sadrzaj>SVENAM d.o.o.</izvorni_sadrzaj>
    <derivirana_varijabla naziv="DomainObject.Predmet.ProtustrankaNazivFormated_1">SVENAM d.o.o.</derivirana_varijabla>
  </DomainObject.Predmet.ProtustrankaNazivFormated>
  <DomainObject.Predmet.ProtustrankaNazivFormatedOIB>
    <izvorni_sadrzaj>SVENAM d.o.o., OIB 89985354463</izvorni_sadrzaj>
    <derivirana_varijabla naziv="DomainObject.Predmet.ProtustrankaNazivFormatedOIB_1">SVENAM d.o.o., OIB 89985354463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SVENAM d.o.o. zastupanog po punomoćniku Svetozar Stevanović</item>
    </izvorni_sadrzaj>
    <derivirana_varijabla naziv="DomainObject.Predmet.ProtuStrankaListFormated_1">
      <item>SVENAM d.o.o. zastupanog po punomoćniku Svetozar Stevanović</item>
    </derivirana_varijabla>
  </DomainObject.Predmet.ProtuStrankaListFormated>
  <DomainObject.Predmet.ProtuStrankaListFormatedOIB>
    <izvorni_sadrzaj>
      <item>SVENAM d.o.o., OIB 89985354463 zastupanog po punomoćniku Svetozar Stevanović</item>
    </izvorni_sadrzaj>
    <derivirana_varijabla naziv="DomainObject.Predmet.ProtuStrankaListFormatedOIB_1">
      <item>SVENAM d.o.o., OIB 89985354463 zastupanog po punomoćniku Svetozar Stevanović</item>
    </derivirana_varijabla>
  </DomainObject.Predmet.ProtuStrankaListFormatedOIB>
  <DomainObject.Predmet.ProtuStrankaListFormatedWithAdress>
    <izvorni_sadrzaj>
      <item>SVENAM d.o.o., Tina Ujevića 11, 10000 Zagreb zastupanog po punomoćniku Svetozar Stevanović</item>
    </izvorni_sadrzaj>
    <derivirana_varijabla naziv="DomainObject.Predmet.ProtuStrankaListFormatedWithAdress_1">
      <item>SVENAM d.o.o., Tina Ujevića 11, 10000 Zagreb zastupanog po punomoćniku Svetozar Stevanović</item>
    </derivirana_varijabla>
  </DomainObject.Predmet.ProtuStrankaListFormatedWithAdress>
  <DomainObject.Predmet.ProtuStrankaListFormatedWithAdressOIB>
    <izvorni_sadrzaj>
      <item>SVENAM d.o.o., OIB 89985354463, Tina Ujevića 11, 10000 Zagreb zastupanog po punomoćniku Svetozar Stevanović</item>
    </izvorni_sadrzaj>
    <derivirana_varijabla naziv="DomainObject.Predmet.ProtuStrankaListFormatedWithAdressOIB_1">
      <item>SVENAM d.o.o., OIB 89985354463, Tina Ujevića 11, 10000 Zagreb zastupanog po punomoćniku Svetozar Stevanović</item>
    </derivirana_varijabla>
  </DomainObject.Predmet.ProtuStrankaListFormatedWithAdressOIB>
  <DomainObject.Predmet.ProtuStrankaListNazivFormated>
    <izvorni_sadrzaj>
      <item>SVENAM d.o.o.</item>
    </izvorni_sadrzaj>
    <derivirana_varijabla naziv="DomainObject.Predmet.ProtuStrankaListNazivFormated_1">
      <item>SVENAM d.o.o.</item>
    </derivirana_varijabla>
  </DomainObject.Predmet.ProtuStrankaListNazivFormated>
  <DomainObject.Predmet.ProtuStrankaListNazivFormatedOIB>
    <izvorni_sadrzaj>
      <item>SVENAM d.o.o., OIB 89985354463</item>
    </izvorni_sadrzaj>
    <derivirana_varijabla naziv="DomainObject.Predmet.ProtuStrankaListNazivFormatedOIB_1">
      <item>SVENAM d.o.o., OIB 89985354463</item>
    </derivirana_varijabla>
  </DomainObject.Predmet.ProtuStrankaListNazivFormatedOIB>
  <DomainObject.Predmet.OstaliListFormated>
    <izvorni_sadrzaj>
      <item>Svetozar Stevanović punomoćnik sudionika u postupku SVENAM d.o.o.</item>
    </izvorni_sadrzaj>
    <derivirana_varijabla naziv="DomainObject.Predmet.OstaliListFormated_1">
      <item>Svetozar Stevanović punomoćnik sudionika u postupku SVENAM d.o.o.</item>
    </derivirana_varijabla>
  </DomainObject.Predmet.OstaliListFormated>
  <DomainObject.Predmet.OstaliListFormatedOIB>
    <izvorni_sadrzaj>
      <item>Svetozar Stevanović, OIB 65506693383 punomoćnik sudionika u postupku SVENAM d.o.o.</item>
    </izvorni_sadrzaj>
    <derivirana_varijabla naziv="DomainObject.Predmet.OstaliListFormatedOIB_1">
      <item>Svetozar Stevanović, OIB 65506693383 punomoćnik sudionika u postupku SVENAM d.o.o.</item>
    </derivirana_varijabla>
  </DomainObject.Predmet.OstaliListFormatedOIB>
  <DomainObject.Predmet.OstaliListFormatedWithAdress>
    <izvorni_sadrzaj>
      <item>Svetozar Stevanović, Velji Vinogradi 0, Budva punomoćnik sudionika u postupku SVENAM d.o.o.</item>
    </izvorni_sadrzaj>
    <derivirana_varijabla naziv="DomainObject.Predmet.OstaliListFormatedWithAdress_1">
      <item>Svetozar Stevanović, Velji Vinogradi 0, Budva punomoćnik sudionika u postupku SVENAM d.o.o.</item>
    </derivirana_varijabla>
  </DomainObject.Predmet.OstaliListFormatedWithAdress>
  <DomainObject.Predmet.OstaliListFormatedWithAdressOIB>
    <izvorni_sadrzaj>
      <item>Svetozar Stevanović, OIB 65506693383, Velji Vinogradi 0, Budva punomoćnik sudionika u postupku SVENAM d.o.o.</item>
    </izvorni_sadrzaj>
    <derivirana_varijabla naziv="DomainObject.Predmet.OstaliListFormatedWithAdressOIB_1">
      <item>Svetozar Stevanović, OIB 65506693383, Velji Vinogradi 0, Budva punomoćnik sudionika u postupku SVENAM d.o.o.</item>
    </derivirana_varijabla>
  </DomainObject.Predmet.OstaliListFormatedWithAdressOIB>
  <DomainObject.Predmet.OstaliListNazivFormated>
    <izvorni_sadrzaj>
      <item>Svetozar Stevanović</item>
    </izvorni_sadrzaj>
    <derivirana_varijabla naziv="DomainObject.Predmet.OstaliListNazivFormated_1">
      <item>Svetozar Stevanović</item>
    </derivirana_varijabla>
  </DomainObject.Predmet.OstaliListNazivFormated>
  <DomainObject.Predmet.OstaliListNazivFormatedOIB>
    <izvorni_sadrzaj>
      <item>Svetozar Stevanović, OIB 65506693383</item>
    </izvorni_sadrzaj>
    <derivirana_varijabla naziv="DomainObject.Predmet.OstaliListNazivFormatedOIB_1">
      <item>Svetozar Stevanović, OIB 65506693383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SVENAM d.o.o.</izvorni_sadrzaj>
    <derivirana_varijabla naziv="DomainObject.Predmet.ProtustrankaIDrugi_1">SVENAM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SVENAM d.o.o., OIB 89985354463, Tina Ujevića 11, 10000 Zagreb</izvorni_sadrzaj>
    <derivirana_varijabla naziv="DomainObject.Predmet.ProtustrankaIDrugiAdressOIB_1">SVENAM d.o.o., OIB 89985354463, Tina Ujevića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SVENAM d.o.o.</item>
      <item>FINA Regionalni centar Zagreb</item>
      <item>Svetozar Stevanović</item>
    </izvorni_sadrzaj>
    <derivirana_varijabla naziv="DomainObject.Predmet.SudioniciListNaziv_1">
      <item>SVENAM d.o.o.</item>
      <item>FINA Regionalni centar Zagreb</item>
      <item>Svetozar Stevanović</item>
    </derivirana_varijabla>
  </DomainObject.Predmet.SudioniciListNaziv>
  <DomainObject.Predmet.SudioniciListAdressOIB>
    <izvorni_sadrzaj>
      <item>SVENAM d.o.o., OIB 89985354463, Tina Ujevića 11,10000 Zagreb</item>
      <item>FINA Regionalni centar Zagreb, OIB 85821130368, Trg svibanjskih žrtava 1995. Br. 1,10000 Zagreb</item>
      <item>Svetozar Stevanović, OIB 65506693383, Velji Vinogradi 0,Budva</item>
    </izvorni_sadrzaj>
    <derivirana_varijabla naziv="DomainObject.Predmet.SudioniciListAdressOIB_1">
      <item>SVENAM d.o.o., OIB 89985354463, Tina Ujevića 11,10000 Zagreb</item>
      <item>FINA Regionalni centar Zagreb, OIB 85821130368, Trg svibanjskih žrtava 1995. Br. 1,10000 Zagreb</item>
      <item>Svetozar Stevanović, OIB 65506693383, Velji Vinogradi 0,Budva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89985354463</item>
      <item>, OIB 85821130368</item>
      <item>, OIB 65506693383</item>
    </izvorni_sadrzaj>
    <derivirana_varijabla naziv="DomainObject.Predmet.SudioniciListNazivOIB_1">
      <item>, OIB 89985354463</item>
      <item>, OIB 85821130368</item>
      <item>, OIB 65506693383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377</properties:Words>
  <properties:Characters>2021</properties:Characters>
  <properties:Lines>64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2016-01-22T07:06:00Z</dcterms:created>
  <dc:creator>Sudsko vijeæe</dc:creator>
  <cp:lastModifiedBy>Mirjana Gašparić</cp:lastModifiedBy>
  <cp:lastPrinted>2015-12-22T05:31:00Z</cp:lastPrinted>
  <dcterms:modified xmlns:xsi="http://www.w3.org/2001/XMLSchema-instance" xsi:type="dcterms:W3CDTF">2016-01-22T09:23:00Z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