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12ca" w14:paraId="62a12ca" w:rsidRDefault="00AF675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6759" w:rsidP="00AF6759" w:rsidR="00AE649C">
      <w:pPr>
        <w:pStyle w:val="Bezproreda"/>
      </w:pPr>
      <w:r>
        <w:t xml:space="preserve">    Republika Hrvatska</w:t>
      </w:r>
    </w:p>
    <w:p w:rsidRDefault="00AF6759" w:rsidP="00AF6759" w:rsidR="00AF6759">
      <w:pPr>
        <w:pStyle w:val="Bezproreda"/>
      </w:pPr>
      <w:r>
        <w:t>Trgovački sud u Bjelovaru</w:t>
      </w:r>
    </w:p>
    <w:p w:rsidRDefault="00AF6759" w:rsidP="00AF6759" w:rsidR="00AF6759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F6759" w:rsidP="00AF6759" w:rsidR="00AF6759">
      <w:pPr>
        <w:pStyle w:val="Bezproreda"/>
        <w:ind w:firstLine="708" w:left="4248"/>
        <w:rPr>
          <w:noProof/>
        </w:rPr>
      </w:pPr>
      <w:r>
        <w:rPr>
          <w:noProof/>
        </w:rPr>
        <w:t>Poslovni broj: 1 St-389/2017-11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jc w:val="center"/>
        <w:rPr>
          <w:noProof/>
        </w:rPr>
      </w:pPr>
      <w:r>
        <w:rPr>
          <w:noProof/>
        </w:rPr>
        <w:t>O G L A S</w:t>
      </w:r>
    </w:p>
    <w:p w:rsidRDefault="00AF6759" w:rsidP="00AF6759" w:rsidR="00AF6759">
      <w:pPr>
        <w:pStyle w:val="Bezproreda"/>
        <w:jc w:val="center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 Branki Pleskalt,  u stečajnom predmetu  nad stečajnim dužnikom MEDI TORANJ d.o.o. za medicinsku djelatnost, usluge i trgovinu u stečaju, Zagreb, Ksaverska cesta 59, OIB: 29683817092, objavljuje da se ročište vjerovnika na kojem će se ispitati prijavljene tražbine (Ispitno ročište) te Izvještajno ročište zakazano za dan 27. prosinca 2017. godine u 9,00 sati i 10,00 sati odgađaju,  a nova se zakazuju </w:t>
      </w:r>
    </w:p>
    <w:p w:rsidRDefault="00AF6759" w:rsidP="00AF6759" w:rsidR="00AF6759">
      <w:pPr>
        <w:pStyle w:val="Bezproreda"/>
        <w:rPr>
          <w:noProof/>
        </w:rPr>
      </w:pPr>
    </w:p>
    <w:p w:rsidRDefault="00723957" w:rsidP="00AF6759" w:rsidR="00AF6759">
      <w:pPr>
        <w:pStyle w:val="Bezproreda"/>
        <w:jc w:val="center"/>
        <w:rPr>
          <w:b/>
          <w:noProof/>
        </w:rPr>
      </w:pPr>
      <w:r>
        <w:rPr>
          <w:b/>
          <w:noProof/>
        </w:rPr>
        <w:t>za dan 15</w:t>
      </w:r>
      <w:r w:rsidR="00AF6759">
        <w:rPr>
          <w:b/>
          <w:noProof/>
        </w:rPr>
        <w:t>. siječnja 2018. godine i to:</w:t>
      </w:r>
    </w:p>
    <w:p w:rsidRDefault="00AF6759" w:rsidP="00AF6759" w:rsidR="00AF6759">
      <w:pPr>
        <w:pStyle w:val="Bezproreda"/>
        <w:jc w:val="center"/>
        <w:rPr>
          <w:b/>
          <w:noProof/>
        </w:rPr>
      </w:pPr>
    </w:p>
    <w:p w:rsidRDefault="00AF6759" w:rsidP="00AF6759" w:rsidR="00AF6759">
      <w:pPr>
        <w:pStyle w:val="Bezproreda"/>
        <w:jc w:val="center"/>
        <w:rPr>
          <w:b/>
          <w:noProof/>
        </w:rPr>
      </w:pPr>
      <w:r>
        <w:rPr>
          <w:b/>
          <w:noProof/>
        </w:rPr>
        <w:t>Ispitno ročište u 9,00 sati</w:t>
      </w:r>
    </w:p>
    <w:p w:rsidRDefault="00AF6759" w:rsidP="00AF6759" w:rsidR="00AF6759">
      <w:pPr>
        <w:pStyle w:val="Bezproreda"/>
        <w:jc w:val="center"/>
        <w:rPr>
          <w:b/>
          <w:noProof/>
        </w:rPr>
      </w:pPr>
      <w:r>
        <w:rPr>
          <w:b/>
          <w:noProof/>
        </w:rPr>
        <w:t>a</w:t>
      </w:r>
    </w:p>
    <w:p w:rsidRDefault="00AF6759" w:rsidP="00AF6759" w:rsidR="00AF6759">
      <w:pPr>
        <w:pStyle w:val="Bezproreda"/>
        <w:jc w:val="center"/>
        <w:rPr>
          <w:b/>
          <w:noProof/>
        </w:rPr>
      </w:pPr>
      <w:r>
        <w:rPr>
          <w:b/>
          <w:noProof/>
        </w:rPr>
        <w:t>Izvještajno ročište za isti dan u 9,30 sati</w:t>
      </w: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>u ovome sudu, Šetalište Dr. I. Lebovića 42, soba broj 4, na koja se pozivaju vjerovnici dostavom ovog Oglasa putem e-oglasne ploče Trgovačkog suda u Bjelovaru.</w:t>
      </w: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 xml:space="preserve">U Bjelovar 18. prosinca 2017. </w:t>
      </w: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  S u d a c</w:t>
      </w: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     Branka Pleskalt</w:t>
      </w:r>
      <w:r w:rsidR="00723957">
        <w:rPr>
          <w:noProof/>
        </w:rPr>
        <w:t xml:space="preserve"> v.r.</w:t>
      </w: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>Rj.</w:t>
      </w: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>Dna:</w:t>
      </w: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 xml:space="preserve">        e- oglasna ploča </w:t>
      </w: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 xml:space="preserve">         ROČ. 11.  1.  2018. u 9,00 sati i 9,30 sati</w:t>
      </w:r>
    </w:p>
    <w:p w:rsidRDefault="00AF6759" w:rsidP="00AF6759" w:rsidR="00AF6759">
      <w:pPr>
        <w:pStyle w:val="Bezproreda"/>
        <w:rPr>
          <w:noProof/>
        </w:rPr>
      </w:pPr>
      <w:r>
        <w:rPr>
          <w:noProof/>
        </w:rPr>
        <w:t>Bjelovar, 18. prosinca  2017.</w:t>
      </w: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</w:p>
    <w:p w:rsidRDefault="00AF6759" w:rsidP="00AF6759" w:rsidR="00AF6759">
      <w:pPr>
        <w:pStyle w:val="Bezproreda"/>
        <w:rPr>
          <w:noProof/>
        </w:rPr>
      </w:pPr>
    </w:p>
    <w:p w:rsidRDefault="00AE649C" w:rsidP="00AF675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09A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752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3957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4D2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B38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759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472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St-389/2017-11</izvorni_sadrzaj>
    <derivirana_varijabla naziv="DomainObject.Oznaka_1">St-389/2017-11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St-389/2017-11</izvorni_sadrzaj>
    <derivirana_varijabla naziv="DomainObject.PoslovniBrojDokumenta_1">St-389/2017-11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33B97-E842-4829-998A-8DF1B5698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816</properties:Characters>
  <properties:Lines>40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2017-12-18T07:43:00Z</cp:lastPrinted>
  <dcterms:modified xmlns:xsi="http://www.w3.org/2001/XMLSchema-instance" xsi:type="dcterms:W3CDTF">2017-12-18T07:44:00Z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St-389/2017-11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