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4459" w14:paraId="b5d445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7741CC">
        <w:rPr>
          <w:b/>
        </w:rPr>
        <w:t>2019</w:t>
      </w:r>
      <w:r w:rsidR="00EC45E3" w:rsidRPr="007741CC">
        <w:rPr>
          <w:b/>
        </w:rPr>
        <w:t>/201</w:t>
      </w:r>
      <w:r w:rsidR="007741CC">
        <w:rPr>
          <w:b/>
        </w:rPr>
        <w:t>6</w:t>
      </w:r>
      <w:r w:rsidR="00EC45E3" w:rsidRPr="007741CC">
        <w:rPr>
          <w:b/>
        </w:rPr>
        <w:t>-</w:t>
      </w:r>
      <w:r w:rsidR="007741CC">
        <w:rPr>
          <w:b/>
        </w:rPr>
        <w:t>19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>RC OSIJEK</w:t>
      </w:r>
    </w:p>
    <w:p w:rsidRDefault="00EC45E3" w:rsidP="00F770AA" w:rsidR="00EC45E3">
      <w:pPr>
        <w:jc w:val="center"/>
        <w:rPr>
          <w:b/>
        </w:rPr>
      </w:pPr>
      <w:r>
        <w:rPr>
          <w:b/>
        </w:rPr>
        <w:t>PODRUŽNICA SLAVONSKI BROD</w:t>
      </w:r>
    </w:p>
    <w:p w:rsidRDefault="00A82EE3" w:rsidP="00F770AA" w:rsidR="00A82EE3">
      <w:pPr>
        <w:jc w:val="center"/>
        <w:rPr>
          <w:b/>
        </w:rPr>
      </w:pP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7741CC">
        <w:rPr>
          <w:b/>
        </w:rPr>
        <w:t xml:space="preserve"> 120-11/18-02/40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08-6201-18-90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7741CC">
        <w:rPr>
          <w:b/>
        </w:rPr>
        <w:t>IVANŠIĆ d.o.o. u stečaju, Slavonski Brod, Lička 6, OIB 04762727049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7741CC">
        <w:t>06. ožujka 2018</w:t>
      </w:r>
      <w:r w:rsidR="00547F6D"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7741CC">
        <w:rPr>
          <w:b/>
        </w:rPr>
        <w:t>3.029,55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7741CC">
        <w:rPr>
          <w:b/>
        </w:rPr>
        <w:t>IVANŠIĆ d.o.o. u stečaju, Slavonski Brod, Lička 6, OIB 04762727049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>na depozitni račun Trgovačkog suda u Osijeku IBAN HR31 2390001-1300000200 poziv na broj odobrenja HR 05 221-</w:t>
      </w:r>
      <w:r w:rsidR="007741CC">
        <w:t>2019</w:t>
      </w:r>
      <w:r w:rsidR="00DB4236" w:rsidRPr="00F23383">
        <w:t>-201</w:t>
      </w:r>
      <w:r w:rsidR="007741CC">
        <w:t>6</w:t>
      </w:r>
      <w:r w:rsidR="00DB4236" w:rsidRPr="00F23383">
        <w:t>.</w:t>
      </w:r>
    </w:p>
    <w:p w:rsidRDefault="00F770AA" w:rsidR="00F770AA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>
        <w:t>09. ožujka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FC14EF">
        <w:t>Osijek, Podružnica Slav.Brod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2E7A5B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508DB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E7124"/>
    <w:rsid w:val="00EF0423"/>
    <w:rsid w:val="00EF70DE"/>
    <w:rsid w:val="00F03B6F"/>
    <w:rsid w:val="00F16705"/>
    <w:rsid w:val="00F23383"/>
    <w:rsid w:val="00F770AA"/>
    <w:rsid w:val="00FC14EF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E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E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29989.06</izvorni_sadrzaj>
    <derivirana_varijabla naziv="DomainObject.Predmet.InicijalnaVrijednost_1">29989.06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St-2019/2016</izvorni_sadrzaj>
    <derivirana_varijabla naziv="DomainObject.Predmet.OznakaBroj_1">St-2019/2016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IVANŠIĆ društvo s ograničenom odgovornošću za frizerske i druge usluge</izvorni_sadrzaj>
    <derivirana_varijabla naziv="DomainObject.Predmet.ProtustrankaFormated_1">  IVANŠIĆ društvo s ograničenom odgovornošću za frizerske i druge usluge</derivirana_varijabla>
  </DomainObject.Predmet.ProtustrankaFormated>
  <DomainObject.Predmet.ProtustrankaFormatedOIB>
    <izvorni_sadrzaj>  IVANŠIĆ društvo s ograničenom odgovornošću za frizerske i druge usluge, OIB 04762727049</izvorni_sadrzaj>
    <derivirana_varijabla naziv="DomainObject.Predmet.ProtustrankaFormatedOIB_1">  IVANŠIĆ društvo s ograničenom odgovornošću za frizerske i druge usluge, OIB 04762727049</derivirana_varijabla>
  </DomainObject.Predmet.ProtustrankaFormatedOIB>
  <DomainObject.Predmet.ProtustrankaFormatedWithAdress>
    <izvorni_sadrzaj> IVANŠIĆ društvo s ograničenom odgovornošću za frizerske i druge usluge, Lička 6 , 35000 Slavonski Brod</izvorni_sadrzaj>
    <derivirana_varijabla naziv="DomainObject.Predmet.ProtustrankaFormatedWithAdress_1"> IVANŠIĆ društvo s ograničenom odgovornošću za frizerske i druge usluge, Lička 6 , 35000 Slavonski Brod</derivirana_varijabla>
  </DomainObject.Predmet.ProtustrankaFormatedWithAdress>
  <DomainObject.Predmet.ProtustrankaFormatedWithAdressOIB>
    <izvorni_sadrzaj> IVANŠIĆ društvo s ograničenom odgovornošću za frizerske i druge usluge, OIB 04762727049, Lička 6 , 35000 Slavonski Brod</izvorni_sadrzaj>
    <derivirana_varijabla naziv="DomainObject.Predmet.ProtustrankaFormatedWithAdressOIB_1"> IVANŠIĆ društvo s ograničenom odgovornošću za frizerske i druge usluge, OIB 04762727049, Lička 6 , 35000 Slavonski Brod</derivirana_varijabla>
  </DomainObject.Predmet.ProtustrankaFormatedWithAdressOIB>
  <DomainObject.Predmet.ProtustrankaWithAdress>
    <izvorni_sadrzaj>IVANŠIĆ društvo s ograničenom odgovornošću za frizerske i druge usluge Lička 6 , 35000 Slavonski Brod</izvorni_sadrzaj>
    <derivirana_varijabla naziv="DomainObject.Predmet.ProtustrankaWithAdress_1">IVANŠIĆ društvo s ograničenom odgovornošću za frizerske i druge usluge Lička 6 , 35000 Slavonski Brod</derivirana_varijabla>
  </DomainObject.Predmet.ProtustrankaWithAdress>
  <DomainObject.Predmet.ProtustrankaWithAdressOIB>
    <izvorni_sadrzaj>IVANŠIĆ društvo s ograničenom odgovornošću za frizerske i druge usluge, OIB 04762727049, Lička 6 , 35000 Slavonski Brod</izvorni_sadrzaj>
    <derivirana_varijabla naziv="DomainObject.Predmet.ProtustrankaWithAdressOIB_1">IVANŠIĆ društvo s ograničenom odgovornošću za frizerske i druge usluge, OIB 04762727049, Lička 6 , 35000 Slavonski Brod</derivirana_varijabla>
  </DomainObject.Predmet.ProtustrankaWithAdressOIB>
  <DomainObject.Predmet.ProtustrankaNazivFormated>
    <izvorni_sadrzaj>IVANŠIĆ društvo s ograničenom odgovornošću za frizerske i druge usluge</izvorni_sadrzaj>
    <derivirana_varijabla naziv="DomainObject.Predmet.ProtustrankaNazivFormated_1">IVANŠIĆ društvo s ograničenom odgovornošću za frizerske i druge usluge</derivirana_varijabla>
  </DomainObject.Predmet.ProtustrankaNazivFormated>
  <DomainObject.Predmet.ProtustrankaNazivFormatedOIB>
    <izvorni_sadrzaj>IVANŠIĆ društvo s ograničenom odgovornošću za frizerske i druge usluge, OIB 04762727049</izvorni_sadrzaj>
    <derivirana_varijabla naziv="DomainObject.Predmet.ProtustrankaNazivFormatedOIB_1">IVANŠIĆ društvo s ograničenom odgovornošću za frizerske i druge usluge, OIB 04762727049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Ul. Petra Krešimira IV 20, 35000 Slavonski Brod</izvorni_sadrzaj>
    <derivirana_varijabla naziv="DomainObject.Predmet.StrankaFormatedWithAdress_1"> Financijska agencija RC Osijek, Ul. Petra Krešimira IV 20, 35000 Slavonski Brod</derivirana_varijabla>
  </DomainObject.Predmet.StrankaFormatedWithAdress>
  <DomainObject.Predmet.StrankaFormatedWithAdressOIB>
    <izvorni_sadrzaj> Financijska agencija RC Osijek, OIB 85821130368, Ul. Petra Krešimira IV 20, 35000 Slavonski Brod</izvorni_sadrzaj>
    <derivirana_varijabla naziv="DomainObject.Predmet.StrankaFormatedWithAdressOIB_1"> Financijska agencija RC Osijek, OIB 85821130368, Ul. Petra Krešimira IV 20, 35000 Slavonski Brod</derivirana_varijabla>
  </DomainObject.Predmet.StrankaFormatedWithAdressOIB>
  <DomainObject.Predmet.StrankaWithAdress>
    <izvorni_sadrzaj>Financijska agencija RC Osijek Ul. Petra Krešimira IV 20,35000 Slavonski Brod</izvorni_sadrzaj>
    <derivirana_varijabla naziv="DomainObject.Predmet.StrankaWithAdress_1">Financijska agencija RC Osijek Ul. Petra Krešimira IV 20,35000 Slavonski Brod</derivirana_varijabla>
  </DomainObject.Predmet.StrankaWithAdress>
  <DomainObject.Predmet.StrankaWithAdressOIB>
    <izvorni_sadrzaj>Financijska agencija RC Osijek, OIB 85821130368, Ul. Petra Krešimira IV 20,35000 Slavonski Brod</izvorni_sadrzaj>
    <derivirana_varijabla naziv="DomainObject.Predmet.StrankaWithAdressOIB_1">Financijska agencija RC Osijek, OIB 85821130368, Ul.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Ul. Petra Krešimira IV 20, 35000 Slavonski Brod</item>
    </izvorni_sadrzaj>
    <derivirana_varijabla naziv="DomainObject.Predmet.StrankaListFormatedWithAdress_1">
      <item>Financijska agencija RC Osijek, Ul. Petra Krešimira IV 20, 35000 Slavonski Brod</item>
    </derivirana_varijabla>
  </DomainObject.Predmet.StrankaListFormatedWithAdress>
  <DomainObject.Predmet.StrankaListFormatedWithAdressOIB>
    <izvorni_sadrzaj>
      <item>Financijska agencija RC Osijek, OIB 85821130368, Ul. Petra Krešimira IV 20, 35000 Slavonski Brod</item>
    </izvorni_sadrzaj>
    <derivirana_varijabla naziv="DomainObject.Predmet.StrankaListFormatedWithAdressOIB_1">
      <item>Financijska agencija RC Osijek, OIB 85821130368, Ul.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IVANŠIĆ društvo s ograničenom odgovornošću za frizerske i druge usluge</item>
    </izvorni_sadrzaj>
    <derivirana_varijabla naziv="DomainObject.Predmet.ProtuStrankaListFormated_1">
      <item>IVANŠIĆ društvo s ograničenom odgovornošću za frizerske i druge usluge</item>
    </derivirana_varijabla>
  </DomainObject.Predmet.ProtuStrankaListFormated>
  <DomainObject.Predmet.ProtuStrankaListFormatedOIB>
    <izvorni_sadrzaj>
      <item>IVANŠIĆ društvo s ograničenom odgovornošću za frizerske i druge usluge, OIB 04762727049</item>
    </izvorni_sadrzaj>
    <derivirana_varijabla naziv="DomainObject.Predmet.ProtuStrankaListFormatedOIB_1">
      <item>IVANŠIĆ društvo s ograničenom odgovornošću za frizerske i druge usluge, OIB 04762727049</item>
    </derivirana_varijabla>
  </DomainObject.Predmet.ProtuStrankaListFormatedOIB>
  <DomainObject.Predmet.ProtuStrankaListFormatedWithAdress>
    <izvorni_sadrzaj>
      <item>IVANŠIĆ društvo s ograničenom odgovornošću za frizerske i druge usluge, Lička 6 , 35000 Slavonski Brod</item>
    </izvorni_sadrzaj>
    <derivirana_varijabla naziv="DomainObject.Predmet.ProtuStrankaListFormatedWithAdress_1">
      <item>IVANŠIĆ društvo s ograničenom odgovornošću za frizerske i druge usluge, Lička 6 , 35000 Slavonski Brod</item>
    </derivirana_varijabla>
  </DomainObject.Predmet.ProtuStrankaListFormatedWithAdress>
  <DomainObject.Predmet.ProtuStrankaListFormatedWithAdressOIB>
    <izvorni_sadrzaj>
      <item>IVANŠIĆ društvo s ograničenom odgovornošću za frizerske i druge usluge, OIB 04762727049, Lička 6 , 35000 Slavonski Brod</item>
    </izvorni_sadrzaj>
    <derivirana_varijabla naziv="DomainObject.Predmet.ProtuStrankaListFormatedWithAdressOIB_1">
      <item>IVANŠIĆ društvo s ograničenom odgovornošću za frizerske i druge usluge, OIB 04762727049, Lička 6 , 35000 Slavonski Brod</item>
    </derivirana_varijabla>
  </DomainObject.Predmet.ProtuStrankaListFormatedWithAdressOIB>
  <DomainObject.Predmet.ProtuStrankaListNazivFormated>
    <izvorni_sadrzaj>
      <item>IVANŠIĆ društvo s ograničenom odgovornošću za frizerske i druge usluge</item>
    </izvorni_sadrzaj>
    <derivirana_varijabla naziv="DomainObject.Predmet.ProtuStrankaListNazivFormated_1">
      <item>IVANŠIĆ društvo s ograničenom odgovornošću za frizerske i druge usluge</item>
    </derivirana_varijabla>
  </DomainObject.Predmet.ProtuStrankaListNazivFormated>
  <DomainObject.Predmet.ProtuStrankaListNazivFormatedOIB>
    <izvorni_sadrzaj>
      <item>IVANŠIĆ društvo s ograničenom odgovornošću za frizerske i druge usluge, OIB 04762727049</item>
    </izvorni_sadrzaj>
    <derivirana_varijabla naziv="DomainObject.Predmet.ProtuStrankaListNazivFormatedOIB_1">
      <item>IVANŠIĆ društvo s ograničenom odgovornošću za frizerske i druge usluge, OIB 04762727049</item>
    </derivirana_varijabla>
  </DomainObject.Predmet.ProtuStrankaListNazivFormatedOIB>
  <DomainObject.Predmet.OstaliListFormated>
    <izvorni_sadrzaj>
      <item>Darko Ivanšić</item>
      <item>Natalija Ivanšić</item>
    </izvorni_sadrzaj>
    <derivirana_varijabla naziv="DomainObject.Predmet.OstaliListFormated_1">
      <item>Darko Ivanšić</item>
      <item>Natalija Ivanšić</item>
    </derivirana_varijabla>
  </DomainObject.Predmet.OstaliListFormated>
  <DomainObject.Predmet.OstaliListFormatedOIB>
    <izvorni_sadrzaj>
      <item>Darko Ivanšić</item>
      <item>Natalija Ivanšić</item>
    </izvorni_sadrzaj>
    <derivirana_varijabla naziv="DomainObject.Predmet.OstaliListFormatedOIB_1">
      <item>Darko Ivanšić</item>
      <item>Natalija Ivanšić</item>
    </derivirana_varijabla>
  </DomainObject.Predmet.OstaliListFormatedOIB>
  <DomainObject.Predmet.OstaliListFormatedWithAdress>
    <izvorni_sadrzaj>
      <item>Darko Ivanšić</item>
      <item>Natalija Ivanšić</item>
    </izvorni_sadrzaj>
    <derivirana_varijabla naziv="DomainObject.Predmet.OstaliListFormatedWithAdress_1">
      <item>Darko Ivanšić</item>
      <item>Natalija Ivanšić</item>
    </derivirana_varijabla>
  </DomainObject.Predmet.OstaliListFormatedWithAdress>
  <DomainObject.Predmet.OstaliListFormatedWithAdressOIB>
    <izvorni_sadrzaj>
      <item>Darko Ivanšić</item>
      <item>Natalija Ivanšić</item>
    </izvorni_sadrzaj>
    <derivirana_varijabla naziv="DomainObject.Predmet.OstaliListFormatedWithAdressOIB_1">
      <item>Darko Ivanšić</item>
      <item>Natalija Ivanšić</item>
    </derivirana_varijabla>
  </DomainObject.Predmet.OstaliListFormatedWithAdressOIB>
  <DomainObject.Predmet.OstaliListNazivFormated>
    <izvorni_sadrzaj>
      <item>Darko Ivanšić</item>
      <item>Natalija Ivanšić</item>
    </izvorni_sadrzaj>
    <derivirana_varijabla naziv="DomainObject.Predmet.OstaliListNazivFormated_1">
      <item>Darko Ivanšić</item>
      <item>Natalija Ivanšić</item>
    </derivirana_varijabla>
  </DomainObject.Predmet.OstaliListNazivFormated>
  <DomainObject.Predmet.OstaliListNazivFormatedOIB>
    <izvorni_sadrzaj>
      <item>Darko Ivanšić</item>
      <item>Natalija Ivanšić</item>
    </izvorni_sadrzaj>
    <derivirana_varijabla naziv="DomainObject.Predmet.OstaliListNazivFormatedOIB_1">
      <item>Darko Ivanšić</item>
      <item>Natalija Ivanšić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IVANŠIĆ društvo s ograničenom odgovornošću za frizerske i druge usluge</izvorni_sadrzaj>
    <derivirana_varijabla naziv="DomainObject.Predmet.ProtustrankaIDrugi_1">IVANŠIĆ društvo s ograničenom odgovornošću za frizerske i druge usluge</derivirana_varijabla>
  </DomainObject.Predmet.ProtustrankaIDrugi>
  <DomainObject.Predmet.StrankaIDrugiAdressOIB>
    <izvorni_sadrzaj>Financijska agencija RC Osijek, OIB 85821130368, Ul. Petra Krešimira IV 20, 35000 Slavonski Brod</izvorni_sadrzaj>
    <derivirana_varijabla naziv="DomainObject.Predmet.StrankaIDrugiAdressOIB_1">Financijska agencija RC Osijek, OIB 85821130368, Ul. Petra Krešimira IV 20, 35000 Slavonski Brod</derivirana_varijabla>
  </DomainObject.Predmet.StrankaIDrugiAdressOIB>
  <DomainObject.Predmet.ProtustrankaIDrugiAdressOIB>
    <izvorni_sadrzaj>IVANŠIĆ društvo s ograničenom odgovornošću za frizerske i druge usluge, OIB 04762727049, Lička 6 , 35000 Slavonski Brod</izvorni_sadrzaj>
    <derivirana_varijabla naziv="DomainObject.Predmet.ProtustrankaIDrugiAdressOIB_1">IVANŠIĆ društvo s ograničenom odgovornošću za frizerske i druge usluge, OIB 04762727049, Lička 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>17. listopada 2017.</izvorni_sadrzaj>
    <derivirana_varijabla naziv="DomainObject.Predmet.OdlukaRjesenje.DatumPravomocnosti_1">17. listopada 2017.</derivirana_varijabla>
  </DomainObject.Predmet.OdlukaRjesenje.DatumPravomocnosti>
  <DomainObject.Predmet.OdlukaRjesenje.Oznaka>
    <izvorni_sadrzaj>St-2019/2016-14</izvorni_sadrzaj>
    <derivirana_varijabla naziv="DomainObject.Predmet.OdlukaRjesenje.Oznaka_1">St-2019/2016-14</derivirana_varijabla>
  </DomainObject.Predmet.OdlukaRjesenje.Oznaka>
  <DomainObject.Predmet.SudioniciListNaziv>
    <izvorni_sadrzaj>
      <item>Financijska agencija RC Osijek</item>
      <item>IVANŠIĆ društvo s ograničenom odgovornošću za frizerske i druge usluge</item>
      <item>Darko Ivanšić</item>
      <item>Natalija Ivanšić</item>
    </izvorni_sadrzaj>
    <derivirana_varijabla naziv="DomainObject.Predmet.SudioniciListNaziv_1">
      <item>Financijska agencija RC Osijek</item>
      <item>IVANŠIĆ društvo s ograničenom odgovornošću za frizerske i druge usluge</item>
      <item>Darko Ivanšić</item>
      <item>Natalija Ivanšić</item>
    </derivirana_varijabla>
  </DomainObject.Predmet.SudioniciListNaziv>
  <DomainObject.Predmet.SudioniciListAdressOIB>
    <izvorni_sadrzaj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izvorni_sadrzaj>
    <derivirana_varijabla naziv="DomainObject.Predmet.SudioniciListAdressOIB_1"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04762727049</item>
      <item>, OIB null</item>
      <item>, OIB null</item>
    </izvorni_sadrzaj>
    <derivirana_varijabla naziv="DomainObject.Predmet.SudioniciListNazivOIB_1">
      <item>, OIB 85821130368</item>
      <item>, OIB 04762727049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119</properties:Words>
  <properties:Characters>720</properties:Characters>
  <properties:Lines>44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2018-03-09T13:07:00Z</cp:lastPrinted>
  <dcterms:modified xmlns:xsi="http://www.w3.org/2001/XMLSchema-instance" xsi:type="dcterms:W3CDTF">2018-03-09T13:16:00Z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