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c908" w14:paraId="a64c908" w:rsidRDefault="00C23F6D" w:rsidP="00910611" w:rsidR="00C23F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3F6D" w:rsidP="00910611" w:rsidR="00C23F6D">
      <w:r>
        <w:rPr>
          <w:rFonts w:eastAsia="MS Mincho"/>
        </w:rPr>
        <w:t>REPUBLIKA HRVATSKA</w:t>
      </w:r>
    </w:p>
    <w:p w:rsidRDefault="00C23F6D" w:rsidP="00910611" w:rsidR="00C23F6D">
      <w:r>
        <w:rPr>
          <w:rFonts w:eastAsia="MS Mincho"/>
        </w:rPr>
        <w:t>TRGOVAČKI SUD U RIJECI</w:t>
      </w:r>
    </w:p>
    <w:p w:rsidRDefault="00C23F6D" w:rsidR="00C23F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065C8">
        <w:t>55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A065C8">
        <w:rPr>
          <w:b/>
          <w:bCs/>
        </w:rPr>
        <w:t>F. E. M. I. VOĆE d.o.o. za trgovinu i usluge, Bakar – dio, Kukuljanovo 88/A, OIB 73947265770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A065C8">
        <w:rPr>
          <w:b/>
        </w:rPr>
        <w:t>10.722,50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23F6D" w:rsidP="003B5F59" w:rsidR="00C23F6D">
      <w:pPr>
        <w:ind w:left="2832"/>
        <w:jc w:val="right"/>
      </w:pPr>
    </w:p>
    <w:p w:rsidRDefault="00C23F6D" w:rsidP="003B5F59" w:rsidR="00C23F6D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3F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065C8">
      <w:t>55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065C8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3F6D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F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F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F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F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F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F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F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F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F.E.M.I. VOĆE d.o.o.</izvorni_sadrzaj>
    <derivirana_varijabla naziv="DomainObject.Predmet.ProtustrankaFormated_1">  F.E.M.I. VOĆE d.o.o.</derivirana_varijabla>
  </DomainObject.Predmet.ProtustrankaFormated>
  <DomainObject.Predmet.ProtustrankaFormatedOIB>
    <izvorni_sadrzaj>  F.E.M.I. VOĆE d.o.o., OIB 73947265770</izvorni_sadrzaj>
    <derivirana_varijabla naziv="DomainObject.Predmet.ProtustrankaFormatedOIB_1">  F.E.M.I. VOĆE d.o.o., OIB 73947265770</derivirana_varijabla>
  </DomainObject.Predmet.ProtustrankaFormatedOIB>
  <DomainObject.Predmet.ProtustrankaFormatedWithAdress>
    <izvorni_sadrzaj> F.E.M.I. VOĆE d.o.o., Kukuljanovo 88a, 51222 Bakar</izvorni_sadrzaj>
    <derivirana_varijabla naziv="DomainObject.Predmet.ProtustrankaFormatedWithAdress_1"> F.E.M.I. VOĆE d.o.o., Kukuljanovo 88a, 51222 Bakar</derivirana_varijabla>
  </DomainObject.Predmet.ProtustrankaFormatedWithAdress>
  <DomainObject.Predmet.ProtustrankaFormatedWithAdressOIB>
    <izvorni_sadrzaj> F.E.M.I. VOĆE d.o.o., OIB 73947265770, Kukuljanovo 88a, 51222 Bakar</izvorni_sadrzaj>
    <derivirana_varijabla naziv="DomainObject.Predmet.ProtustrankaFormatedWithAdressOIB_1"> F.E.M.I. VOĆE d.o.o., OIB 73947265770, Kukuljanovo 88a, 51222 Bakar</derivirana_varijabla>
  </DomainObject.Predmet.ProtustrankaFormatedWithAdressOIB>
  <DomainObject.Predmet.ProtustrankaWithAdress>
    <izvorni_sadrzaj>F.E.M.I. VOĆE d.o.o. Kukuljanovo 88a, 51222 Bakar</izvorni_sadrzaj>
    <derivirana_varijabla naziv="DomainObject.Predmet.ProtustrankaWithAdress_1">F.E.M.I. VOĆE d.o.o. Kukuljanovo 88a, 51222 Bakar</derivirana_varijabla>
  </DomainObject.Predmet.ProtustrankaWithAdress>
  <DomainObject.Predmet.ProtustrankaWithAdressOIB>
    <izvorni_sadrzaj>F.E.M.I. VOĆE d.o.o., OIB 73947265770, Kukuljanovo 88a, 51222 Bakar</izvorni_sadrzaj>
    <derivirana_varijabla naziv="DomainObject.Predmet.ProtustrankaWithAdressOIB_1">F.E.M.I. VOĆE d.o.o., OIB 73947265770, Kukuljanovo 88a, 51222 Bakar</derivirana_varijabla>
  </DomainObject.Predmet.ProtustrankaWithAdressOIB>
  <DomainObject.Predmet.ProtustrankaNazivFormated>
    <izvorni_sadrzaj>F.E.M.I. VOĆE d.o.o.</izvorni_sadrzaj>
    <derivirana_varijabla naziv="DomainObject.Predmet.ProtustrankaNazivFormated_1">F.E.M.I. VOĆE d.o.o.</derivirana_varijabla>
  </DomainObject.Predmet.ProtustrankaNazivFormated>
  <DomainObject.Predmet.ProtustrankaNazivFormatedOIB>
    <izvorni_sadrzaj>F.E.M.I. VOĆE d.o.o., OIB 73947265770</izvorni_sadrzaj>
    <derivirana_varijabla naziv="DomainObject.Predmet.ProtustrankaNazivFormatedOIB_1">F.E.M.I. VOĆE d.o.o., OIB 73947265770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F.E.M.I. VOĆE d.o.o.</item>
    </izvorni_sadrzaj>
    <derivirana_varijabla naziv="DomainObject.Predmet.ProtuStrankaListFormated_1">
      <item>F.E.M.I. VOĆE d.o.o.</item>
    </derivirana_varijabla>
  </DomainObject.Predmet.ProtuStrankaListFormated>
  <DomainObject.Predmet.ProtuStrankaListFormatedOIB>
    <izvorni_sadrzaj>
      <item>F.E.M.I. VOĆE d.o.o., OIB 73947265770</item>
    </izvorni_sadrzaj>
    <derivirana_varijabla naziv="DomainObject.Predmet.ProtuStrankaListFormatedOIB_1">
      <item>F.E.M.I. VOĆE d.o.o., OIB 73947265770</item>
    </derivirana_varijabla>
  </DomainObject.Predmet.ProtuStrankaListFormatedOIB>
  <DomainObject.Predmet.ProtuStrankaListFormatedWithAdress>
    <izvorni_sadrzaj>
      <item>F.E.M.I. VOĆE d.o.o., Kukuljanovo 88a, 51222 Bakar</item>
    </izvorni_sadrzaj>
    <derivirana_varijabla naziv="DomainObject.Predmet.ProtuStrankaListFormatedWithAdress_1">
      <item>F.E.M.I. VOĆE d.o.o., Kukuljanovo 88a, 51222 Bakar</item>
    </derivirana_varijabla>
  </DomainObject.Predmet.ProtuStrankaListFormatedWithAdress>
  <DomainObject.Predmet.ProtuStrankaListFormatedWithAdressOIB>
    <izvorni_sadrzaj>
      <item>F.E.M.I. VOĆE d.o.o., OIB 73947265770, Kukuljanovo 88a, 51222 Bakar</item>
    </izvorni_sadrzaj>
    <derivirana_varijabla naziv="DomainObject.Predmet.ProtuStrankaListFormatedWithAdressOIB_1">
      <item>F.E.M.I. VOĆE d.o.o., OIB 73947265770, Kukuljanovo 88a, 51222 Bakar</item>
    </derivirana_varijabla>
  </DomainObject.Predmet.ProtuStrankaListFormatedWithAdressOIB>
  <DomainObject.Predmet.ProtuStrankaListNazivFormated>
    <izvorni_sadrzaj>
      <item>F.E.M.I. VOĆE d.o.o.</item>
    </izvorni_sadrzaj>
    <derivirana_varijabla naziv="DomainObject.Predmet.ProtuStrankaListNazivFormated_1">
      <item>F.E.M.I. VOĆE d.o.o.</item>
    </derivirana_varijabla>
  </DomainObject.Predmet.ProtuStrankaListNazivFormated>
  <DomainObject.Predmet.ProtuStrankaListNazivFormatedOIB>
    <izvorni_sadrzaj>
      <item>F.E.M.I. VOĆE d.o.o., OIB 73947265770</item>
    </izvorni_sadrzaj>
    <derivirana_varijabla naziv="DomainObject.Predmet.ProtuStrankaListNazivFormatedOIB_1">
      <item>F.E.M.I. VOĆE d.o.o., OIB 73947265770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F.E.M.I. VOĆE d.o.o.</izvorni_sadrzaj>
    <derivirana_varijabla naziv="DomainObject.Predmet.ProtustrankaIDrugi_1">F.E.M.I. VOĆE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F.E.M.I. VOĆE d.o.o., OIB 73947265770, Kukuljanovo 88a, 51222 Bakar</izvorni_sadrzaj>
    <derivirana_varijabla naziv="DomainObject.Predmet.ProtustrankaIDrugiAdressOIB_1">F.E.M.I. VOĆE d.o.o., OIB 73947265770, Kukuljanovo 88a,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F.E.M.I. VOĆE d.o.o.</item>
    </izvorni_sadrzaj>
    <derivirana_varijabla naziv="DomainObject.Predmet.SudioniciListNaziv_1">
      <item>FINA  Rijeka</item>
      <item>F.E.M.I. VOĆE d.o.o.</item>
    </derivirana_varijabla>
  </DomainObject.Predmet.SudioniciListNaziv>
  <DomainObject.Predmet.SudioniciListAdressOIB>
    <izvorni_sadrzaj>
      <item>FINA  Rijeka, OIB 85821130368, Frana Kurelca 8,51000 Rijeka</item>
      <item>F.E.M.I. VOĆE d.o.o., OIB 73947265770, Kukuljanovo 88a,51222 Bakar</item>
    </izvorni_sadrzaj>
    <derivirana_varijabla naziv="DomainObject.Predmet.SudioniciListAdressOIB_1">
      <item>FINA  Rijeka, OIB 85821130368, Frana Kurelca 8,51000 Rijeka</item>
      <item>F.E.M.I. VOĆE d.o.o., OIB 73947265770, Kukuljanovo 88a,51222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73947265770</item>
    </izvorni_sadrzaj>
    <derivirana_varijabla naziv="DomainObject.Predmet.SudioniciListNazivOIB_1">
      <item>, OIB 85821130368</item>
      <item>, OIB 73947265770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F4C18-C8BD-46C7-8BDE-FE494ECB6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1405</properties:Characters>
  <properties:Lines>56</properties:Lines>
  <properties:Paragraphs>22</properties:Paragraphs>
  <properties:TotalTime>884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2016-03-10T10:54:00Z</cp:lastPrinted>
  <dcterms:modified xmlns:xsi="http://www.w3.org/2001/XMLSchema-instance" xsi:type="dcterms:W3CDTF">2016-03-10T10:57:00Z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