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7896" w14:paraId="8bb789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B277B7" w:rsidRPr="0062029E">
        <w:rPr>
          <w:lang w:val="hr-HR"/>
        </w:rPr>
        <w:t>GROMELA d.o.o., Imotski, Kralja Zvonimira 21, OIB: 66602724270,  MBS: 060258206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163414">
        <w:rPr>
          <w:lang w:val="hr-HR"/>
        </w:rPr>
        <w:t>28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B277B7" w:rsidRPr="0062029E">
        <w:rPr>
          <w:lang w:val="hr-HR"/>
        </w:rPr>
        <w:t>GROMELA d.o.o., Imotski, Kralja Zvonimira 21, OIB: 66602724270,  MBS: 060258206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163414">
        <w:rPr>
          <w:lang w:val="hr-HR"/>
        </w:rPr>
        <w:t>28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1A69C5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1A69C5">
        <w:rPr>
          <w:lang w:val="hr-HR"/>
        </w:rPr>
        <w:t>Nada Mikulandra, Šibenik, Bilice, Stubalj 238, OIB: 01343352417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B277B7" w:rsidRPr="0062029E">
        <w:rPr>
          <w:lang w:val="hr-HR"/>
        </w:rPr>
        <w:t>GROMELA d.o.o., Imotski, Kralja Zvonimira 21, OIB: 66602724270,  MBS: 060258206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B277B7">
        <w:rPr>
          <w:lang w:val="hr-HR"/>
        </w:rPr>
        <w:t>14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611684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B277B7" w:rsidRPr="0062029E">
        <w:rPr>
          <w:lang w:val="hr-HR"/>
        </w:rPr>
        <w:t>GROMELA d.o.o., Imotski, Kralja Zvonimira 21, OIB: 66602724270,  MBS: 060258206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277B7">
        <w:rPr>
          <w:lang w:val="hr-HR"/>
        </w:rPr>
        <w:t>889</w:t>
      </w:r>
      <w:r w:rsidR="00B277B7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B277B7">
        <w:rPr>
          <w:lang w:val="hr-HR"/>
        </w:rPr>
        <w:t>8.955</w:t>
      </w:r>
      <w:r w:rsidR="00B277B7" w:rsidRPr="008F0183">
        <w:rPr>
          <w:lang w:val="hr-HR"/>
        </w:rPr>
        <w:t>,</w:t>
      </w:r>
      <w:r w:rsidR="00B277B7">
        <w:rPr>
          <w:lang w:val="hr-HR"/>
        </w:rPr>
        <w:t>14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11684">
        <w:rPr>
          <w:b/>
          <w:lang w:val="hr-HR"/>
        </w:rPr>
        <w:t>22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63414">
        <w:rPr>
          <w:lang w:val="hr-HR"/>
        </w:rPr>
        <w:t>28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 w:rsidRPr="001A69C5">
      <w:pPr>
        <w:ind w:left="6372"/>
        <w:rPr>
          <w:sz w:val="20"/>
          <w:szCs w:val="20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611684" w:rsidP="0075245C" w:rsidR="00611684"/>
    <w:p w:rsidRDefault="00163414" w:rsidP="0075245C" w:rsidR="00163414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F378A" w:rsidRPr="00EF378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277B7">
      <w:t>2698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277B7">
      <w:t>2698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63414"/>
    <w:rsid w:val="00170B5C"/>
    <w:rsid w:val="001741BC"/>
    <w:rsid w:val="001761EE"/>
    <w:rsid w:val="0018416E"/>
    <w:rsid w:val="00191C4C"/>
    <w:rsid w:val="00193F49"/>
    <w:rsid w:val="001954E8"/>
    <w:rsid w:val="001A69C5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77B7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378A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7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37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37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37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3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7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378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37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37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2698</izvorni_sadrzaj>
    <derivirana_varijabla naziv="DomainObject.Predmet.Broj_1">2698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St-2698/2015</izvorni_sadrzaj>
    <derivirana_varijabla naziv="DomainObject.Predmet.OznakaBroj_1">St-2698/2015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GROMELA, društvo s ograničenom odgovornošću za građenje, trgovinu i usluge</izvorni_sadrzaj>
    <derivirana_varijabla naziv="DomainObject.Predmet.ProtustrankaFormated_1">  GROMELA, društvo s ograničenom odgovornošću za građenje, trgovinu i usluge</derivirana_varijabla>
  </DomainObject.Predmet.ProtustrankaFormated>
  <DomainObject.Predmet.ProtustrankaFormatedOIB>
    <izvorni_sadrzaj>  GROMELA, društvo s ograničenom odgovornošću za građenje, trgovinu i usluge, OIB 66602724270</izvorni_sadrzaj>
    <derivirana_varijabla naziv="DomainObject.Predmet.ProtustrankaFormatedOIB_1">  GROMELA, društvo s ograničenom odgovornošću za građenje, trgovinu i usluge, OIB 66602724270</derivirana_varijabla>
  </DomainObject.Predmet.ProtustrankaFormatedOIB>
  <DomainObject.Predmet.ProtustrankaFormatedWithAdress>
    <izvorni_sadrzaj> GROMELA, društvo s ograničenom odgovornošću za građenje, trgovinu i usluge, Kralja Zvonimira 21, 21260 Imotski</izvorni_sadrzaj>
    <derivirana_varijabla naziv="DomainObject.Predmet.ProtustrankaFormatedWithAdress_1"> GROMELA, društvo s ograničenom odgovornošću za građenje, trgovinu i usluge, Kralja Zvonimira 21, 21260 Imotski</derivirana_varijabla>
  </DomainObject.Predmet.ProtustrankaFormatedWithAdress>
  <DomainObject.Predmet.ProtustrankaFormatedWithAdressOIB>
    <izvorni_sadrzaj> GROMELA, društvo s ograničenom odgovornošću za građenje, trgovinu i usluge, OIB 66602724270, Kralja Zvonimira 21, 21260 Imotski</izvorni_sadrzaj>
    <derivirana_varijabla naziv="DomainObject.Predmet.ProtustrankaFormatedWithAdressOIB_1"> GROMELA, društvo s ograničenom odgovornošću za građenje, trgovinu i usluge, OIB 66602724270, Kralja Zvonimira 21, 21260 Imotski</derivirana_varijabla>
  </DomainObject.Predmet.ProtustrankaFormatedWithAdressOIB>
  <DomainObject.Predmet.ProtustrankaWithAdress>
    <izvorni_sadrzaj>GROMELA, društvo s ograničenom odgovornošću za građenje, trgovinu i usluge Kralja Zvonimira 21, 21260 Imotski</izvorni_sadrzaj>
    <derivirana_varijabla naziv="DomainObject.Predmet.ProtustrankaWithAdress_1">GROMELA, društvo s ograničenom odgovornošću za građenje, trgovinu i usluge Kralja Zvonimira 21, 21260 Imotski</derivirana_varijabla>
  </DomainObject.Predmet.ProtustrankaWithAdress>
  <DomainObject.Predmet.ProtustrankaWithAdressOIB>
    <izvorni_sadrzaj>GROMELA, društvo s ograničenom odgovornošću za građenje, trgovinu i usluge, OIB 66602724270, Kralja Zvonimira 21, 21260 Imotski</izvorni_sadrzaj>
    <derivirana_varijabla naziv="DomainObject.Predmet.ProtustrankaWithAdressOIB_1">GROMELA, društvo s ograničenom odgovornošću za građenje, trgovinu i usluge, OIB 66602724270, Kralja Zvonimira 21, 21260 Imotski</derivirana_varijabla>
  </DomainObject.Predmet.ProtustrankaWithAdressOIB>
  <DomainObject.Predmet.ProtustrankaNazivFormated>
    <izvorni_sadrzaj>GROMELA, društvo s ograničenom odgovornošću za građenje, trgovinu i usluge</izvorni_sadrzaj>
    <derivirana_varijabla naziv="DomainObject.Predmet.ProtustrankaNazivFormated_1">GROMELA, društvo s ograničenom odgovornošću za građenje, trgovinu i usluge</derivirana_varijabla>
  </DomainObject.Predmet.ProtustrankaNazivFormated>
  <DomainObject.Predmet.ProtustrankaNazivFormatedOIB>
    <izvorni_sadrzaj>GROMELA, društvo s ograničenom odgovornošću za građenje, trgovinu i usluge, OIB 66602724270</izvorni_sadrzaj>
    <derivirana_varijabla naziv="DomainObject.Predmet.ProtustrankaNazivFormatedOIB_1">GROMELA, društvo s ograničenom odgovornošću za građenje, trgovinu i usluge, OIB 66602724270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8955.14</izvorni_sadrzaj>
    <derivirana_varijabla naziv="DomainObject.Predmet.TrenutnaVrijednost_1">8955.14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GROMELA, društvo s ograničenom odgovornošću za građenje, trgovinu i usluge</item>
    </izvorni_sadrzaj>
    <derivirana_varijabla naziv="DomainObject.Predmet.ProtuStrankaListFormated_1">
      <item>GROMELA, društvo s ograničenom odgovornošću za građenje, trgovinu i usluge</item>
    </derivirana_varijabla>
  </DomainObject.Predmet.ProtuStrankaListFormated>
  <DomainObject.Predmet.ProtuStrankaListFormatedOIB>
    <izvorni_sadrzaj>
      <item>GROMELA, društvo s ograničenom odgovornošću za građenje, trgovinu i usluge, OIB 66602724270</item>
    </izvorni_sadrzaj>
    <derivirana_varijabla naziv="DomainObject.Predmet.ProtuStrankaListFormatedOIB_1">
      <item>GROMELA, društvo s ograničenom odgovornošću za građenje, trgovinu i usluge, OIB 66602724270</item>
    </derivirana_varijabla>
  </DomainObject.Predmet.ProtuStrankaListFormatedOIB>
  <DomainObject.Predmet.ProtuStrankaListFormatedWithAdress>
    <izvorni_sadrzaj>
      <item>GROMELA, društvo s ograničenom odgovornošću za građenje, trgovinu i usluge, Kralja Zvonimira 21, 21260 Imotski</item>
    </izvorni_sadrzaj>
    <derivirana_varijabla naziv="DomainObject.Predmet.ProtuStrankaListFormatedWithAdress_1">
      <item>GROMELA, društvo s ograničenom odgovornošću za građenje, trgovinu i usluge, Kralja Zvonimira 21, 21260 Imotski</item>
    </derivirana_varijabla>
  </DomainObject.Predmet.ProtuStrankaListFormatedWithAdress>
  <DomainObject.Predmet.ProtuStrankaListFormatedWithAdressOIB>
    <izvorni_sadrzaj>
      <item>GROMELA, društvo s ograničenom odgovornošću za građenje, trgovinu i usluge, OIB 66602724270, Kralja Zvonimira 21, 21260 Imotski</item>
    </izvorni_sadrzaj>
    <derivirana_varijabla naziv="DomainObject.Predmet.ProtuStrankaListFormatedWithAdressOIB_1">
      <item>GROMELA, društvo s ograničenom odgovornošću za građenje, trgovinu i usluge, OIB 66602724270, Kralja Zvonimira 21, 21260 Imotski</item>
    </derivirana_varijabla>
  </DomainObject.Predmet.ProtuStrankaListFormatedWithAdressOIB>
  <DomainObject.Predmet.ProtuStrankaListNazivFormated>
    <izvorni_sadrzaj>
      <item>GROMELA, društvo s ograničenom odgovornošću za građenje, trgovinu i usluge</item>
    </izvorni_sadrzaj>
    <derivirana_varijabla naziv="DomainObject.Predmet.ProtuStrankaListNazivFormated_1">
      <item>GROMELA, društvo s ograničenom odgovornošću za građenje, trgovinu i usluge</item>
    </derivirana_varijabla>
  </DomainObject.Predmet.ProtuStrankaListNazivFormated>
  <DomainObject.Predmet.ProtuStrankaListNazivFormatedOIB>
    <izvorni_sadrzaj>
      <item>GROMELA, društvo s ograničenom odgovornošću za građenje, trgovinu i usluge, OIB 66602724270</item>
    </izvorni_sadrzaj>
    <derivirana_varijabla naziv="DomainObject.Predmet.ProtuStrankaListNazivFormatedOIB_1">
      <item>GROMELA, društvo s ograničenom odgovornošću za građenje, trgovinu i usluge, OIB 66602724270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GROMELA, društvo s ograničenom odgovornošću za građenje, trgovinu i usluge</izvorni_sadrzaj>
    <derivirana_varijabla naziv="DomainObject.Predmet.ProtustrankaIDrugi_1">GROMELA, društvo s ograničenom odgovornošću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GROMELA, društvo s ograničenom odgovornošću za građenje, trgovinu i usluge, OIB 66602724270, Kralja Zvonimira 21, 21260 Imotski</izvorni_sadrzaj>
    <derivirana_varijabla naziv="DomainObject.Predmet.ProtustrankaIDrugiAdressOIB_1">GROMELA, društvo s ograničenom odgovornošću za građenje, trgovinu i usluge, OIB 66602724270, Kralja Zvonimira 21,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GROMELA, društvo s ograničenom odgovornošću za građenje, trgovinu i usluge</item>
      <item>FINANCIJSKA AGENCIJA, RC SPLIT</item>
    </izvorni_sadrzaj>
    <derivirana_varijabla naziv="DomainObject.Predmet.SudioniciListNaziv_1">
      <item>GROMELA, društvo s ograničenom odgovornošću za građenje, trgovinu i usluge</item>
      <item>FINANCIJSKA AGENCIJA, RC SPLIT</item>
    </derivirana_varijabla>
  </DomainObject.Predmet.SudioniciListNaziv>
  <DomainObject.Predmet.SudioniciListAdressOIB>
    <izvorni_sadrzaj>
      <item>GROMELA, društvo s ograničenom odgovornošću za građenje, trgovinu i usluge, OIB 66602724270, Kralja Zvonimira 21,21260 Imotski</item>
      <item>FINANCIJSKA AGENCIJA, RC SPLIT, OIB 85821130368, Mažuranićevo šetalište 24 b,21000 Split</item>
    </izvorni_sadrzaj>
    <derivirana_varijabla naziv="DomainObject.Predmet.SudioniciListAdressOIB_1">
      <item>GROMELA, društvo s ograničenom odgovornošću za građenje, trgovinu i usluge, OIB 66602724270, Kralja Zvonimira 21,21260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66602724270</item>
      <item>, OIB 85821130368</item>
    </izvorni_sadrzaj>
    <derivirana_varijabla naziv="DomainObject.Predmet.SudioniciListNazivOIB_1">
      <item>, OIB 66602724270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A22E6-D62B-4DCB-B2DF-F8C7F00CE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4257</properties:Characters>
  <properties:Lines>110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2016-06-27T11:56:00Z</dcterms:created>
  <dc:creator>wsadmin</dc:creator>
  <cp:lastModifiedBy>Goran Radanović</cp:lastModifiedBy>
  <cp:lastPrinted>2016-06-28T09:55:00Z</cp:lastPrinted>
  <dcterms:modified xmlns:xsi="http://www.w3.org/2001/XMLSchema-instance" xsi:type="dcterms:W3CDTF">2016-06-28T10:07:00Z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