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19b3a" w14:paraId="ef19b3a" w:rsidRDefault="000D6531" w:rsidP="000D6531" w:rsidR="000D653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6531" w:rsidP="000D6531" w:rsidR="000D653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D6531" w:rsidP="000D6531" w:rsidR="000D653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D6531" w:rsidP="000D6531" w:rsidR="000D653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D6531" w:rsidP="000D6531" w:rsidR="000D653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D6531" w:rsidP="000D6531" w:rsidR="000D653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0D6531" w:rsidP="000D6531" w:rsidR="000D6531">
      <w:pPr>
        <w:jc w:val="center"/>
        <w:rPr>
          <w:rFonts w:cs="Times New Roman" w:eastAsia="Times New Roman"/>
          <w:szCs w:val="24"/>
        </w:rPr>
      </w:pPr>
    </w:p>
    <w:p w:rsidRDefault="000D6531" w:rsidP="000D6531" w:rsidR="000D653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0D6531" w:rsidP="000D6531" w:rsidR="000D6531">
      <w:pPr>
        <w:rPr>
          <w:rFonts w:cs="Times New Roman" w:eastAsia="Times New Roman"/>
          <w:szCs w:val="24"/>
        </w:rPr>
      </w:pPr>
    </w:p>
    <w:p w:rsidRDefault="000D6531" w:rsidP="000D6531" w:rsidR="000D653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</w:t>
      </w:r>
      <w:r>
        <w:rPr>
          <w:rFonts w:cs="Times New Roman" w:eastAsia="Times New Roman"/>
        </w:rPr>
        <w:t xml:space="preserve">Socijalna zadruga – CONTUS, Pula, Valturska 1, OIB </w:t>
      </w:r>
      <w:r w:rsidRPr="000D6531">
        <w:rPr>
          <w:rFonts w:cs="Times New Roman" w:eastAsia="Times New Roman"/>
        </w:rPr>
        <w:t>63514294966</w:t>
      </w:r>
      <w:r>
        <w:rPr>
          <w:rFonts w:cs="Times New Roman" w:eastAsia="Times New Roman"/>
        </w:rPr>
        <w:t xml:space="preserve">, MBS </w:t>
      </w:r>
      <w:r w:rsidRPr="000D6531">
        <w:rPr>
          <w:rFonts w:cs="Times New Roman" w:eastAsia="Times New Roman"/>
        </w:rPr>
        <w:t>040277582</w:t>
      </w:r>
      <w:r>
        <w:rPr>
          <w:rFonts w:cs="Times New Roman" w:eastAsia="Times New Roman"/>
          <w:szCs w:val="24"/>
        </w:rPr>
        <w:t>, 28. ožujka 2017.</w:t>
      </w:r>
    </w:p>
    <w:p w:rsidRDefault="000D6531" w:rsidP="000D6531" w:rsidR="000D6531">
      <w:pPr>
        <w:rPr>
          <w:rFonts w:cs="Times New Roman" w:eastAsia="Times New Roman"/>
          <w:szCs w:val="24"/>
        </w:rPr>
      </w:pPr>
    </w:p>
    <w:p w:rsidRDefault="000D6531" w:rsidP="000D6531" w:rsidR="000D653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0D6531" w:rsidP="000D6531" w:rsidR="000D6531">
      <w:pPr>
        <w:rPr>
          <w:rFonts w:cs="Times New Roman" w:eastAsia="Times New Roman"/>
          <w:szCs w:val="24"/>
        </w:rPr>
      </w:pPr>
    </w:p>
    <w:p w:rsidRDefault="000D6531" w:rsidP="000D6531" w:rsidR="000D653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Socijalna zadruga – CONTUS, Pula, Valturska 1, OIB </w:t>
      </w:r>
      <w:r w:rsidRPr="000D6531">
        <w:rPr>
          <w:rFonts w:cs="Times New Roman" w:eastAsia="Times New Roman"/>
        </w:rPr>
        <w:t>63514294966</w:t>
      </w:r>
      <w:r>
        <w:rPr>
          <w:rFonts w:cs="Times New Roman" w:eastAsia="Times New Roman"/>
        </w:rPr>
        <w:t xml:space="preserve">, MBS </w:t>
      </w:r>
      <w:r w:rsidRPr="000D6531">
        <w:rPr>
          <w:rFonts w:cs="Times New Roman" w:eastAsia="Times New Roman"/>
        </w:rPr>
        <w:t>040277582</w:t>
      </w:r>
      <w:r>
        <w:rPr>
          <w:rFonts w:cs="Times New Roman" w:eastAsia="Times New Roman"/>
          <w:szCs w:val="24"/>
        </w:rPr>
        <w:t>.</w:t>
      </w:r>
    </w:p>
    <w:p w:rsidRDefault="000D6531" w:rsidP="000D6531" w:rsidR="000D6531">
      <w:pPr>
        <w:rPr>
          <w:rFonts w:cs="Times New Roman" w:eastAsia="Times New Roman"/>
          <w:szCs w:val="24"/>
        </w:rPr>
      </w:pPr>
    </w:p>
    <w:p w:rsidRDefault="000D6531" w:rsidP="000D6531" w:rsidR="000D6531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>Za stečajnog upravitelja imenuje se Domagoj Repač iz Zagreba, Đorđićeva 24, OIB 24977406612.</w:t>
      </w:r>
    </w:p>
    <w:p w:rsidRDefault="000D6531" w:rsidP="000D6531" w:rsidR="000D6531">
      <w:pPr>
        <w:rPr>
          <w:rFonts w:cs="Times New Roman" w:eastAsia="Times New Roman"/>
          <w:szCs w:val="24"/>
        </w:rPr>
      </w:pPr>
    </w:p>
    <w:p w:rsidRDefault="000D6531" w:rsidP="000D6531" w:rsidR="000D6531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Socijalna zadruga – CONTUS, Pula, Valturska 1, OIB </w:t>
      </w:r>
      <w:r w:rsidRPr="000D6531">
        <w:rPr>
          <w:rFonts w:cs="Times New Roman" w:eastAsia="Times New Roman"/>
        </w:rPr>
        <w:t>63514294966</w:t>
      </w:r>
      <w:r>
        <w:rPr>
          <w:rFonts w:cs="Times New Roman" w:eastAsia="Times New Roman"/>
        </w:rPr>
        <w:t xml:space="preserve">, MBS </w:t>
      </w:r>
      <w:r w:rsidRPr="000D6531">
        <w:rPr>
          <w:rFonts w:cs="Times New Roman" w:eastAsia="Times New Roman"/>
        </w:rPr>
        <w:t>040277582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3333-12-2017, i da obustavi daljnju pljenidbu do iznosa od 5.000,00 kn.</w:t>
      </w:r>
    </w:p>
    <w:p w:rsidRDefault="000D6531" w:rsidP="000D6531" w:rsidR="000D6531">
      <w:pPr>
        <w:ind w:firstLine="709"/>
        <w:rPr>
          <w:rFonts w:cs="Times New Roman" w:eastAsia="Times New Roman"/>
          <w:szCs w:val="24"/>
        </w:rPr>
      </w:pPr>
    </w:p>
    <w:p w:rsidRDefault="000D6531" w:rsidP="000D6531" w:rsidR="000D653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Socijalna zadruga – CONTUS, Pula, Valturska 1, OIB </w:t>
      </w:r>
      <w:r w:rsidRPr="000D6531">
        <w:rPr>
          <w:rFonts w:cs="Times New Roman" w:eastAsia="Times New Roman"/>
        </w:rPr>
        <w:t>63514294966</w:t>
      </w:r>
      <w:r>
        <w:rPr>
          <w:rFonts w:cs="Times New Roman" w:eastAsia="Times New Roman"/>
        </w:rPr>
        <w:t xml:space="preserve">, MBS </w:t>
      </w:r>
      <w:r w:rsidRPr="000D6531">
        <w:rPr>
          <w:rFonts w:cs="Times New Roman" w:eastAsia="Times New Roman"/>
        </w:rPr>
        <w:t>040277582</w:t>
      </w:r>
      <w:r>
        <w:rPr>
          <w:rFonts w:cs="Times New Roman" w:eastAsia="Times New Roman"/>
          <w:szCs w:val="24"/>
        </w:rPr>
        <w:t>.</w:t>
      </w:r>
    </w:p>
    <w:p w:rsidRDefault="000D6531" w:rsidP="000D6531" w:rsidR="000D6531">
      <w:pPr>
        <w:ind w:firstLine="709"/>
        <w:rPr>
          <w:rFonts w:cs="Times New Roman" w:eastAsia="Times New Roman"/>
          <w:szCs w:val="24"/>
        </w:rPr>
      </w:pPr>
    </w:p>
    <w:p w:rsidRDefault="000D6531" w:rsidP="000D6531" w:rsidR="000D653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Socijalna zadruga – CONTUS, Pula, Valturska 1, OIB </w:t>
      </w:r>
      <w:r w:rsidRPr="000D6531">
        <w:rPr>
          <w:rFonts w:cs="Times New Roman" w:eastAsia="Times New Roman"/>
        </w:rPr>
        <w:t>63514294966</w:t>
      </w:r>
      <w:r>
        <w:rPr>
          <w:rFonts w:cs="Times New Roman" w:eastAsia="Times New Roman"/>
        </w:rPr>
        <w:t xml:space="preserve">, MBS </w:t>
      </w:r>
      <w:r w:rsidRPr="000D6531">
        <w:rPr>
          <w:rFonts w:cs="Times New Roman" w:eastAsia="Times New Roman"/>
        </w:rPr>
        <w:t>040277582</w:t>
      </w:r>
      <w:r>
        <w:rPr>
          <w:rFonts w:cs="Times New Roman" w:eastAsia="Times New Roman"/>
          <w:szCs w:val="24"/>
        </w:rPr>
        <w:t>.</w:t>
      </w:r>
    </w:p>
    <w:p w:rsidRDefault="000D6531" w:rsidP="000D6531" w:rsidR="000D6531">
      <w:pPr>
        <w:ind w:firstLine="709"/>
        <w:rPr>
          <w:rFonts w:cs="Times New Roman" w:eastAsia="Times New Roman"/>
          <w:szCs w:val="24"/>
        </w:rPr>
      </w:pPr>
    </w:p>
    <w:p w:rsidRDefault="000D6531" w:rsidP="000D6531" w:rsidR="000D6531">
      <w:pPr>
        <w:rPr>
          <w:rFonts w:cs="Times New Roman" w:eastAsia="Times New Roman"/>
          <w:szCs w:val="24"/>
        </w:rPr>
      </w:pPr>
    </w:p>
    <w:p w:rsidRDefault="000D6531" w:rsidP="000D6531" w:rsidR="000D6531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0D6531" w:rsidP="000D6531" w:rsidR="000D6531">
      <w:pPr>
        <w:ind w:firstLine="708"/>
        <w:rPr>
          <w:rFonts w:cs="Times New Roman" w:eastAsia="Times New Roman"/>
          <w:szCs w:val="24"/>
        </w:rPr>
      </w:pPr>
    </w:p>
    <w:p w:rsidRDefault="000D6531" w:rsidP="000D6531" w:rsidR="000D653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19. siječnja 2017. ovome sudu, na temelju čl. 429. st. 1. Stečajnog zakona (Narodne novine br. 71/15, nadalje SZ), zahtjev za provedbu skraćenog stečajnog postupka nad pravnom osobom (dužnikom) </w:t>
      </w:r>
      <w:r>
        <w:rPr>
          <w:rFonts w:cs="Times New Roman" w:eastAsia="Times New Roman"/>
        </w:rPr>
        <w:t>Socijalna zadruga – CONTUS, Pula</w:t>
      </w:r>
      <w:r>
        <w:rPr>
          <w:rFonts w:cs="Times New Roman" w:eastAsia="Times New Roman"/>
          <w:szCs w:val="24"/>
        </w:rPr>
        <w:t>.</w:t>
      </w:r>
    </w:p>
    <w:p w:rsidRDefault="000D6531" w:rsidP="000D6531" w:rsidR="000D6531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2. siječnja 2017. imao neizvršene osnove za plaćanje u neprekinutom razdoblju od 120 dana u ukupnom iznosu 21.416,96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 xml:space="preserve">, sud je, sukladno čl. 430. SZ-a, 25. siječnja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St-12/2017-3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0D6531" w:rsidP="000D6531" w:rsidR="000D653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0D6531" w:rsidP="000D6531" w:rsidR="000D653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0D6531" w:rsidP="000D6531" w:rsidR="000D653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0D6531" w:rsidP="000D6531" w:rsidR="000D6531">
      <w:pPr>
        <w:rPr>
          <w:rFonts w:cs="Times New Roman" w:eastAsia="Times New Roman"/>
          <w:szCs w:val="24"/>
        </w:rPr>
      </w:pPr>
    </w:p>
    <w:p w:rsidRDefault="000D6531" w:rsidP="000D6531" w:rsidR="000D653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28. ožujka 2017. </w:t>
      </w:r>
    </w:p>
    <w:p w:rsidRDefault="000D6531" w:rsidP="000D6531" w:rsidR="000D6531">
      <w:pPr>
        <w:rPr>
          <w:rFonts w:cs="Times New Roman" w:eastAsia="Times New Roman"/>
          <w:szCs w:val="24"/>
        </w:rPr>
      </w:pPr>
    </w:p>
    <w:p w:rsidRDefault="000D6531" w:rsidP="000D6531" w:rsidR="000D653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0D6531" w:rsidP="000D6531" w:rsidR="000D653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57505C">
        <w:rPr>
          <w:rFonts w:cs="Times New Roman" w:eastAsia="Times New Roman"/>
          <w:szCs w:val="24"/>
        </w:rPr>
        <w:t xml:space="preserve">, v. r. </w:t>
      </w:r>
    </w:p>
    <w:p w:rsidRDefault="000D6531" w:rsidP="000D6531" w:rsidR="000D6531">
      <w:pPr>
        <w:jc w:val="left"/>
        <w:rPr>
          <w:rFonts w:cs="Times New Roman" w:eastAsia="Times New Roman"/>
          <w:szCs w:val="24"/>
        </w:rPr>
      </w:pPr>
    </w:p>
    <w:p w:rsidRDefault="000D6531" w:rsidP="000D6531" w:rsidR="000D6531">
      <w:pPr>
        <w:jc w:val="left"/>
        <w:rPr>
          <w:rFonts w:cs="Times New Roman" w:eastAsia="Times New Roman"/>
          <w:szCs w:val="24"/>
        </w:rPr>
      </w:pPr>
    </w:p>
    <w:p w:rsidRDefault="000D6531" w:rsidP="000D6531" w:rsidR="000D653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0D6531" w:rsidP="000D6531" w:rsidR="000D6531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0D6531" w:rsidP="000D6531" w:rsidR="000D65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0D6531" w:rsidP="000D6531" w:rsidR="000D6531">
      <w:pPr>
        <w:rPr>
          <w:rFonts w:cs="Times New Roman" w:eastAsia="Times New Roman"/>
          <w:szCs w:val="24"/>
        </w:rPr>
      </w:pPr>
    </w:p>
    <w:p w:rsidRDefault="000D6531" w:rsidP="000D6531" w:rsidR="000D6531">
      <w:pPr>
        <w:rPr>
          <w:rFonts w:cs="Times New Roman" w:eastAsia="Times New Roman"/>
          <w:szCs w:val="24"/>
        </w:rPr>
      </w:pPr>
    </w:p>
    <w:p w:rsidRDefault="000D6531" w:rsidP="000D6531" w:rsidR="000D653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0D6531" w:rsidP="000D6531" w:rsidR="000D65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Frana Kurelca 8,</w:t>
      </w:r>
    </w:p>
    <w:p w:rsidRDefault="000D6531" w:rsidP="000D6531" w:rsidR="000D65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Socijalna zadruga – CONTUS, Pula, Valturska 1</w:t>
      </w:r>
      <w:r>
        <w:rPr>
          <w:rFonts w:cs="Times New Roman" w:eastAsia="Times New Roman"/>
          <w:szCs w:val="24"/>
        </w:rPr>
        <w:t xml:space="preserve">, </w:t>
      </w:r>
    </w:p>
    <w:p w:rsidRDefault="000D6531" w:rsidP="000D6531" w:rsidR="000D653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0D6531" w:rsidP="000D6531" w:rsidR="000D65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0D6531" w:rsidP="000D6531" w:rsidR="000D653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0D6531" w:rsidP="000D6531" w:rsidR="000D653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D6531" w:rsidP="000D6531" w:rsidR="000D65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D6531" w:rsidP="000D6531" w:rsidR="000D65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D6531" w:rsidP="000D6531" w:rsidR="000D6531"/>
    <w:p w:rsidRDefault="000D6531" w:rsidP="000D6531" w:rsidR="000D6531"/>
    <w:p w:rsidRDefault="00B50102" w:rsidR="00B50102"/>
    <w:sectPr w:rsidSect="003758EA" w:rsidR="00B5010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6531" w:rsidP="000D6531" w:rsidR="000D6531">
      <w:r>
        <w:separator/>
      </w:r>
    </w:p>
  </w:endnote>
  <w:endnote w:id="0" w:type="continuationSeparator">
    <w:p w:rsidRDefault="000D6531" w:rsidP="000D6531" w:rsidR="000D6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6531" w:rsidP="000D6531" w:rsidR="000D6531">
      <w:r>
        <w:separator/>
      </w:r>
    </w:p>
  </w:footnote>
  <w:footnote w:id="0" w:type="continuationSeparator">
    <w:p w:rsidRDefault="000D6531" w:rsidP="000D6531" w:rsidR="000D65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531" w:rsidP="00D85E28" w:rsidR="00D85E28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7505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St-12/2017-4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531" w:rsidP="003758EA" w:rsidR="003758EA" w:rsidRPr="00970AE0">
    <w:pPr>
      <w:pStyle w:val="Zaglavlje"/>
      <w:jc w:val="right"/>
    </w:pPr>
    <w:r>
      <w:rPr>
        <w:szCs w:val="24"/>
      </w:rPr>
      <w:t>11 St-12/2017-4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4FD"/>
    <w:rsid w:val="000D6531"/>
    <w:rsid w:val="0057505C"/>
    <w:rsid w:val="00B50102"/>
    <w:rsid w:val="00FA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653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653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D653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65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653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6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653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50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05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7505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7505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7505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653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653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D653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65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653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6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653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50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05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7505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7505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7505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St-12/2017</izvorni_sadrzaj>
    <derivirana_varijabla naziv="DomainObject.Predmet.OznakaBroj_1">St-12/2017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Socijalna zadruga - CONTUS, PULA</izvorni_sadrzaj>
    <derivirana_varijabla naziv="DomainObject.Predmet.ProtustrankaFormated_1">  Socijalna zadruga - CONTUS, PULA</derivirana_varijabla>
  </DomainObject.Predmet.ProtustrankaFormated>
  <DomainObject.Predmet.ProtustrankaFormatedOIB>
    <izvorni_sadrzaj>  Socijalna zadruga - CONTUS, PULA, OIB 63514294966</izvorni_sadrzaj>
    <derivirana_varijabla naziv="DomainObject.Predmet.ProtustrankaFormatedOIB_1">  Socijalna zadruga - CONTUS, PULA, OIB 63514294966</derivirana_varijabla>
  </DomainObject.Predmet.ProtustrankaFormatedOIB>
  <DomainObject.Predmet.ProtustrankaFormatedWithAdress>
    <izvorni_sadrzaj> Socijalna zadruga - CONTUS, PULA, Valturska 1, 52100 Pula</izvorni_sadrzaj>
    <derivirana_varijabla naziv="DomainObject.Predmet.ProtustrankaFormatedWithAdress_1"> Socijalna zadruga - CONTUS, PULA, Valturska 1, 52100 Pula</derivirana_varijabla>
  </DomainObject.Predmet.ProtustrankaFormatedWithAdress>
  <DomainObject.Predmet.ProtustrankaFormatedWithAdressOIB>
    <izvorni_sadrzaj> Socijalna zadruga - CONTUS, PULA, OIB 63514294966, Valturska 1, 52100 Pula</izvorni_sadrzaj>
    <derivirana_varijabla naziv="DomainObject.Predmet.ProtustrankaFormatedWithAdressOIB_1"> Socijalna zadruga - CONTUS, PULA, OIB 63514294966, Valturska 1, 52100 Pula</derivirana_varijabla>
  </DomainObject.Predmet.ProtustrankaFormatedWithAdressOIB>
  <DomainObject.Predmet.ProtustrankaWithAdress>
    <izvorni_sadrzaj>Socijalna zadruga - CONTUS, PULA Valturska 1, 52100 Pula</izvorni_sadrzaj>
    <derivirana_varijabla naziv="DomainObject.Predmet.ProtustrankaWithAdress_1">Socijalna zadruga - CONTUS, PULA Valturska 1, 52100 Pula</derivirana_varijabla>
  </DomainObject.Predmet.ProtustrankaWithAdress>
  <DomainObject.Predmet.ProtustrankaWithAdressOIB>
    <izvorni_sadrzaj>Socijalna zadruga - CONTUS, PULA, OIB 63514294966, Valturska 1, 52100 Pula</izvorni_sadrzaj>
    <derivirana_varijabla naziv="DomainObject.Predmet.ProtustrankaWithAdressOIB_1">Socijalna zadruga - CONTUS, PULA, OIB 63514294966, Valturska 1, 52100 Pula</derivirana_varijabla>
  </DomainObject.Predmet.ProtustrankaWithAdressOIB>
  <DomainObject.Predmet.ProtustrankaNazivFormated>
    <izvorni_sadrzaj>Socijalna zadruga - CONTUS, PULA</izvorni_sadrzaj>
    <derivirana_varijabla naziv="DomainObject.Predmet.ProtustrankaNazivFormated_1">Socijalna zadruga - CONTUS, PULA</derivirana_varijabla>
  </DomainObject.Predmet.ProtustrankaNazivFormated>
  <DomainObject.Predmet.ProtustrankaNazivFormatedOIB>
    <izvorni_sadrzaj>Socijalna zadruga - CONTUS, PULA, OIB 63514294966</izvorni_sadrzaj>
    <derivirana_varijabla naziv="DomainObject.Predmet.ProtustrankaNazivFormatedOIB_1">Socijalna zadruga - CONTUS, PULA, OIB 63514294966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21416.96</izvorni_sadrzaj>
    <derivirana_varijabla naziv="DomainObject.Predmet.TrenutnaVrijednost_1">21416.96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Socijalna zadruga - CONTUS, PULA</item>
    </izvorni_sadrzaj>
    <derivirana_varijabla naziv="DomainObject.Predmet.ProtuStrankaListFormated_1">
      <item>Socijalna zadruga - CONTUS, PULA</item>
    </derivirana_varijabla>
  </DomainObject.Predmet.ProtuStrankaListFormated>
  <DomainObject.Predmet.ProtuStrankaListFormatedOIB>
    <izvorni_sadrzaj>
      <item>Socijalna zadruga - CONTUS, PULA, OIB 63514294966</item>
    </izvorni_sadrzaj>
    <derivirana_varijabla naziv="DomainObject.Predmet.ProtuStrankaListFormatedOIB_1">
      <item>Socijalna zadruga - CONTUS, PULA, OIB 63514294966</item>
    </derivirana_varijabla>
  </DomainObject.Predmet.ProtuStrankaListFormatedOIB>
  <DomainObject.Predmet.ProtuStrankaListFormatedWithAdress>
    <izvorni_sadrzaj>
      <item>Socijalna zadruga - CONTUS, PULA, Valturska 1, 52100 Pula</item>
    </izvorni_sadrzaj>
    <derivirana_varijabla naziv="DomainObject.Predmet.ProtuStrankaListFormatedWithAdress_1">
      <item>Socijalna zadruga - CONTUS, PULA, Valturska 1, 52100 Pula</item>
    </derivirana_varijabla>
  </DomainObject.Predmet.ProtuStrankaListFormatedWithAdress>
  <DomainObject.Predmet.ProtuStrankaListFormatedWithAdressOIB>
    <izvorni_sadrzaj>
      <item>Socijalna zadruga - CONTUS, PULA, OIB 63514294966, Valturska 1, 52100 Pula</item>
    </izvorni_sadrzaj>
    <derivirana_varijabla naziv="DomainObject.Predmet.ProtuStrankaListFormatedWithAdressOIB_1">
      <item>Socijalna zadruga - CONTUS, PULA, OIB 63514294966, Valturska 1, 52100 Pula</item>
    </derivirana_varijabla>
  </DomainObject.Predmet.ProtuStrankaListFormatedWithAdressOIB>
  <DomainObject.Predmet.ProtuStrankaListNazivFormated>
    <izvorni_sadrzaj>
      <item>Socijalna zadruga - CONTUS, PULA</item>
    </izvorni_sadrzaj>
    <derivirana_varijabla naziv="DomainObject.Predmet.ProtuStrankaListNazivFormated_1">
      <item>Socijalna zadruga - CONTUS, PULA</item>
    </derivirana_varijabla>
  </DomainObject.Predmet.ProtuStrankaListNazivFormated>
  <DomainObject.Predmet.ProtuStrankaListNazivFormatedOIB>
    <izvorni_sadrzaj>
      <item>Socijalna zadruga - CONTUS, PULA, OIB 63514294966</item>
    </izvorni_sadrzaj>
    <derivirana_varijabla naziv="DomainObject.Predmet.ProtuStrankaListNazivFormatedOIB_1">
      <item>Socijalna zadruga - CONTUS, PULA, OIB 63514294966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Socijalna zadruga - CONTUS, PULA</izvorni_sadrzaj>
    <derivirana_varijabla naziv="DomainObject.Predmet.ProtustrankaIDrugi_1">Socijalna zadruga - CONTUS,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Socijalna zadruga - CONTUS, PULA, OIB 63514294966, Valturska 1, 52100 Pula</izvorni_sadrzaj>
    <derivirana_varijabla naziv="DomainObject.Predmet.ProtustrankaIDrugiAdressOIB_1">Socijalna zadruga - CONTUS, PULA, OIB 63514294966, Valturska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Socijalna zadruga - CONTUS, PULA</item>
    </izvorni_sadrzaj>
    <derivirana_varijabla naziv="DomainObject.Predmet.SudioniciListNaziv_1">
      <item>FINANCIJSKA AGENCIJA, RC RIJEKA, PODRUŽNICA PULA, PULA</item>
      <item>Socijalna zadruga - CONTUS,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Socijalna zadruga - CONTUS, PULA, OIB 63514294966, Valturska 1,52100 Pula</item>
    </izvorni_sadrzaj>
    <derivirana_varijabla naziv="DomainObject.Predmet.SudioniciListAdressOIB_1">
      <item>FINANCIJSKA AGENCIJA, RC RIJEKA, PODRUŽNICA PULA, PULA, OIB 85821130368, Giardini 5,52100 Pula</item>
      <item>Socijalna zadruga - CONTUS, PULA, OIB 63514294966, Valturska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63514294966</item>
    </izvorni_sadrzaj>
    <derivirana_varijabla naziv="DomainObject.Predmet.SudioniciListNazivOIB_1">
      <item>, OIB 85821130368</item>
      <item>, OIB 63514294966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4133</properties:Characters>
  <properties:Lines>95</properties:Lines>
  <properties:Paragraphs>33</properties:Paragraphs>
  <properties:TotalTime>5</properties:TotalTime>
  <properties:ScaleCrop>false</properties:ScaleCrop>
  <properties:LinksUpToDate>false</properties:LinksUpToDate>
  <properties:CharactersWithSpaces>4929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2017-03-27T11:43:00Z</dcterms:created>
  <dc:creator>Morena Brajuha</dc:creator>
  <dc:description/>
  <cp:keywords/>
  <cp:lastModifiedBy>Morena Brajuha</cp:lastModifiedBy>
  <cp:lastPrinted>2017-03-28T10:39:00Z</cp:lastPrinted>
  <dcterms:modified xmlns:xsi="http://www.w3.org/2001/XMLSchema-instance" xsi:type="dcterms:W3CDTF">2017-03-28T10:39:00Z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