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86d" w14:paraId="d74486d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Regionalni centar Split, Podružnica Zadar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NENAD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Pagu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Križevačka 17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76348692287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Nenadu Radosloviću iz Rijeke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DB0D0C">
        <w:rPr>
          <w:rFonts w:eastAsia="Times New Roman" w:hAnsi="Times New Roman" w:ascii="Times New Roman"/>
          <w:b/>
          <w:sz w:val="24"/>
          <w:szCs w:val="24"/>
          <w:lang w:eastAsia="hr-HR"/>
        </w:rPr>
        <w:t>29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B0D0C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Nenad Radoslović,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>Nenad Radoslović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Nenadu Radosloviću iz Rijeke, Antuna Branka Šimića 58, Rijeka i na adresu  Križevačka ulica 17, Pag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F4585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6E097B">
      <w:rPr>
        <w:rFonts w:eastAsia="Times New Roman" w:hAnsi="Times New Roman" w:ascii="Times New Roman"/>
        <w:sz w:val="24"/>
        <w:szCs w:val="24"/>
        <w:lang w:eastAsia="hr-HR"/>
      </w:rPr>
      <w:t>87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BE5DF0">
      <w:rPr>
        <w:rFonts w:eastAsia="Times New Roman" w:hAnsi="Times New Roman" w:ascii="Times New Roman"/>
        <w:sz w:val="24"/>
        <w:szCs w:val="24"/>
        <w:lang w:eastAsia="hr-HR"/>
      </w:rPr>
      <w:t>87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304690"/>
    <w:rsid w:val="004A49DB"/>
    <w:rsid w:val="004F5F60"/>
    <w:rsid w:val="00571970"/>
    <w:rsid w:val="005A2B76"/>
    <w:rsid w:val="0063455C"/>
    <w:rsid w:val="006E097B"/>
    <w:rsid w:val="006F4585"/>
    <w:rsid w:val="008B4BAD"/>
    <w:rsid w:val="009539C9"/>
    <w:rsid w:val="00A10919"/>
    <w:rsid w:val="00A80590"/>
    <w:rsid w:val="00B87820"/>
    <w:rsid w:val="00BC566F"/>
    <w:rsid w:val="00BE5DF0"/>
    <w:rsid w:val="00C348E9"/>
    <w:rsid w:val="00CC1073"/>
    <w:rsid w:val="00CE570F"/>
    <w:rsid w:val="00D039AA"/>
    <w:rsid w:val="00DB016B"/>
    <w:rsid w:val="00DB0D0C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0D0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0D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0D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0D0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0D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0D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St-87/2018-2</izvorni_sadrzaj>
    <derivirana_varijabla naziv="DomainObject.Oznaka_1">St-87/2018-2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Nenad Radoslović</izvorni_sadrzaj>
    <derivirana_varijabla naziv="DomainObject.Predmet.StrankaFormated_1">  Financijska agencija, Podružnica Zadar; Nenad Radoslović</derivirana_varijabla>
  </DomainObject.Predmet.StrankaFormated>
  <DomainObject.Predmet.StrankaFormatedOIB>
    <izvorni_sadrzaj>  Financijska agencija, Podružnica Zadar, OIB 85821130368; Nenad Radoslović, OIB 58341711335</izvorni_sadrzaj>
    <derivirana_varijabla naziv="DomainObject.Predmet.StrankaFormatedOIB_1">  Financijska agencija, Podružnica Zadar, OIB 85821130368; Nenad Radoslović, OIB 58341711335</derivirana_varijabla>
  </DomainObject.Predmet.StrankaFormatedOIB>
  <DomainObject.Predmet.StrankaFormatedWithAdress>
    <izvorni_sadrzaj> Financijska agencija, Podružnica Zadar; Nenad Radoslović, Antuna Branka Šimića 58, 51000 Rijeka</izvorni_sadrzaj>
    <derivirana_varijabla naziv="DomainObject.Predmet.StrankaFormatedWithAdress_1"> Financijska agencija, Podružnica Zadar; Nenad Radoslović, Antuna Branka Šimića 58, 51000 Rijeka</derivirana_varijabla>
  </DomainObject.Predmet.StrankaFormatedWithAdress>
  <DomainObject.Predmet.StrankaFormatedWithAdressOIB>
    <izvorni_sadrzaj> Financijska agencija, Podružnica Zadar, OIB 85821130368; Nenad Radoslović, OIB 58341711335, Antuna Branka Šimića 58, 51000 Rijeka</izvorni_sadrzaj>
    <derivirana_varijabla naziv="DomainObject.Predmet.StrankaFormatedWithAdressOIB_1"> Financijska agencija, Podružnica Zadar, OIB 85821130368; Nenad Radoslović, OIB 58341711335, Antuna Branka Šimića 58, 51000 Rijeka</derivirana_varijabla>
  </DomainObject.Predmet.StrankaFormatedWithAdressOIB>
  <DomainObject.Predmet.StrankaWithAdress>
    <izvorni_sadrzaj>Financijska agencija, Podružnica Zadar ,Nenad Radoslović Antuna Branka Šimića 58,51000 Rijeka</izvorni_sadrzaj>
    <derivirana_varijabla naziv="DomainObject.Predmet.StrankaWithAdress_1">Financijska agencija, Podružnica Zadar ,Nenad Radoslović Antuna Branka Šimića 58,51000 Rijeka</derivirana_varijabla>
  </DomainObject.Predmet.StrankaWithAdress>
  <DomainObject.Predmet.StrankaWithAdressOIB>
    <izvorni_sadrzaj>Financijska agencija, Podružnica Zadar, OIB 85821130368,Nenad Radoslović, OIB 58341711335, Antuna Branka Šimića 58,51000 Rijeka</izvorni_sadrzaj>
    <derivirana_varijabla naziv="DomainObject.Predmet.StrankaWithAdressOIB_1">Financijska agencija, Podružnica Zadar, OIB 85821130368,Nenad Radoslović, OIB 58341711335, Antuna Branka Šimića 58,51000 Rijeka</derivirana_varijabla>
  </DomainObject.Predmet.StrankaWithAdressOIB>
  <DomainObject.Predmet.StrankaNazivFormated>
    <izvorni_sadrzaj>Financijska agencija, Podružnica Zadar,Nenad Radoslović</izvorni_sadrzaj>
    <derivirana_varijabla naziv="DomainObject.Predmet.StrankaNazivFormated_1">Financijska agencija, Podružnica Zadar,Nenad Radoslović</derivirana_varijabla>
  </DomainObject.Predmet.StrankaNazivFormated>
  <DomainObject.Predmet.StrankaNazivFormatedOIB>
    <izvorni_sadrzaj>Financijska agencija, Podružnica Zadar, OIB 85821130368,Nenad Radoslović, OIB 58341711335</izvorni_sadrzaj>
    <derivirana_varijabla naziv="DomainObject.Predmet.StrankaNazivFormatedOIB_1">Financijska agencija, Podružnica Zadar, OIB 85821130368,Nenad Radoslović, OIB 58341711335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7520.26</izvorni_sadrzaj>
    <derivirana_varijabla naziv="DomainObject.Predmet.TrenutnaVrijednost_1">7520.26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Nenad Radoslović</item>
    </izvorni_sadrzaj>
    <derivirana_varijabla naziv="DomainObject.Predmet.StrankaListFormated_1">
      <item>Financijska agencija, Podružnica Zadar</item>
      <item>Nenad Radoslović</item>
    </derivirana_varijabla>
  </DomainObject.Predmet.StrankaListFormated>
  <DomainObject.Predmet.StrankaListFormatedOIB>
    <izvorni_sadrzaj>
      <item>Financijska agencija, Podružnica Zadar, OIB 85821130368</item>
      <item>Nenad Radoslović, OIB 58341711335</item>
    </izvorni_sadrzaj>
    <derivirana_varijabla naziv="DomainObject.Predmet.StrankaListFormatedOIB_1">
      <item>Financijska agencija, Podružnica Zadar, OIB 85821130368</item>
      <item>Nenad Radoslović, OIB 58341711335</item>
    </derivirana_varijabla>
  </DomainObject.Predmet.StrankaListFormatedOIB>
  <DomainObject.Predmet.StrankaListFormatedWithAdress>
    <izvorni_sadrzaj>
      <item>Financijska agencija, Podružnica Zadar</item>
      <item>Nenad Radoslović, Antuna Branka Šimića 58, 51000 Rijeka</item>
    </izvorni_sadrzaj>
    <derivirana_varijabla naziv="DomainObject.Predmet.StrankaListFormatedWithAdress_1">
      <item>Financijska agencija, Podružnica Zadar</item>
      <item>Nenad Radoslović, Antuna Branka Šimića 58, 51000 Rijeka</item>
    </derivirana_varijabla>
  </DomainObject.Predmet.StrankaListFormatedWithAdress>
  <DomainObject.Predmet.StrankaListFormatedWithAdressOIB>
    <izvorni_sadrzaj>
      <item>Financijska agencija, Podružnica Zadar, OIB 85821130368</item>
      <item>Nenad Radoslović, OIB 58341711335, Antuna Branka Šimića 58, 51000 Rijeka</item>
    </izvorni_sadrzaj>
    <derivirana_varijabla naziv="DomainObject.Predmet.StrankaListFormatedWithAdressOIB_1">
      <item>Financijska agencija, Podružnica Zadar, OIB 85821130368</item>
      <item>Nenad Radoslović, OIB 58341711335, Antuna Branka Šimića 58, 51000 Rijeka</item>
    </derivirana_varijabla>
  </DomainObject.Predmet.StrankaListFormatedWithAdressOIB>
  <DomainObject.Predmet.StrankaListNazivFormated>
    <izvorni_sadrzaj>
      <item>Financijska agencija, Podružnica Zadar</item>
      <item>Nenad Radoslović</item>
    </izvorni_sadrzaj>
    <derivirana_varijabla naziv="DomainObject.Predmet.StrankaListNazivFormated_1">
      <item>Financijska agencija, Podružnica Zadar</item>
      <item>Nenad Radoslović</item>
    </derivirana_varijabla>
  </DomainObject.Predmet.StrankaListNazivFormated>
  <DomainObject.Predmet.StrankaListNazivFormatedOIB>
    <izvorni_sadrzaj>
      <item>Financijska agencija, Podružnica Zadar, OIB 85821130368</item>
      <item>Nenad Radoslović, OIB 58341711335</item>
    </izvorni_sadrzaj>
    <derivirana_varijabla naziv="DomainObject.Predmet.StrankaListNazivFormatedOIB_1">
      <item>Financijska agencija, Podružnica Zadar, OIB 85821130368</item>
      <item>Nenad Radoslović, OIB 58341711335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St-87/2018-2</izvorni_sadrzaj>
    <derivirana_varijabla naziv="DomainObject.PoslovniBrojDokumenta_1">St-87/2018-2</derivirana_varijabla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NENAD d.o.o. za trgovinu</item>
      <item>Nenad Radoslović</item>
    </izvorni_sadrzaj>
    <derivirana_varijabla naziv="DomainObject.Predmet.SudioniciListNaziv_1">
      <item>Financijska agencija, Podružnica Zadar</item>
      <item>NENAD d.o.o. za trgovinu</item>
      <item>Nenad Radoslović</item>
    </derivirana_varijabla>
  </DomainObject.Predmet.SudioniciListNaziv>
  <DomainObject.Predmet.SudioniciListAdressOIB>
    <izvorni_sadrzaj>
      <item>Financijska agencija, Podružnica Zadar, OIB 85821130368</item>
      <item>NENAD d.o.o. za trgovinu, OIB 76348692287, Križevačka 17,23250 Pag</item>
      <item>Nenad Radoslović, OIB 58341711335, Antuna Branka Šimića 58,51000 Rijeka</item>
    </izvorni_sadrzaj>
    <derivirana_varijabla naziv="DomainObject.Predmet.SudioniciListAdressOIB_1">
      <item>Financijska agencija, Podružnica Zadar, OIB 85821130368</item>
      <item>NENAD d.o.o. za trgovinu, OIB 76348692287, Križevačka 17,23250 Pag</item>
      <item>Nenad Radoslović, OIB 58341711335, Antuna Branka Šimića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76348692287</item>
      <item>, OIB 58341711335</item>
    </izvorni_sadrzaj>
    <derivirana_varijabla naziv="DomainObject.Predmet.SudioniciListNazivOIB_1">
      <item>, OIB 85821130368</item>
      <item>, OIB 76348692287</item>
      <item>, OIB 58341711335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1808</properties:Characters>
  <properties:Lines>51</properties:Lines>
  <properties:Paragraphs>19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wsadmin</cp:lastModifiedBy>
  <cp:lastPrinted>2018-05-04T11:44:00Z</cp:lastPrinted>
  <dcterms:modified xmlns:xsi="http://www.w3.org/2001/XMLSchema-instance" xsi:type="dcterms:W3CDTF">2018-05-04T11:45:00Z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St-87/2018-2 / Odluka - Rješenje - određeno ročište radi izjašnjenja o prijedlogu za otvaranje stečajnog postupka (3.St-87-2018_NENAD_preth.post..docx)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