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6333" w14:paraId="d9d633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522B05">
        <w:rPr>
          <w:rFonts w:hAnsi="Times New Roman" w:ascii="Times New Roman"/>
          <w:szCs w:val="24"/>
          <w:lang w:val="hr-HR"/>
        </w:rPr>
        <w:t>TRAIECTUS d.o.o. za trgovinu i usluge, Moravče (Grad Zagreb),Kunjkova 19, OIB 32758827602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995579">
        <w:rPr>
          <w:rFonts w:hAnsi="Times New Roman" w:ascii="Times New Roman"/>
          <w:szCs w:val="24"/>
          <w:lang w:val="hr-HR"/>
        </w:rPr>
        <w:t>. siječnja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522B05">
        <w:rPr>
          <w:rFonts w:hAnsi="Times New Roman" w:ascii="Times New Roman"/>
          <w:szCs w:val="24"/>
          <w:lang w:val="hr-HR"/>
        </w:rPr>
        <w:t>TRAIECTUS d.o.o. za trgovinu i usluge, Moravče (Grad Zagreb),Kunjkova 19, OIB 32758827602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67198D">
        <w:rPr>
          <w:rFonts w:hAnsi="Times New Roman" w:ascii="Times New Roman"/>
          <w:szCs w:val="24"/>
          <w:u w:val="single"/>
          <w:lang w:val="hr-HR"/>
        </w:rPr>
        <w:t>34.450</w:t>
      </w:r>
      <w:r w:rsidR="004D64B4">
        <w:rPr>
          <w:rFonts w:hAnsi="Times New Roman" w:ascii="Times New Roman"/>
          <w:szCs w:val="24"/>
          <w:u w:val="single"/>
          <w:lang w:val="hr-HR"/>
        </w:rPr>
        <w:t>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522B05">
        <w:rPr>
          <w:rFonts w:hAnsi="Times New Roman" w:ascii="Times New Roman"/>
          <w:b/>
          <w:i/>
          <w:szCs w:val="24"/>
          <w:lang w:val="hr-HR"/>
        </w:rPr>
        <w:t>695215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DD1C62">
        <w:rPr>
          <w:rFonts w:hAnsi="Times New Roman" w:ascii="Times New Roman"/>
          <w:szCs w:val="24"/>
          <w:lang w:val="hr-HR"/>
        </w:rPr>
        <w:t>. siječnja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73537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35374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35374">
        <w:rPr>
          <w:rFonts w:hAnsi="Times New Roman" w:ascii="Times New Roman"/>
          <w:szCs w:val="24"/>
          <w:lang w:val="hr-HR"/>
        </w:rPr>
        <w:t>,v.r.</w:t>
      </w:r>
    </w:p>
    <w:p w:rsidRDefault="00735374" w:rsidP="00641162" w:rsidR="00735374">
      <w:pPr>
        <w:jc w:val="both"/>
        <w:rPr>
          <w:rFonts w:hAnsi="Times New Roman" w:ascii="Times New Roman"/>
          <w:szCs w:val="24"/>
          <w:lang w:val="hr-HR"/>
        </w:rPr>
      </w:pPr>
    </w:p>
    <w:p w:rsidRDefault="00735374" w:rsidP="00735374" w:rsidR="0073537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5374" w:rsidP="00735374" w:rsidR="00735374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35374" w:rsidP="00641162" w:rsidR="00735374">
      <w:pPr>
        <w:jc w:val="both"/>
        <w:rPr>
          <w:rFonts w:hAnsi="Times New Roman" w:ascii="Times New Roman"/>
          <w:szCs w:val="24"/>
          <w:lang w:val="hr-HR"/>
        </w:rPr>
      </w:pPr>
    </w:p>
    <w:p w:rsidRDefault="00735374" w:rsidP="00641162" w:rsidR="00735374">
      <w:pPr>
        <w:jc w:val="both"/>
        <w:rPr>
          <w:rFonts w:hAnsi="Times New Roman" w:ascii="Times New Roman"/>
          <w:szCs w:val="24"/>
          <w:lang w:val="hr-HR"/>
        </w:rPr>
      </w:pPr>
    </w:p>
    <w:p w:rsidRDefault="00325DDC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73537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35374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735374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73537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35374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735374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735374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C917FB" w:rsidRPr="00735374">
        <w:rPr>
          <w:rFonts w:hAnsi="Times New Roman" w:ascii="Times New Roman"/>
          <w:color w:val="FFFFFF"/>
          <w:szCs w:val="24"/>
          <w:lang w:val="hr-HR"/>
        </w:rPr>
        <w:t xml:space="preserve"> 15 dana</w:t>
      </w:r>
    </w:p>
    <w:p w:rsidRDefault="00325DDC" w:rsidP="005122CA" w:rsidR="00325DDC" w:rsidRPr="00735374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3537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522B05">
      <w:rPr>
        <w:rFonts w:hAnsi="Times New Roman" w:ascii="Times New Roman"/>
        <w:szCs w:val="24"/>
        <w:lang w:val="hr-HR"/>
      </w:rPr>
      <w:t>6952/15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22B05">
      <w:rPr>
        <w:rFonts w:hAnsi="Times New Roman" w:ascii="Times New Roman"/>
        <w:szCs w:val="24"/>
        <w:lang w:val="hr-HR"/>
      </w:rPr>
      <w:t>6952/15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95C0D"/>
    <w:rsid w:val="002A12CC"/>
    <w:rsid w:val="002A15E8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64B4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2B05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198D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5374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17FB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5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6952</izvorni_sadrzaj>
    <derivirana_varijabla naziv="DomainObject.Predmet.Broj_1">6952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St-6952/2015</izvorni_sadrzaj>
    <derivirana_varijabla naziv="DomainObject.Predmet.OznakaBroj_1">St-6952/2015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TRAIECTUS d.o.o. zastupanog po punomoćniku Emil Kunjko Straga</izvorni_sadrzaj>
    <derivirana_varijabla naziv="DomainObject.Predmet.ProtustrankaFormated_1">  TRAIECTUS d.o.o. zastupanog po punomoćniku Emil Kunjko Straga</derivirana_varijabla>
  </DomainObject.Predmet.ProtustrankaFormated>
  <DomainObject.Predmet.ProtustrankaFormatedOIB>
    <izvorni_sadrzaj>  TRAIECTUS d.o.o., OIB 32758827602 zastupanog po punomoćniku Emil Kunjko Straga</izvorni_sadrzaj>
    <derivirana_varijabla naziv="DomainObject.Predmet.ProtustrankaFormatedOIB_1">  TRAIECTUS d.o.o., OIB 32758827602 zastupanog po punomoćniku Emil Kunjko Straga</derivirana_varijabla>
  </DomainObject.Predmet.ProtustrankaFormatedOIB>
  <DomainObject.Predmet.ProtustrankaFormatedWithAdress>
    <izvorni_sadrzaj> TRAIECTUS d.o.o., Kunjkova 19, 10363 Moravče zastupanog po punomoćniku Emil Kunjko Straga</izvorni_sadrzaj>
    <derivirana_varijabla naziv="DomainObject.Predmet.ProtustrankaFormatedWithAdress_1"> TRAIECTUS d.o.o., Kunjkova 19, 10363 Moravče zastupanog po punomoćniku Emil Kunjko Straga</derivirana_varijabla>
  </DomainObject.Predmet.ProtustrankaFormatedWithAdress>
  <DomainObject.Predmet.ProtustrankaFormatedWithAdressOIB>
    <izvorni_sadrzaj> TRAIECTUS d.o.o., OIB 32758827602, Kunjkova 19, 10363 Moravče zastupanog po punomoćniku Emil Kunjko Straga</izvorni_sadrzaj>
    <derivirana_varijabla naziv="DomainObject.Predmet.ProtustrankaFormatedWithAdressOIB_1"> TRAIECTUS d.o.o., OIB 32758827602, Kunjkova 19, 10363 Moravče zastupanog po punomoćniku Emil Kunjko Straga</derivirana_varijabla>
  </DomainObject.Predmet.ProtustrankaFormatedWithAdressOIB>
  <DomainObject.Predmet.ProtustrankaWithAdress>
    <izvorni_sadrzaj>TRAIECTUS d.o.o. Kunjkova 19, 10363 Moravče</izvorni_sadrzaj>
    <derivirana_varijabla naziv="DomainObject.Predmet.ProtustrankaWithAdress_1">TRAIECTUS d.o.o. Kunjkova 19, 10363 Moravče</derivirana_varijabla>
  </DomainObject.Predmet.ProtustrankaWithAdress>
  <DomainObject.Predmet.ProtustrankaWithAdressOIB>
    <izvorni_sadrzaj>TRAIECTUS d.o.o., OIB 32758827602, Kunjkova 19, 10363 Moravče</izvorni_sadrzaj>
    <derivirana_varijabla naziv="DomainObject.Predmet.ProtustrankaWithAdressOIB_1">TRAIECTUS d.o.o., OIB 32758827602, Kunjkova 19, 10363 Moravče</derivirana_varijabla>
  </DomainObject.Predmet.ProtustrankaWithAdressOIB>
  <DomainObject.Predmet.ProtustrankaNazivFormated>
    <izvorni_sadrzaj>TRAIECTUS d.o.o.</izvorni_sadrzaj>
    <derivirana_varijabla naziv="DomainObject.Predmet.ProtustrankaNazivFormated_1">TRAIECTUS d.o.o.</derivirana_varijabla>
  </DomainObject.Predmet.ProtustrankaNazivFormated>
  <DomainObject.Predmet.ProtustrankaNazivFormatedOIB>
    <izvorni_sadrzaj>TRAIECTUS d.o.o., OIB 32758827602</izvorni_sadrzaj>
    <derivirana_varijabla naziv="DomainObject.Predmet.ProtustrankaNazivFormatedOIB_1">TRAIECTUS d.o.o., OIB 32758827602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 Kunjko Straga</izvorni_sadrzaj>
    <derivirana_varijabla naziv="DomainObject.Predmet.StrankaFormated_1">  FINA Regionalni centar Zagreb; Emil Kunjko Straga</derivirana_varijabla>
  </DomainObject.Predmet.StrankaFormated>
  <DomainObject.Predmet.StrankaFormatedOIB>
    <izvorni_sadrzaj>  FINA Regionalni centar Zagreb, OIB 85821130368; Emil Kunjko Straga, OIB 24169491499</izvorni_sadrzaj>
    <derivirana_varijabla naziv="DomainObject.Predmet.StrankaFormatedOIB_1">  FINA Regionalni centar Zagreb, OIB 85821130368; Emil Kunjko Straga, OIB 24169491499</derivirana_varijabla>
  </DomainObject.Predmet.StrankaFormatedOIB>
  <DomainObject.Predmet.StrankaFormatedWithAdress>
    <izvorni_sadrzaj> FINA Regionalni centar Zagreb, Trg svibanjskih žrtava 1995. 1, 10000 Zagreb; Emil Kunjko Straga, Tomislavgradska 7, 10360 Sesvete</izvorni_sadrzaj>
    <derivirana_varijabla naziv="DomainObject.Predmet.StrankaFormatedWithAdress_1"> FINA Regionalni centar Zagreb, Trg svibanjskih žrtava 1995. 1, 10000 Zagreb; Emil Kunjko Straga, Tomislavgradska 7, 10360 Sesvete</derivirana_varijabla>
  </DomainObject.Predmet.StrankaFormatedWithAdress>
  <DomainObject.Predmet.StrankaFormatedWithAdressOIB>
    <izvorni_sadrzaj> FINA Regionalni centar Zagreb, OIB 85821130368, Trg svibanjskih žrtava 1995. 1, 10000 Zagreb; Emil Kunjko Straga, OIB 24169491499, Tomislavgradska 7, 10360 Sesvete</izvorni_sadrzaj>
    <derivirana_varijabla naziv="DomainObject.Predmet.StrankaFormatedWithAdressOIB_1"> FINA Regionalni centar Zagreb, OIB 85821130368, Trg svibanjskih žrtava 1995. 1, 10000 Zagreb; Emil Kunjko Straga, OIB 24169491499, Tomislavgradska 7, 10360 Sesvete</derivirana_varijabla>
  </DomainObject.Predmet.StrankaFormatedWithAdressOIB>
  <DomainObject.Predmet.StrankaWithAdress>
    <izvorni_sadrzaj>FINA Regionalni centar Zagreb Trg svibanjskih žrtava 1995. 1,10000 Zagreb,Emil Kunjko Straga Tomislavgradska 7,10360 Sesvete</izvorni_sadrzaj>
    <derivirana_varijabla naziv="DomainObject.Predmet.StrankaWithAdress_1">FINA Regionalni centar Zagreb Trg svibanjskih žrtava 1995. 1,10000 Zagreb,Emil Kunjko Straga Tomislavgradska 7,10360 Sesvete</derivirana_varijabla>
  </DomainObject.Predmet.StrankaWithAdress>
  <DomainObject.Predmet.StrankaWithAdressOIB>
    <izvorni_sadrzaj>FINA Regionalni centar Zagreb, OIB 85821130368, Trg svibanjskih žrtava 1995. 1,10000 Zagreb,Emil Kunjko Straga, OIB 24169491499, Tomislavgradska 7,10360 Sesvete</izvorni_sadrzaj>
    <derivirana_varijabla naziv="DomainObject.Predmet.StrankaWithAdressOIB_1">FINA Regionalni centar Zagreb, OIB 85821130368, Trg svibanjskih žrtava 1995. 1,10000 Zagreb,Emil Kunjko Straga, OIB 24169491499, Tomislavgradska 7,10360 Sesvete</derivirana_varijabla>
  </DomainObject.Predmet.StrankaWithAdressOIB>
  <DomainObject.Predmet.StrankaNazivFormated>
    <izvorni_sadrzaj>FINA Regionalni centar Zagreb,Emil Kunjko Straga</izvorni_sadrzaj>
    <derivirana_varijabla naziv="DomainObject.Predmet.StrankaNazivFormated_1">FINA Regionalni centar Zagreb,Emil Kunjko Straga</derivirana_varijabla>
  </DomainObject.Predmet.StrankaNazivFormated>
  <DomainObject.Predmet.StrankaNazivFormatedOIB>
    <izvorni_sadrzaj>FINA Regionalni centar Zagreb, OIB 85821130368,Emil Kunjko Straga, OIB 24169491499</izvorni_sadrzaj>
    <derivirana_varijabla naziv="DomainObject.Predmet.StrankaNazivFormatedOIB_1">FINA Regionalni centar Zagreb, OIB 85821130368,Emil Kunjko Straga, OIB 24169491499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Emil Kunjko Straga</item>
    </izvorni_sadrzaj>
    <derivirana_varijabla naziv="DomainObject.Predmet.StrankaListFormated_1">
      <item>FINA Regionalni centar Zagreb</item>
      <item>Emil Kunjko Straga</item>
    </derivirana_varijabla>
  </DomainObject.Predmet.StrankaListFormated>
  <DomainObject.Predmet.StrankaListFormatedOIB>
    <izvorni_sadrzaj>
      <item>FINA Regionalni centar Zagreb, OIB 85821130368</item>
      <item>Emil Kunjko Straga, OIB 24169491499</item>
    </izvorni_sadrzaj>
    <derivirana_varijabla naziv="DomainObject.Predmet.StrankaListFormatedOIB_1">
      <item>FINA Regionalni centar Zagreb, OIB 85821130368</item>
      <item>Emil Kunjko Straga, OIB 24169491499</item>
    </derivirana_varijabla>
  </DomainObject.Predmet.StrankaListFormatedOIB>
  <DomainObject.Predmet.StrankaListFormatedWithAdress>
    <izvorni_sadrzaj>
      <item>FINA Regionalni centar Zagreb, Trg svibanjskih žrtava 1995. 1, 10000 Zagreb</item>
      <item>Emil Kunjko Straga, Tomislavgradska 7, 10360 Sesvete</item>
    </izvorni_sadrzaj>
    <derivirana_varijabla naziv="DomainObject.Predmet.StrankaListFormatedWithAdress_1">
      <item>FINA Regionalni centar Zagreb, Trg svibanjskih žrtava 1995. 1, 10000 Zagreb</item>
      <item>Emil Kunjko Straga, Tomislavgradska 7,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Emil Kunjko Straga, OIB 24169491499, Tomislavgradska 7, 10360 Sesvete</item>
    </izvorni_sadrzaj>
    <derivirana_varijabla naziv="DomainObject.Predmet.StrankaListFormatedWithAdressOIB_1">
      <item>FINA Regionalni centar Zagreb, OIB 85821130368, Trg svibanjskih žrtava 1995. 1, 10000 Zagreb</item>
      <item>Emil Kunjko Straga, OIB 24169491499, Tomislavgradska 7, 10360 Sesvete</item>
    </derivirana_varijabla>
  </DomainObject.Predmet.StrankaListFormatedWithAdressOIB>
  <DomainObject.Predmet.StrankaListNazivFormated>
    <izvorni_sadrzaj>
      <item>FINA Regionalni centar Zagreb</item>
      <item>Emil Kunjko Straga</item>
    </izvorni_sadrzaj>
    <derivirana_varijabla naziv="DomainObject.Predmet.StrankaListNazivFormated_1">
      <item>FINA Regionalni centar Zagreb</item>
      <item>Emil Kunjko Straga</item>
    </derivirana_varijabla>
  </DomainObject.Predmet.StrankaListNazivFormated>
  <DomainObject.Predmet.StrankaListNazivFormatedOIB>
    <izvorni_sadrzaj>
      <item>FINA Regionalni centar Zagreb, OIB 85821130368</item>
      <item>Emil Kunjko Straga, OIB 24169491499</item>
    </izvorni_sadrzaj>
    <derivirana_varijabla naziv="DomainObject.Predmet.StrankaListNazivFormatedOIB_1">
      <item>FINA Regionalni centar Zagreb, OIB 85821130368</item>
      <item>Emil Kunjko Straga, OIB 24169491499</item>
    </derivirana_varijabla>
  </DomainObject.Predmet.StrankaListNazivFormatedOIB>
  <DomainObject.Predmet.ProtuStrankaListFormated>
    <izvorni_sadrzaj>
      <item>TRAIECTUS d.o.o. zastupanog po punomoćniku Emil Kunjko Straga</item>
    </izvorni_sadrzaj>
    <derivirana_varijabla naziv="DomainObject.Predmet.ProtuStrankaListFormated_1">
      <item>TRAIECTUS d.o.o. zastupanog po punomoćniku Emil Kunjko Straga</item>
    </derivirana_varijabla>
  </DomainObject.Predmet.ProtuStrankaListFormated>
  <DomainObject.Predmet.ProtuStrankaListFormatedOIB>
    <izvorni_sadrzaj>
      <item>TRAIECTUS d.o.o., OIB 32758827602 zastupanog po punomoćniku Emil Kunjko Straga</item>
    </izvorni_sadrzaj>
    <derivirana_varijabla naziv="DomainObject.Predmet.ProtuStrankaListFormatedOIB_1">
      <item>TRAIECTUS d.o.o., OIB 32758827602 zastupanog po punomoćniku Emil Kunjko Straga</item>
    </derivirana_varijabla>
  </DomainObject.Predmet.ProtuStrankaListFormatedOIB>
  <DomainObject.Predmet.ProtuStrankaListFormatedWithAdress>
    <izvorni_sadrzaj>
      <item>TRAIECTUS d.o.o., Kunjkova 19, 10363 Moravče zastupanog po punomoćniku Emil Kunjko Straga</item>
    </izvorni_sadrzaj>
    <derivirana_varijabla naziv="DomainObject.Predmet.ProtuStrankaListFormatedWithAdress_1">
      <item>TRAIECTUS d.o.o., Kunjkova 19, 10363 Moravče zastupanog po punomoćniku Emil Kunjko Straga</item>
    </derivirana_varijabla>
  </DomainObject.Predmet.ProtuStrankaListFormatedWithAdress>
  <DomainObject.Predmet.ProtuStrankaListFormatedWithAdressOIB>
    <izvorni_sadrzaj>
      <item>TRAIECTUS d.o.o., OIB 32758827602, Kunjkova 19, 10363 Moravče zastupanog po punomoćniku Emil Kunjko Straga</item>
    </izvorni_sadrzaj>
    <derivirana_varijabla naziv="DomainObject.Predmet.ProtuStrankaListFormatedWithAdressOIB_1">
      <item>TRAIECTUS d.o.o., OIB 32758827602, Kunjkova 19, 10363 Moravče zastupanog po punomoćniku Emil Kunjko Straga</item>
    </derivirana_varijabla>
  </DomainObject.Predmet.ProtuStrankaListFormatedWithAdressOIB>
  <DomainObject.Predmet.ProtuStrankaListNazivFormated>
    <izvorni_sadrzaj>
      <item>TRAIECTUS d.o.o.</item>
    </izvorni_sadrzaj>
    <derivirana_varijabla naziv="DomainObject.Predmet.ProtuStrankaListNazivFormated_1">
      <item>TRAIECTUS d.o.o.</item>
    </derivirana_varijabla>
  </DomainObject.Predmet.ProtuStrankaListNazivFormated>
  <DomainObject.Predmet.ProtuStrankaListNazivFormatedOIB>
    <izvorni_sadrzaj>
      <item>TRAIECTUS d.o.o., OIB 32758827602</item>
    </izvorni_sadrzaj>
    <derivirana_varijabla naziv="DomainObject.Predmet.ProtuStrankaListNazivFormatedOIB_1">
      <item>TRAIECTUS d.o.o., OIB 32758827602</item>
    </derivirana_varijabla>
  </DomainObject.Predmet.ProtuStrankaListNazivFormatedOIB>
  <DomainObject.Predmet.OstaliListFormated>
    <izvorni_sadrzaj>
      <item>Emil Kunjko Straga punomoćnik sudionika u postupku TRAIECTUS d.o.o.</item>
    </izvorni_sadrzaj>
    <derivirana_varijabla naziv="DomainObject.Predmet.OstaliListFormated_1">
      <item>Emil Kunjko Straga punomoćnik sudionika u postupku TRAIECTUS d.o.o.</item>
    </derivirana_varijabla>
  </DomainObject.Predmet.OstaliListFormated>
  <DomainObject.Predmet.OstaliListFormatedOIB>
    <izvorni_sadrzaj>
      <item>Emil Kunjko Straga, OIB 24169491499 punomoćnik sudionika u postupku TRAIECTUS d.o.o.</item>
    </izvorni_sadrzaj>
    <derivirana_varijabla naziv="DomainObject.Predmet.OstaliListFormatedOIB_1">
      <item>Emil Kunjko Straga, OIB 24169491499 punomoćnik sudionika u postupku TRAIECTUS d.o.o.</item>
    </derivirana_varijabla>
  </DomainObject.Predmet.OstaliListFormatedOIB>
  <DomainObject.Predmet.OstaliListFormatedWithAdress>
    <izvorni_sadrzaj>
      <item>Emil Kunjko Straga, Tomislavgradska Ulica 7, 10360 Sesvete punomoćnik sudionika u postupku TRAIECTUS d.o.o.</item>
    </izvorni_sadrzaj>
    <derivirana_varijabla naziv="DomainObject.Predmet.OstaliListFormatedWithAdress_1">
      <item>Emil Kunjko Straga, Tomislavgradska Ulica 7, 10360 Sesvete punomoćnik sudionika u postupku TRAIECTUS d.o.o.</item>
    </derivirana_varijabla>
  </DomainObject.Predmet.OstaliListFormatedWithAdress>
  <DomainObject.Predmet.OstaliListFormatedWithAdressOIB>
    <izvorni_sadrzaj>
      <item>Emil Kunjko Straga, OIB 24169491499, Tomislavgradska Ulica 7, 10360 Sesvete punomoćnik sudionika u postupku TRAIECTUS d.o.o.</item>
    </izvorni_sadrzaj>
    <derivirana_varijabla naziv="DomainObject.Predmet.OstaliListFormatedWithAdressOIB_1">
      <item>Emil Kunjko Straga, OIB 24169491499, Tomislavgradska Ulica 7, 10360 Sesvete punomoćnik sudionika u postupku TRAIECTUS d.o.o.</item>
    </derivirana_varijabla>
  </DomainObject.Predmet.OstaliListFormatedWithAdressOIB>
  <DomainObject.Predmet.OstaliListNazivFormated>
    <izvorni_sadrzaj>
      <item>Emil Kunjko Straga</item>
    </izvorni_sadrzaj>
    <derivirana_varijabla naziv="DomainObject.Predmet.OstaliListNazivFormated_1">
      <item>Emil Kunjko Straga</item>
    </derivirana_varijabla>
  </DomainObject.Predmet.OstaliListNazivFormated>
  <DomainObject.Predmet.OstaliListNazivFormatedOIB>
    <izvorni_sadrzaj>
      <item>Emil Kunjko Straga, OIB 24169491499</item>
    </izvorni_sadrzaj>
    <derivirana_varijabla naziv="DomainObject.Predmet.OstaliListNazivFormatedOIB_1">
      <item>Emil Kunjko Straga, OIB 24169491499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TRAIECTUS d.o.o.</izvorni_sadrzaj>
    <derivirana_varijabla naziv="DomainObject.Predmet.ProtustrankaIDrugi_1">TRAIECTUS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TRAIECTUS d.o.o., OIB 32758827602, Kunjkova 19, 10363 Moravče</izvorni_sadrzaj>
    <derivirana_varijabla naziv="DomainObject.Predmet.ProtustrankaIDrugiAdressOIB_1">TRAIECTUS d.o.o., OIB 32758827602, Kunjkova 19,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TRAIECTUS d.o.o.</item>
      <item>Emil Kunjko Straga</item>
      <item>Emil Kunjko Straga</item>
    </izvorni_sadrzaj>
    <derivirana_varijabla naziv="DomainObject.Predmet.SudioniciListNaziv_1">
      <item>FINA Regionalni centar Zagreb</item>
      <item>TRAIECTUS d.o.o.</item>
      <item>Emil Kunjko Straga</item>
      <item>Emil Kunjko Straga</item>
    </derivirana_varijabla>
  </DomainObject.Predmet.SudioniciListNaziv>
  <DomainObject.Predmet.SudioniciListAdressOIB>
    <izvorni_sadrzaj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  <item>Emil Kunjko Straga, OIB 24169491499, Tomislavgradska 7,10360 Sesvete</item>
    </izvorni_sadrzaj>
    <derivirana_varijabla naziv="DomainObject.Predmet.SudioniciListAdressOIB_1">
      <item>FINA Regionalni centar Zagreb, OIB 85821130368, Trg svibanjskih žrtava 1995. 1,10000 Zagreb</item>
      <item>TRAIECTUS d.o.o., OIB 32758827602, Kunjkova 19,10363 Moravče</item>
      <item>Emil Kunjko Straga, OIB 24169491499, Tomislavgradska Ulica 7,10360 Sesvete</item>
      <item>Emil Kunjko Straga, OIB 24169491499, Tomislavgradska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32758827602</item>
      <item>, OIB 24169491499</item>
      <item>, OIB 24169491499</item>
    </izvorni_sadrzaj>
    <derivirana_varijabla naziv="DomainObject.Predmet.SudioniciListNazivOIB_1">
      <item>, OIB 85821130368</item>
      <item>, OIB 32758827602</item>
      <item>, OIB 24169491499</item>
      <item>, OIB 24169491499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2931</properties:Characters>
  <properties:Lines>85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2017-01-30T07:17:00Z</dcterms:created>
  <dc:creator>rsticn</dc:creator>
  <cp:lastModifiedBy>Monika Grbac</cp:lastModifiedBy>
  <cp:lastPrinted>2017-01-30T07:16:00Z</cp:lastPrinted>
  <dcterms:modified xmlns:xsi="http://www.w3.org/2001/XMLSchema-instance" xsi:type="dcterms:W3CDTF">2017-01-30T10:44:00Z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