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f746" w14:paraId="725f746"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77618" w:rsidP="004D0615" w:rsidR="00E77618"/>
    <w:p w:rsidRDefault="006F1330" w:rsidP="004D0615" w:rsidR="006F1330"/>
    <w:p w:rsidRDefault="004D0615" w:rsidP="004D0615" w:rsidR="004D0615">
      <w:pPr>
        <w:jc w:val="center"/>
      </w:pPr>
      <w:r>
        <w:t>U   I M E   R E P U B L I K E   H R V A T S K E</w:t>
      </w:r>
    </w:p>
    <w:p w:rsidRDefault="004D0615" w:rsidP="004D0615" w:rsidR="004D0615">
      <w:pPr>
        <w:jc w:val="center"/>
      </w:pPr>
      <w:r>
        <w:t>R J E Š E N J E</w:t>
      </w:r>
    </w:p>
    <w:p w:rsidRDefault="001508B9" w:rsidP="00907DBC" w:rsidR="001508B9">
      <w:pPr>
        <w:rPr>
          <w:b/>
        </w:rPr>
      </w:pPr>
    </w:p>
    <w:p w:rsidRDefault="00CA4B98" w:rsidP="00CA4B98" w:rsidR="00CA4B98">
      <w:pPr>
        <w:pStyle w:val="Tijeloteksta"/>
        <w:rPr>
          <w:b/>
          <w:bCs/>
        </w:rPr>
      </w:pPr>
    </w:p>
    <w:p w:rsidRDefault="00CA4B98" w:rsidP="00CA4B98" w:rsidR="00AC4F5E">
      <w:pPr>
        <w:ind w:firstLine="708"/>
        <w:jc w:val="both"/>
      </w:pPr>
      <w:r>
        <w:t xml:space="preserve">Trgovački sud u Osijeku, po sucu Jadranki Herman, kao stečajnom sucu, povodom prijedloga FINANCIJSKE AGENCIJE </w:t>
      </w:r>
      <w:proofErr w:type="spellStart"/>
      <w:r>
        <w:t>ZAGREB</w:t>
      </w:r>
      <w:proofErr w:type="spellEnd"/>
      <w:r>
        <w:t xml:space="preserve">  Regionalni centar Osijek, Podružnica Osijek, Lorenza </w:t>
      </w:r>
      <w:proofErr w:type="spellStart"/>
      <w:r>
        <w:t>Jegera</w:t>
      </w:r>
      <w:proofErr w:type="spellEnd"/>
      <w:r>
        <w:t xml:space="preserve"> 3, za otvaranje stečajnog  postupka nad dužnikom  </w:t>
      </w:r>
      <w:proofErr w:type="spellStart"/>
      <w:r>
        <w:rPr>
          <w:color w:val="000000"/>
        </w:rPr>
        <w:t>EREŠ</w:t>
      </w:r>
      <w:proofErr w:type="spellEnd"/>
      <w:r>
        <w:rPr>
          <w:color w:val="000000"/>
        </w:rPr>
        <w:t xml:space="preserve"> </w:t>
      </w:r>
      <w:proofErr w:type="spellStart"/>
      <w:r>
        <w:rPr>
          <w:color w:val="000000"/>
        </w:rPr>
        <w:t>COMMERCE</w:t>
      </w:r>
      <w:proofErr w:type="spellEnd"/>
      <w:r>
        <w:rPr>
          <w:color w:val="000000"/>
        </w:rPr>
        <w:t xml:space="preserve"> d.o.o. za trgovinu, Osijek, Bračka </w:t>
      </w:r>
      <w:proofErr w:type="spellStart"/>
      <w:r>
        <w:rPr>
          <w:color w:val="000000"/>
        </w:rPr>
        <w:t>136</w:t>
      </w:r>
      <w:proofErr w:type="spellEnd"/>
      <w:r>
        <w:rPr>
          <w:color w:val="000000"/>
        </w:rPr>
        <w:t xml:space="preserve">, </w:t>
      </w:r>
      <w:proofErr w:type="spellStart"/>
      <w:r>
        <w:rPr>
          <w:color w:val="000000"/>
        </w:rPr>
        <w:t>MBS</w:t>
      </w:r>
      <w:proofErr w:type="spellEnd"/>
      <w:r>
        <w:rPr>
          <w:color w:val="000000"/>
        </w:rPr>
        <w:t xml:space="preserve">: </w:t>
      </w:r>
      <w:proofErr w:type="spellStart"/>
      <w:r>
        <w:rPr>
          <w:color w:val="000000"/>
        </w:rPr>
        <w:t>030045160</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62901245398</w:t>
      </w:r>
      <w:proofErr w:type="spellEnd"/>
      <w:r w:rsidR="00A603C1">
        <w:t xml:space="preserve">, dana  </w:t>
      </w:r>
      <w:proofErr w:type="spellStart"/>
      <w:r w:rsidR="00A603C1">
        <w:t>20</w:t>
      </w:r>
      <w:proofErr w:type="spellEnd"/>
      <w:r w:rsidR="00A603C1">
        <w:t xml:space="preserve">. ožujka </w:t>
      </w:r>
      <w:proofErr w:type="spellStart"/>
      <w:r w:rsidR="00A603C1">
        <w:t>2018</w:t>
      </w:r>
      <w:proofErr w:type="spellEnd"/>
      <w:r w:rsidR="00AC4F5E">
        <w:t xml:space="preserve">.      </w:t>
      </w:r>
    </w:p>
    <w:p w:rsidRDefault="006F1330" w:rsidP="00BF1684" w:rsidR="006F1330">
      <w:pPr>
        <w:jc w:val="both"/>
      </w:pPr>
    </w:p>
    <w:p w:rsidRDefault="004D0615" w:rsidP="004D0615" w:rsidR="004D0615">
      <w:pPr>
        <w:jc w:val="center"/>
      </w:pPr>
      <w:r>
        <w:t>r i j e š i o   j e</w:t>
      </w:r>
    </w:p>
    <w:p w:rsidRDefault="00E35C56" w:rsidP="009A6857" w:rsidR="00E35C56"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4B0D1C">
        <w:t xml:space="preserve"> </w:t>
      </w:r>
      <w:proofErr w:type="spellStart"/>
      <w:r w:rsidR="00CA4B98">
        <w:rPr>
          <w:color w:val="000000"/>
        </w:rPr>
        <w:t>EREŠ</w:t>
      </w:r>
      <w:proofErr w:type="spellEnd"/>
      <w:r w:rsidR="00CA4B98">
        <w:rPr>
          <w:color w:val="000000"/>
        </w:rPr>
        <w:t xml:space="preserve"> </w:t>
      </w:r>
      <w:proofErr w:type="spellStart"/>
      <w:r w:rsidR="00CA4B98">
        <w:rPr>
          <w:color w:val="000000"/>
        </w:rPr>
        <w:t>COMMERCE</w:t>
      </w:r>
      <w:proofErr w:type="spellEnd"/>
      <w:r w:rsidR="00CA4B98">
        <w:rPr>
          <w:color w:val="000000"/>
        </w:rPr>
        <w:t xml:space="preserve"> d.o.o. za trgovinu, Osijek, Bračka </w:t>
      </w:r>
      <w:proofErr w:type="spellStart"/>
      <w:r w:rsidR="00CA4B98">
        <w:rPr>
          <w:color w:val="000000"/>
        </w:rPr>
        <w:t>136</w:t>
      </w:r>
      <w:proofErr w:type="spellEnd"/>
      <w:r w:rsidR="00CA4B98">
        <w:rPr>
          <w:color w:val="000000"/>
        </w:rPr>
        <w:t xml:space="preserve">, </w:t>
      </w:r>
      <w:proofErr w:type="spellStart"/>
      <w:r w:rsidR="00CA4B98">
        <w:rPr>
          <w:color w:val="000000"/>
        </w:rPr>
        <w:t>MBS</w:t>
      </w:r>
      <w:proofErr w:type="spellEnd"/>
      <w:r w:rsidR="00CA4B98">
        <w:rPr>
          <w:color w:val="000000"/>
        </w:rPr>
        <w:t xml:space="preserve">: </w:t>
      </w:r>
      <w:proofErr w:type="spellStart"/>
      <w:r w:rsidR="00CA4B98">
        <w:rPr>
          <w:color w:val="000000"/>
        </w:rPr>
        <w:t>030045160</w:t>
      </w:r>
      <w:proofErr w:type="spellEnd"/>
      <w:r w:rsidR="00CA4B98">
        <w:rPr>
          <w:color w:val="000000"/>
        </w:rPr>
        <w:t xml:space="preserve">, </w:t>
      </w:r>
      <w:proofErr w:type="spellStart"/>
      <w:r w:rsidR="00CA4B98">
        <w:rPr>
          <w:color w:val="000000"/>
        </w:rPr>
        <w:t>OIB</w:t>
      </w:r>
      <w:proofErr w:type="spellEnd"/>
      <w:r w:rsidR="00CA4B98">
        <w:rPr>
          <w:color w:val="000000"/>
        </w:rPr>
        <w:t xml:space="preserve">: </w:t>
      </w:r>
      <w:proofErr w:type="spellStart"/>
      <w:r w:rsidR="00CA4B98">
        <w:rPr>
          <w:color w:val="000000"/>
        </w:rPr>
        <w:t>62901245398</w:t>
      </w:r>
      <w:proofErr w:type="spellEnd"/>
      <w:r w:rsidR="00CA4B98">
        <w:rPr>
          <w:color w:val="000000"/>
        </w:rPr>
        <w:t>.</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CA4B98">
        <w:t xml:space="preserve">Marijana Božić dipl. iur., Osijek, </w:t>
      </w:r>
      <w:proofErr w:type="spellStart"/>
      <w:r w:rsidR="00CA4B98">
        <w:t>Sjenjak</w:t>
      </w:r>
      <w:proofErr w:type="spellEnd"/>
      <w:r w:rsidR="00CA4B98">
        <w:t xml:space="preserve"> </w:t>
      </w:r>
      <w:proofErr w:type="spellStart"/>
      <w:r w:rsidR="00CA4B98">
        <w:t>50</w:t>
      </w:r>
      <w:proofErr w:type="spellEnd"/>
      <w:r w:rsidR="00CA4B98">
        <w:t xml:space="preserve">, </w:t>
      </w:r>
      <w:proofErr w:type="spellStart"/>
      <w:r w:rsidR="00CA4B98">
        <w:t>OIB</w:t>
      </w:r>
      <w:proofErr w:type="spellEnd"/>
      <w:r w:rsidR="00CA4B98">
        <w:t xml:space="preserve"> </w:t>
      </w:r>
      <w:proofErr w:type="spellStart"/>
      <w:r w:rsidR="00CA4B98">
        <w:t>73513875321</w:t>
      </w:r>
      <w:proofErr w:type="spellEnd"/>
      <w:r w:rsidR="00CA4B98">
        <w:t>.</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proofErr w:type="spellStart"/>
      <w:r w:rsidR="00CA4B98">
        <w:rPr>
          <w:color w:val="000000"/>
        </w:rPr>
        <w:t>EREŠ</w:t>
      </w:r>
      <w:proofErr w:type="spellEnd"/>
      <w:r w:rsidR="00CA4B98">
        <w:rPr>
          <w:color w:val="000000"/>
        </w:rPr>
        <w:t xml:space="preserve"> </w:t>
      </w:r>
      <w:proofErr w:type="spellStart"/>
      <w:r w:rsidR="00CA4B98">
        <w:rPr>
          <w:color w:val="000000"/>
        </w:rPr>
        <w:t>COMMERCE</w:t>
      </w:r>
      <w:proofErr w:type="spellEnd"/>
      <w:r w:rsidR="00CA4B98">
        <w:rPr>
          <w:color w:val="000000"/>
        </w:rPr>
        <w:t xml:space="preserve"> d.o.o. za trgovinu, Osijek, Bračka </w:t>
      </w:r>
      <w:proofErr w:type="spellStart"/>
      <w:r w:rsidR="00CA4B98">
        <w:rPr>
          <w:color w:val="000000"/>
        </w:rPr>
        <w:t>136</w:t>
      </w:r>
      <w:proofErr w:type="spellEnd"/>
      <w:r w:rsidR="00CA4B98">
        <w:rPr>
          <w:color w:val="000000"/>
        </w:rPr>
        <w:t xml:space="preserve">, </w:t>
      </w:r>
      <w:proofErr w:type="spellStart"/>
      <w:r w:rsidR="00CA4B98">
        <w:rPr>
          <w:color w:val="000000"/>
        </w:rPr>
        <w:t>MBS</w:t>
      </w:r>
      <w:proofErr w:type="spellEnd"/>
      <w:r w:rsidR="00CA4B98">
        <w:rPr>
          <w:color w:val="000000"/>
        </w:rPr>
        <w:t xml:space="preserve">: </w:t>
      </w:r>
      <w:proofErr w:type="spellStart"/>
      <w:r w:rsidR="00CA4B98">
        <w:rPr>
          <w:color w:val="000000"/>
        </w:rPr>
        <w:t>030045160</w:t>
      </w:r>
      <w:proofErr w:type="spellEnd"/>
      <w:r w:rsidR="00CA4B98">
        <w:rPr>
          <w:color w:val="000000"/>
        </w:rPr>
        <w:t xml:space="preserve">, </w:t>
      </w:r>
      <w:proofErr w:type="spellStart"/>
      <w:r w:rsidR="00CA4B98">
        <w:rPr>
          <w:color w:val="000000"/>
        </w:rPr>
        <w:t>OIB</w:t>
      </w:r>
      <w:proofErr w:type="spellEnd"/>
      <w:r w:rsidR="00CA4B98">
        <w:rPr>
          <w:color w:val="000000"/>
        </w:rPr>
        <w:t xml:space="preserve">: </w:t>
      </w:r>
      <w:proofErr w:type="spellStart"/>
      <w:r w:rsidR="00CA4B98">
        <w:rPr>
          <w:color w:val="000000"/>
        </w:rPr>
        <w:t>62901245398</w:t>
      </w:r>
      <w:proofErr w:type="spellEnd"/>
      <w:r w:rsidR="00CA4B98">
        <w:rPr>
          <w:color w:val="000000"/>
        </w:rPr>
        <w:t>.</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8251A8" w:rsidP="00AB27B6" w:rsidR="008251A8">
      <w:pPr>
        <w:jc w:val="both"/>
        <w:rPr>
          <w:bCs/>
        </w:rPr>
      </w:pPr>
    </w:p>
    <w:p w:rsidRDefault="00E35C56" w:rsidP="00AB27B6" w:rsidR="00E35C56" w:rsidRPr="00A04A26">
      <w:pPr>
        <w:jc w:val="both"/>
        <w:rPr>
          <w:bCs/>
        </w:rPr>
      </w:pPr>
    </w:p>
    <w:p w:rsidRDefault="007339A5" w:rsidP="00CA4B98" w:rsidR="00CA4B98">
      <w:pPr>
        <w:pStyle w:val="Tijeloteksta"/>
      </w:pPr>
      <w:r>
        <w:rPr>
          <w:bCs/>
        </w:rPr>
        <w:tab/>
      </w:r>
      <w:r w:rsidR="00CA4B98">
        <w:rPr>
          <w:bCs/>
        </w:rPr>
        <w:t xml:space="preserve">Predlagatelj FINA je dana </w:t>
      </w:r>
      <w:proofErr w:type="spellStart"/>
      <w:r w:rsidR="00CA4B98">
        <w:rPr>
          <w:bCs/>
        </w:rPr>
        <w:t>04</w:t>
      </w:r>
      <w:proofErr w:type="spellEnd"/>
      <w:r w:rsidR="00CA4B98">
        <w:rPr>
          <w:bCs/>
        </w:rPr>
        <w:t xml:space="preserve">. travnja </w:t>
      </w:r>
      <w:proofErr w:type="spellStart"/>
      <w:r w:rsidR="00CA4B98">
        <w:rPr>
          <w:bCs/>
        </w:rPr>
        <w:t>2016</w:t>
      </w:r>
      <w:proofErr w:type="spellEnd"/>
      <w:r w:rsidR="00CA4B98">
        <w:rPr>
          <w:bCs/>
        </w:rPr>
        <w:t xml:space="preserve">. podnijela ovom sudu prijedlog za pokretanje stečajnog postupka nad dužnikom </w:t>
      </w:r>
      <w:proofErr w:type="spellStart"/>
      <w:r w:rsidR="00CA4B98">
        <w:rPr>
          <w:color w:val="000000"/>
        </w:rPr>
        <w:t>EREŠ</w:t>
      </w:r>
      <w:proofErr w:type="spellEnd"/>
      <w:r w:rsidR="00CA4B98">
        <w:rPr>
          <w:color w:val="000000"/>
        </w:rPr>
        <w:t xml:space="preserve"> </w:t>
      </w:r>
      <w:proofErr w:type="spellStart"/>
      <w:r w:rsidR="00CA4B98">
        <w:rPr>
          <w:color w:val="000000"/>
        </w:rPr>
        <w:t>COMMERCE</w:t>
      </w:r>
      <w:proofErr w:type="spellEnd"/>
      <w:r w:rsidR="00CA4B98">
        <w:rPr>
          <w:color w:val="000000"/>
        </w:rPr>
        <w:t xml:space="preserve"> d.o.o. za trgovinu, Osijek, Bračka </w:t>
      </w:r>
      <w:proofErr w:type="spellStart"/>
      <w:r w:rsidR="00CA4B98">
        <w:rPr>
          <w:color w:val="000000"/>
        </w:rPr>
        <w:t>136</w:t>
      </w:r>
      <w:proofErr w:type="spellEnd"/>
      <w:r w:rsidR="00CA4B98">
        <w:rPr>
          <w:color w:val="000000"/>
        </w:rPr>
        <w:t xml:space="preserve">, </w:t>
      </w:r>
      <w:proofErr w:type="spellStart"/>
      <w:r w:rsidR="00CA4B98">
        <w:rPr>
          <w:color w:val="000000"/>
        </w:rPr>
        <w:t>MBS</w:t>
      </w:r>
      <w:proofErr w:type="spellEnd"/>
      <w:r w:rsidR="00CA4B98">
        <w:rPr>
          <w:color w:val="000000"/>
        </w:rPr>
        <w:t xml:space="preserve">: </w:t>
      </w:r>
      <w:proofErr w:type="spellStart"/>
      <w:r w:rsidR="00CA4B98">
        <w:rPr>
          <w:color w:val="000000"/>
        </w:rPr>
        <w:t>030045160</w:t>
      </w:r>
      <w:proofErr w:type="spellEnd"/>
      <w:r w:rsidR="00CA4B98">
        <w:rPr>
          <w:color w:val="000000"/>
        </w:rPr>
        <w:t xml:space="preserve">, </w:t>
      </w:r>
      <w:proofErr w:type="spellStart"/>
      <w:r w:rsidR="00CA4B98">
        <w:rPr>
          <w:color w:val="000000"/>
        </w:rPr>
        <w:t>OIB</w:t>
      </w:r>
      <w:proofErr w:type="spellEnd"/>
      <w:r w:rsidR="00CA4B98">
        <w:rPr>
          <w:color w:val="000000"/>
        </w:rPr>
        <w:t xml:space="preserve">: </w:t>
      </w:r>
      <w:proofErr w:type="spellStart"/>
      <w:r w:rsidR="00CA4B98">
        <w:rPr>
          <w:color w:val="000000"/>
        </w:rPr>
        <w:t>62901245398</w:t>
      </w:r>
      <w:proofErr w:type="spellEnd"/>
      <w:r w:rsidR="00CA4B98">
        <w:t xml:space="preserve">, temeljem odredbe članka </w:t>
      </w:r>
      <w:proofErr w:type="spellStart"/>
      <w:r w:rsidR="00CA4B98">
        <w:t>110</w:t>
      </w:r>
      <w:proofErr w:type="spellEnd"/>
      <w:r w:rsidR="00CA4B98">
        <w:t xml:space="preserve">. stav 1. Stečajnog zakona (Narodne novine </w:t>
      </w:r>
      <w:proofErr w:type="spellStart"/>
      <w:r w:rsidR="00CA4B98">
        <w:t>71</w:t>
      </w:r>
      <w:proofErr w:type="spellEnd"/>
      <w:r w:rsidR="00CA4B98">
        <w:t>/</w:t>
      </w:r>
      <w:proofErr w:type="spellStart"/>
      <w:r w:rsidR="00CA4B98">
        <w:t>15</w:t>
      </w:r>
      <w:proofErr w:type="spellEnd"/>
      <w:r w:rsidR="00CA4B98">
        <w:t>) .</w:t>
      </w:r>
    </w:p>
    <w:p w:rsidRDefault="00CA4B98" w:rsidP="00CA4B98" w:rsidR="00CA4B98">
      <w:pPr>
        <w:pStyle w:val="Tijeloteksta"/>
      </w:pPr>
    </w:p>
    <w:p w:rsidRDefault="00CA4B98" w:rsidP="00CA4B98" w:rsidR="00CA4B98">
      <w:pPr>
        <w:pStyle w:val="Tijeloteksta"/>
      </w:pPr>
      <w:r>
        <w:tab/>
        <w:t xml:space="preserve">U prijedlogu navodi da na dan </w:t>
      </w:r>
      <w:proofErr w:type="spellStart"/>
      <w:r>
        <w:t>01</w:t>
      </w:r>
      <w:proofErr w:type="spellEnd"/>
      <w:r>
        <w:t xml:space="preserve">. </w:t>
      </w:r>
      <w:proofErr w:type="spellStart"/>
      <w:r>
        <w:t>09</w:t>
      </w:r>
      <w:proofErr w:type="spellEnd"/>
      <w:r>
        <w:t xml:space="preserve"> </w:t>
      </w:r>
      <w:proofErr w:type="spellStart"/>
      <w:r>
        <w:t>2015</w:t>
      </w:r>
      <w:proofErr w:type="spellEnd"/>
      <w:r>
        <w:t xml:space="preserve">. dužnik u Očevidniku redoslijeda osnova za plaćanje ima evidentirane neizvršene osnove za plaćanje u ukupnom iznosu od </w:t>
      </w:r>
      <w:proofErr w:type="spellStart"/>
      <w:r>
        <w:t>70.770</w:t>
      </w:r>
      <w:proofErr w:type="spellEnd"/>
      <w:r>
        <w:t>,</w:t>
      </w:r>
      <w:proofErr w:type="spellStart"/>
      <w:r>
        <w:t>35</w:t>
      </w:r>
      <w:proofErr w:type="spellEnd"/>
      <w:r>
        <w:t xml:space="preserve"> kn u koji iznos je uračunata i kamata i naknada FINE za provedbe ovrhe na novčanim sredstvima dužnika. Nadalje navodi da dužnik ima 1 zaposlenog radnika.</w:t>
      </w:r>
    </w:p>
    <w:p w:rsidRDefault="00BF1684" w:rsidP="00CA4B98" w:rsidR="00BF1684">
      <w:pPr>
        <w:pStyle w:val="Tijeloteksta"/>
      </w:pPr>
    </w:p>
    <w:p w:rsidRDefault="00CA4B98" w:rsidP="00CA4B98" w:rsidR="00CA4B98">
      <w:pPr>
        <w:pStyle w:val="Tijeloteksta"/>
        <w:ind w:firstLine="708"/>
      </w:pPr>
      <w:r>
        <w:t xml:space="preserve">Dostavlja popis računa i oročenih novčanih sredstava dužnika na dan </w:t>
      </w:r>
      <w:proofErr w:type="spellStart"/>
      <w:r>
        <w:t>01</w:t>
      </w:r>
      <w:proofErr w:type="spellEnd"/>
      <w:r>
        <w:t xml:space="preserve">. </w:t>
      </w:r>
      <w:proofErr w:type="spellStart"/>
      <w:r>
        <w:t>04</w:t>
      </w:r>
      <w:proofErr w:type="spellEnd"/>
      <w:r>
        <w:t xml:space="preserve"> </w:t>
      </w:r>
      <w:proofErr w:type="spellStart"/>
      <w:r>
        <w:t>2016</w:t>
      </w:r>
      <w:proofErr w:type="spellEnd"/>
      <w:r>
        <w:t xml:space="preserve">., te navodi da na temelju čl. </w:t>
      </w:r>
      <w:proofErr w:type="spellStart"/>
      <w:r>
        <w:t>112</w:t>
      </w:r>
      <w:proofErr w:type="spellEnd"/>
      <w:r>
        <w:t xml:space="preserve">. st. 5. Stečajnog zakona dužnik na dan </w:t>
      </w:r>
      <w:proofErr w:type="spellStart"/>
      <w:r>
        <w:t>11</w:t>
      </w:r>
      <w:proofErr w:type="spellEnd"/>
      <w:r>
        <w:t xml:space="preserve">. </w:t>
      </w:r>
      <w:proofErr w:type="spellStart"/>
      <w:r>
        <w:t>04</w:t>
      </w:r>
      <w:proofErr w:type="spellEnd"/>
      <w:r>
        <w:t xml:space="preserve">. </w:t>
      </w:r>
      <w:proofErr w:type="spellStart"/>
      <w:r>
        <w:t>2016</w:t>
      </w:r>
      <w:proofErr w:type="spellEnd"/>
      <w:r>
        <w:t>. na ime predujma za namirenje troškova stečajnog postupka nema zaplijenjenih novčanih sredstva.</w:t>
      </w:r>
    </w:p>
    <w:p w:rsidRDefault="00BF1684" w:rsidP="00CA4B98" w:rsidR="00BF1684">
      <w:pPr>
        <w:pStyle w:val="Tijeloteksta"/>
        <w:ind w:firstLine="708"/>
      </w:pPr>
    </w:p>
    <w:p w:rsidRDefault="00BF1684" w:rsidP="00BF1684" w:rsidR="00BF1684">
      <w:pPr>
        <w:pStyle w:val="Tijeloteksta"/>
        <w:ind w:firstLine="708"/>
        <w:jc w:val="center"/>
      </w:pPr>
      <w:r>
        <w:lastRenderedPageBreak/>
        <w:t>2</w:t>
      </w:r>
    </w:p>
    <w:p w:rsidRDefault="00BF1684" w:rsidP="00BF1684" w:rsidR="00BF1684">
      <w:pPr>
        <w:pStyle w:val="Tijeloteksta"/>
        <w:ind w:firstLine="708"/>
        <w:jc w:val="center"/>
      </w:pPr>
    </w:p>
    <w:p w:rsidRDefault="00CA4B98" w:rsidP="00CA4B98" w:rsidR="00CA4B98">
      <w:pPr>
        <w:pStyle w:val="Tijeloteksta"/>
        <w:ind w:firstLine="708"/>
      </w:pPr>
    </w:p>
    <w:p w:rsidRDefault="003E7EC7" w:rsidP="00CA4B98" w:rsidR="003E7EC7">
      <w:pPr>
        <w:pStyle w:val="Tijeloteksta"/>
        <w:ind w:firstLine="708"/>
        <w:rPr>
          <w:bCs/>
        </w:rPr>
      </w:pPr>
    </w:p>
    <w:p w:rsidRDefault="00CA4B98" w:rsidP="00CA4B98" w:rsidR="00CA4B98">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3F5F9B" w:rsidP="00CA4B98" w:rsidR="003F5F9B">
      <w:pPr>
        <w:pStyle w:val="Tijeloteksta"/>
        <w:rPr>
          <w:bCs/>
        </w:rPr>
      </w:pPr>
    </w:p>
    <w:p w:rsidRDefault="009A6857" w:rsidP="003F5F9B"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23F13">
        <w:rPr>
          <w:bCs/>
        </w:rPr>
        <w:t>a Marijana Božić dipl. iur. iz Osijeka,</w:t>
      </w:r>
      <w:r w:rsidR="003F5F9B">
        <w:rPr>
          <w:bCs/>
        </w:rPr>
        <w:t xml:space="preserve">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DA0B1D">
        <w:rPr>
          <w:bCs/>
        </w:rPr>
        <w:t>2</w:t>
      </w:r>
      <w:r w:rsidR="00C23F13">
        <w:rPr>
          <w:bCs/>
        </w:rPr>
        <w:t>1</w:t>
      </w:r>
      <w:proofErr w:type="spellEnd"/>
      <w:r w:rsidR="00DA0B1D">
        <w:rPr>
          <w:bCs/>
        </w:rPr>
        <w:t>. veljač</w:t>
      </w:r>
      <w:r w:rsidR="00C23F13">
        <w:rPr>
          <w:bCs/>
        </w:rPr>
        <w:t>e</w:t>
      </w:r>
      <w:r w:rsidR="00353A70">
        <w:rPr>
          <w:bCs/>
        </w:rPr>
        <w:t xml:space="preserve"> </w:t>
      </w:r>
      <w:r w:rsidR="00DF0C90">
        <w:rPr>
          <w:bCs/>
        </w:rPr>
        <w:t xml:space="preserve"> </w:t>
      </w:r>
      <w:proofErr w:type="spellStart"/>
      <w:r w:rsidR="00DF0C90">
        <w:rPr>
          <w:bCs/>
        </w:rPr>
        <w:t>2018</w:t>
      </w:r>
      <w:proofErr w:type="spellEnd"/>
      <w:r w:rsidR="00DF0C90">
        <w:rPr>
          <w:bCs/>
        </w:rPr>
        <w:t>.</w:t>
      </w:r>
      <w:r>
        <w:rPr>
          <w:bCs/>
        </w:rPr>
        <w:t xml:space="preserve"> godine. </w:t>
      </w:r>
    </w:p>
    <w:p w:rsidRDefault="00E77618" w:rsidP="009A6857" w:rsidR="00E77618">
      <w:pPr>
        <w:pStyle w:val="Tijeloteksta"/>
        <w:rPr>
          <w:bCs/>
        </w:rPr>
      </w:pPr>
    </w:p>
    <w:p w:rsidRDefault="009A6857" w:rsidP="00D1576D" w:rsidR="00B63817">
      <w:pPr>
        <w:ind w:firstLine="708"/>
        <w:jc w:val="both"/>
      </w:pPr>
      <w:r>
        <w:rPr>
          <w:bCs/>
        </w:rPr>
        <w:t xml:space="preserve">Na ročištu radi rasprave o uvjetima za otvaranje stečajnog postupka održanom dana  </w:t>
      </w:r>
      <w:proofErr w:type="spellStart"/>
      <w:r w:rsidR="00483CEF">
        <w:rPr>
          <w:bCs/>
        </w:rPr>
        <w:t>2</w:t>
      </w:r>
      <w:r w:rsidR="00C23F13">
        <w:rPr>
          <w:bCs/>
        </w:rPr>
        <w:t>1</w:t>
      </w:r>
      <w:proofErr w:type="spellEnd"/>
      <w:r w:rsidR="00483CEF">
        <w:rPr>
          <w:bCs/>
        </w:rPr>
        <w:t>. veljače</w:t>
      </w:r>
      <w:r w:rsidR="00E61EAB">
        <w:rPr>
          <w:bCs/>
        </w:rPr>
        <w:t xml:space="preserve"> </w:t>
      </w:r>
      <w:proofErr w:type="spellStart"/>
      <w:r w:rsidR="00E61EAB">
        <w:rPr>
          <w:bCs/>
        </w:rPr>
        <w:t>2018</w:t>
      </w:r>
      <w:proofErr w:type="spellEnd"/>
      <w:r>
        <w:rPr>
          <w:bCs/>
        </w:rPr>
        <w:t>. godine,</w:t>
      </w:r>
      <w:r w:rsidR="00B63817">
        <w:rPr>
          <w:bCs/>
        </w:rPr>
        <w:t xml:space="preserve"> u odsutnosti uredno pozvanog </w:t>
      </w:r>
      <w:r w:rsidR="00C21C96">
        <w:rPr>
          <w:bCs/>
        </w:rPr>
        <w:t xml:space="preserve"> predlagatelja FINE Regionalni centar Osijek</w:t>
      </w:r>
      <w:r w:rsidR="005D321D">
        <w:rPr>
          <w:bCs/>
        </w:rPr>
        <w:t xml:space="preserve">, </w:t>
      </w:r>
      <w:r w:rsidR="00C23F13">
        <w:rPr>
          <w:bCs/>
        </w:rPr>
        <w:t>i u odsutnosti uredno pozvanog</w:t>
      </w:r>
      <w:r w:rsidR="00C21C96">
        <w:rPr>
          <w:bCs/>
        </w:rPr>
        <w:t xml:space="preserve"> dužnika,</w:t>
      </w:r>
      <w:r w:rsidR="007E6AC8">
        <w:rPr>
          <w:bCs/>
        </w:rPr>
        <w:t xml:space="preserve"> pročitan je</w:t>
      </w:r>
      <w:r w:rsidR="004F066B">
        <w:rPr>
          <w:bCs/>
        </w:rPr>
        <w:t xml:space="preserve">: </w:t>
      </w:r>
      <w:r w:rsidR="00B00D60">
        <w:t xml:space="preserve"> </w:t>
      </w:r>
      <w:r w:rsidR="0065570A">
        <w:t>prijedlog od 4.4.2016., izvadak iz sudskog registra od 5.4.2017., potvrda FINE Regionalni centar  Osijek od 27.12.2017., izvješće privremene stečajne upraviteljice od 25.1.2018., podatak o vozilima RH MF Policijska uprava Osječko-baranjska od 12.1.2018., bilanca dužnika na dan 31.12.2012., potvrda  Zemljišno – knjižnog odjela Općinskog suda u Osijeku od 17.12.2017., stanje računa poreznog obveznika dužnika na dan 20.12.2017. RH MF Porezna uprava Područni ured Osijek.</w:t>
      </w:r>
    </w:p>
    <w:p w:rsidRDefault="005D321D" w:rsidP="00D1576D" w:rsidR="005D321D">
      <w:pPr>
        <w:ind w:firstLine="708"/>
        <w:jc w:val="both"/>
        <w:rPr>
          <w:bCs/>
        </w:rPr>
      </w:pPr>
    </w:p>
    <w:p w:rsidRDefault="00B63817" w:rsidP="00C23F13" w:rsidR="00C23F13">
      <w:pPr>
        <w:ind w:firstLine="708"/>
        <w:jc w:val="both"/>
      </w:pPr>
      <w:r>
        <w:rPr>
          <w:bCs/>
        </w:rPr>
        <w:t>Iz izvještaja privremen</w:t>
      </w:r>
      <w:r w:rsidR="00E215D4">
        <w:rPr>
          <w:bCs/>
        </w:rPr>
        <w:t>e</w:t>
      </w:r>
      <w:r w:rsidR="005D321D">
        <w:rPr>
          <w:bCs/>
        </w:rPr>
        <w:t xml:space="preserve"> stečajn</w:t>
      </w:r>
      <w:r w:rsidR="00E215D4">
        <w:rPr>
          <w:bCs/>
        </w:rPr>
        <w:t>e  upraviteljice</w:t>
      </w:r>
      <w:r>
        <w:rPr>
          <w:bCs/>
        </w:rPr>
        <w:t xml:space="preserve"> </w:t>
      </w:r>
      <w:r w:rsidR="00923D5C">
        <w:rPr>
          <w:bCs/>
        </w:rPr>
        <w:t xml:space="preserve">razvidno je </w:t>
      </w:r>
      <w:r w:rsidR="00DA0B1D">
        <w:t xml:space="preserve">da </w:t>
      </w:r>
      <w:r w:rsidR="00C23F13">
        <w:t xml:space="preserve">da je žiro račun dužnika neprekidno blokiran od 21.11.2013. godine.  Izvješće stečajne upraviteljice sačinjeno je prema posljednjem javno objavljenom izvješću dužnika za </w:t>
      </w:r>
      <w:proofErr w:type="spellStart"/>
      <w:r w:rsidR="00C23F13">
        <w:t>2012</w:t>
      </w:r>
      <w:proofErr w:type="spellEnd"/>
      <w:r w:rsidR="00C23F13">
        <w:t xml:space="preserve">. godinu. Privremena stečajna upraviteljica prilikom izrade izvješća koristila je podatke Poslovne hrvatske i FINE, budući nije bilo moguće stupiti u kontakt sa zakonskim zastupnikom dužnika. Prema bilanci dužnika na dan 31.12.2012. g.  kod dužnika je iskazana dugotrajna imovina knjigovodstvene vrijednosti </w:t>
      </w:r>
      <w:proofErr w:type="spellStart"/>
      <w:r w:rsidR="00C23F13">
        <w:t>26.387</w:t>
      </w:r>
      <w:proofErr w:type="spellEnd"/>
      <w:r w:rsidR="00C23F13">
        <w:t>,</w:t>
      </w:r>
      <w:proofErr w:type="spellStart"/>
      <w:r w:rsidR="00C23F13">
        <w:t>00</w:t>
      </w:r>
      <w:proofErr w:type="spellEnd"/>
      <w:r w:rsidR="00C23F13">
        <w:t xml:space="preserve"> kn i kratkotrajna imovina knjigovodstvene vrijednosti </w:t>
      </w:r>
      <w:proofErr w:type="spellStart"/>
      <w:r w:rsidR="00C23F13">
        <w:t>140.890</w:t>
      </w:r>
      <w:proofErr w:type="spellEnd"/>
      <w:r w:rsidR="00C23F13">
        <w:t>,</w:t>
      </w:r>
      <w:proofErr w:type="spellStart"/>
      <w:r w:rsidR="00C23F13">
        <w:t>00</w:t>
      </w:r>
      <w:proofErr w:type="spellEnd"/>
      <w:r w:rsidR="00C23F13">
        <w:t xml:space="preserve"> kn. Kratkotrajnu imovinu većim dijelom čine potraživanja u ukupnom iznosu od </w:t>
      </w:r>
      <w:proofErr w:type="spellStart"/>
      <w:r w:rsidR="00C23F13">
        <w:t>127.442</w:t>
      </w:r>
      <w:proofErr w:type="spellEnd"/>
      <w:r w:rsidR="00C23F13">
        <w:t>,</w:t>
      </w:r>
      <w:proofErr w:type="spellStart"/>
      <w:r w:rsidR="00C23F13">
        <w:t>00</w:t>
      </w:r>
      <w:proofErr w:type="spellEnd"/>
      <w:r w:rsidR="00C23F13">
        <w:t xml:space="preserve"> kn koja budući datiraju iz </w:t>
      </w:r>
      <w:proofErr w:type="spellStart"/>
      <w:r w:rsidR="00C23F13">
        <w:t>2012</w:t>
      </w:r>
      <w:proofErr w:type="spellEnd"/>
      <w:r w:rsidR="00C23F13">
        <w:t xml:space="preserve">. su u zastari. Dužnik u svom vlasništvu nema nekretnina a prema podacima MUP-a RH PU Osječko-baranjska dužnik je evidentiran kao vlasnik vozila : </w:t>
      </w:r>
      <w:proofErr w:type="spellStart"/>
      <w:r w:rsidR="00C23F13">
        <w:t>M1</w:t>
      </w:r>
      <w:proofErr w:type="spellEnd"/>
      <w:r w:rsidR="00C23F13">
        <w:t xml:space="preserve">, marke Volkswagen, </w:t>
      </w:r>
      <w:proofErr w:type="spellStart"/>
      <w:r w:rsidR="00C23F13">
        <w:t>Passat</w:t>
      </w:r>
      <w:proofErr w:type="spellEnd"/>
      <w:r w:rsidR="00C23F13">
        <w:t xml:space="preserve"> </w:t>
      </w:r>
      <w:proofErr w:type="spellStart"/>
      <w:r w:rsidR="00C23F13">
        <w:t>1.9</w:t>
      </w:r>
      <w:proofErr w:type="spellEnd"/>
      <w:r w:rsidR="00C23F13">
        <w:t xml:space="preserve"> </w:t>
      </w:r>
      <w:proofErr w:type="spellStart"/>
      <w:r w:rsidR="00C23F13">
        <w:t>TDI</w:t>
      </w:r>
      <w:proofErr w:type="spellEnd"/>
      <w:r w:rsidR="00C23F13">
        <w:t xml:space="preserve"> godina proizvodnje </w:t>
      </w:r>
      <w:proofErr w:type="spellStart"/>
      <w:r w:rsidR="00C23F13">
        <w:t>2005</w:t>
      </w:r>
      <w:proofErr w:type="spellEnd"/>
      <w:r w:rsidR="00C23F13">
        <w:t xml:space="preserve">. godina, na vozilu je evidentirana zabrana otuđenja te vozila </w:t>
      </w:r>
      <w:proofErr w:type="spellStart"/>
      <w:r w:rsidR="00C23F13">
        <w:t>M1</w:t>
      </w:r>
      <w:proofErr w:type="spellEnd"/>
      <w:r w:rsidR="00C23F13">
        <w:t xml:space="preserve">, marke Mercedes </w:t>
      </w:r>
      <w:proofErr w:type="spellStart"/>
      <w:r w:rsidR="00C23F13">
        <w:t>208</w:t>
      </w:r>
      <w:proofErr w:type="spellEnd"/>
      <w:r w:rsidR="00C23F13">
        <w:t xml:space="preserve"> D Sprinter godina proizvodnje </w:t>
      </w:r>
      <w:proofErr w:type="spellStart"/>
      <w:r w:rsidR="00C23F13">
        <w:t>1998</w:t>
      </w:r>
      <w:proofErr w:type="spellEnd"/>
      <w:r w:rsidR="00C23F13">
        <w:t xml:space="preserve">. godina, na vozilu je evidentirana zabrana otuđenja, </w:t>
      </w:r>
      <w:proofErr w:type="spellStart"/>
      <w:r w:rsidR="00C23F13">
        <w:t>M3</w:t>
      </w:r>
      <w:proofErr w:type="spellEnd"/>
      <w:r w:rsidR="00C23F13">
        <w:t xml:space="preserve"> marke </w:t>
      </w:r>
      <w:proofErr w:type="spellStart"/>
      <w:r w:rsidR="00C23F13">
        <w:t>MAN</w:t>
      </w:r>
      <w:proofErr w:type="spellEnd"/>
      <w:r w:rsidR="00C23F13">
        <w:t xml:space="preserve"> </w:t>
      </w:r>
      <w:proofErr w:type="spellStart"/>
      <w:r w:rsidR="00C23F13">
        <w:t>19291</w:t>
      </w:r>
      <w:proofErr w:type="spellEnd"/>
      <w:r w:rsidR="00C23F13">
        <w:t xml:space="preserve"> godina proizvodnje </w:t>
      </w:r>
      <w:proofErr w:type="spellStart"/>
      <w:r w:rsidR="00C23F13">
        <w:t>1986</w:t>
      </w:r>
      <w:proofErr w:type="spellEnd"/>
      <w:r w:rsidR="00C23F13">
        <w:t xml:space="preserve">. godina, priključnog vozila marke </w:t>
      </w:r>
      <w:proofErr w:type="spellStart"/>
      <w:r w:rsidR="00C23F13">
        <w:t>SCHWARZMULLER</w:t>
      </w:r>
      <w:proofErr w:type="spellEnd"/>
      <w:r w:rsidR="00C23F13">
        <w:t xml:space="preserve"> LB 3 </w:t>
      </w:r>
      <w:proofErr w:type="spellStart"/>
      <w:r w:rsidR="00C23F13">
        <w:t>UZK</w:t>
      </w:r>
      <w:proofErr w:type="spellEnd"/>
      <w:r w:rsidR="00C23F13">
        <w:t xml:space="preserve"> godina proizvodnje </w:t>
      </w:r>
      <w:proofErr w:type="spellStart"/>
      <w:r w:rsidR="00C23F13">
        <w:t>1975</w:t>
      </w:r>
      <w:proofErr w:type="spellEnd"/>
      <w:r w:rsidR="00C23F13">
        <w:t xml:space="preserve">. godina.  Sva navedena vozila odjavljena su. Prema podacima Upravnog odjela za javne financije Osječko-baranjske županije, zabrana otuđenja predmetnih vozila provedena je temeljem rješenja o ovrsi od 9.10.2014., ali nemaju nikakve podatke o tome gdje se navedena vozila nalaze. Dug dužnika prema nadležnoj Poreznoj upravi s osnova poreza i doprinosa na dan 20.12.2017. iskazan je u ukupnom iznosu od </w:t>
      </w:r>
      <w:proofErr w:type="spellStart"/>
      <w:r w:rsidR="00C23F13">
        <w:t>30.775</w:t>
      </w:r>
      <w:proofErr w:type="spellEnd"/>
      <w:r w:rsidR="00C23F13">
        <w:t>,</w:t>
      </w:r>
      <w:proofErr w:type="spellStart"/>
      <w:r w:rsidR="00C23F13">
        <w:t>78</w:t>
      </w:r>
      <w:proofErr w:type="spellEnd"/>
      <w:r w:rsidR="00C23F13">
        <w:t xml:space="preserve"> kn. Privremena stečajna upraviteljica na temelju pribavljenih podataka nije bila u mogućnosti utvrditi postojanje dužnikove imovine, a iako postoje podaci o vlasništvu dužnika na motornim vozilima ne postoje podaci o mjestu čuvanja istih. </w:t>
      </w:r>
    </w:p>
    <w:p w:rsidRDefault="003E7EC7" w:rsidP="00C23F13" w:rsidR="003E7EC7">
      <w:pPr>
        <w:ind w:firstLine="708"/>
        <w:jc w:val="both"/>
      </w:pPr>
    </w:p>
    <w:p w:rsidRDefault="00C23F13" w:rsidP="00C23F13" w:rsidR="00C23F13">
      <w:pPr>
        <w:ind w:firstLine="708"/>
        <w:jc w:val="both"/>
      </w:pPr>
    </w:p>
    <w:p w:rsidRDefault="00BF1684" w:rsidP="003E7EC7" w:rsidR="00BF1684">
      <w:pPr>
        <w:ind w:firstLine="708"/>
        <w:jc w:val="center"/>
      </w:pPr>
      <w:r>
        <w:lastRenderedPageBreak/>
        <w:t>3</w:t>
      </w:r>
    </w:p>
    <w:p w:rsidRDefault="00BF1684" w:rsidP="00BF1684" w:rsidR="00BF1684">
      <w:pPr>
        <w:ind w:firstLine="708"/>
        <w:jc w:val="center"/>
      </w:pPr>
    </w:p>
    <w:p w:rsidRDefault="00C23F13" w:rsidP="00C23F13" w:rsidR="00C23F13">
      <w:pPr>
        <w:ind w:firstLine="708"/>
        <w:jc w:val="both"/>
      </w:pPr>
      <w:r>
        <w:t xml:space="preserve">Na temelju podataka navedenih u izvješću privremena stečajna upraviteljica izvodi zaključak da je stečajni dužnik nesposoban za plaćanje, te budući da je kod dužnika ispunjen jedan od stečajnih razloga predviđenih člankom 5. Stečajnog zakona  (Narodne novine </w:t>
      </w:r>
      <w:proofErr w:type="spellStart"/>
      <w:r>
        <w:t>71</w:t>
      </w:r>
      <w:proofErr w:type="spellEnd"/>
      <w:r>
        <w:t>/</w:t>
      </w:r>
      <w:proofErr w:type="spellStart"/>
      <w:r>
        <w:t>15</w:t>
      </w:r>
      <w:proofErr w:type="spellEnd"/>
      <w:r>
        <w:t xml:space="preserve">), a dužnik nema imovine ni za namirenje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5A5F4A" w:rsidP="00C23F13" w:rsidR="005A5F4A">
      <w:pPr>
        <w:ind w:firstLine="708"/>
        <w:jc w:val="both"/>
        <w:rPr>
          <w:bCs/>
        </w:rPr>
      </w:pPr>
    </w:p>
    <w:p w:rsidRDefault="009A6857" w:rsidP="00DA0B1D" w:rsidR="005468C9">
      <w:pPr>
        <w:ind w:firstLine="708"/>
        <w:jc w:val="both"/>
        <w:rPr>
          <w:bCs/>
        </w:rPr>
      </w:pPr>
      <w:r>
        <w:rPr>
          <w:bCs/>
        </w:rPr>
        <w:t xml:space="preserve">Kako je tijekom prethodnog postupka rješenjem utvrđeno da imovina koja bi ušla u stečajnu masu  nije  </w:t>
      </w:r>
      <w:r w:rsidR="00E35C56">
        <w:rPr>
          <w:bCs/>
        </w:rPr>
        <w:t xml:space="preserve"> d</w:t>
      </w:r>
      <w:r>
        <w:rPr>
          <w:bCs/>
        </w:rPr>
        <w:t>ovoljna</w:t>
      </w:r>
      <w:r w:rsidR="00E35C56">
        <w:rPr>
          <w:bCs/>
        </w:rPr>
        <w:t xml:space="preserve"> </w:t>
      </w:r>
      <w:r>
        <w:rPr>
          <w:bCs/>
        </w:rPr>
        <w:t xml:space="preserve">  ni </w:t>
      </w:r>
      <w:r w:rsidR="00E35C56">
        <w:rPr>
          <w:bCs/>
        </w:rPr>
        <w:t xml:space="preserve"> </w:t>
      </w:r>
      <w:r>
        <w:rPr>
          <w:bCs/>
        </w:rPr>
        <w:t xml:space="preserve"> za</w:t>
      </w:r>
      <w:r w:rsidR="00E35C56">
        <w:rPr>
          <w:bCs/>
        </w:rPr>
        <w:t xml:space="preserve"> </w:t>
      </w:r>
      <w:r>
        <w:rPr>
          <w:bCs/>
        </w:rPr>
        <w:t xml:space="preserve">  namirenje  troškova  postupka,  sukladno  članku  </w:t>
      </w:r>
      <w:proofErr w:type="spellStart"/>
      <w:r>
        <w:rPr>
          <w:bCs/>
        </w:rPr>
        <w:t>132</w:t>
      </w:r>
      <w:proofErr w:type="spellEnd"/>
      <w:r>
        <w:rPr>
          <w:bCs/>
        </w:rPr>
        <w:t>.  stav 1. Stečajnog zakona, stečajni sudac je rješenjem poslovni broj St</w:t>
      </w:r>
      <w:r w:rsidR="004854E7">
        <w:rPr>
          <w:bCs/>
        </w:rPr>
        <w:t>-</w:t>
      </w:r>
      <w:proofErr w:type="spellStart"/>
      <w:r w:rsidR="0065570A">
        <w:rPr>
          <w:bCs/>
        </w:rPr>
        <w:t>812</w:t>
      </w:r>
      <w:proofErr w:type="spellEnd"/>
      <w:r w:rsidR="00B00D60">
        <w:rPr>
          <w:bCs/>
        </w:rPr>
        <w:t>/</w:t>
      </w:r>
      <w:proofErr w:type="spellStart"/>
      <w:r w:rsidR="00B00D60">
        <w:rPr>
          <w:bCs/>
        </w:rPr>
        <w:t>16</w:t>
      </w:r>
      <w:proofErr w:type="spellEnd"/>
      <w:r w:rsidR="00B00D60">
        <w:rPr>
          <w:bCs/>
        </w:rPr>
        <w:t>-</w:t>
      </w:r>
      <w:proofErr w:type="spellStart"/>
      <w:r w:rsidR="00B00D60">
        <w:rPr>
          <w:bCs/>
        </w:rPr>
        <w:t>1</w:t>
      </w:r>
      <w:r w:rsidR="0065570A">
        <w:rPr>
          <w:bCs/>
        </w:rPr>
        <w:t>6</w:t>
      </w:r>
      <w:proofErr w:type="spellEnd"/>
      <w:r w:rsidR="00DA0B1D">
        <w:rPr>
          <w:bCs/>
        </w:rPr>
        <w:t xml:space="preserve"> od </w:t>
      </w:r>
      <w:proofErr w:type="spellStart"/>
      <w:r w:rsidR="005A5F4A">
        <w:rPr>
          <w:bCs/>
        </w:rPr>
        <w:t>2</w:t>
      </w:r>
      <w:r w:rsidR="0065570A">
        <w:rPr>
          <w:bCs/>
        </w:rPr>
        <w:t>1</w:t>
      </w:r>
      <w:proofErr w:type="spellEnd"/>
      <w:r w:rsidR="005A5F4A">
        <w:rPr>
          <w:bCs/>
        </w:rPr>
        <w:t>.</w:t>
      </w:r>
      <w:r w:rsidR="00E35C56">
        <w:rPr>
          <w:bCs/>
        </w:rPr>
        <w:t xml:space="preserve"> veljače </w:t>
      </w:r>
      <w:proofErr w:type="spellStart"/>
      <w:r w:rsidR="00E35C56">
        <w:rPr>
          <w:bCs/>
        </w:rPr>
        <w:t>2</w:t>
      </w:r>
      <w:r w:rsidR="0054515B">
        <w:rPr>
          <w:bCs/>
        </w:rPr>
        <w:t>018</w:t>
      </w:r>
      <w:proofErr w:type="spellEnd"/>
      <w:r w:rsidR="0054515B">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w:t>
      </w:r>
    </w:p>
    <w:p w:rsidRDefault="00801F0E" w:rsidP="0065570A" w:rsidR="009A6857">
      <w:pPr>
        <w:jc w:val="both"/>
        <w:rPr>
          <w:bCs/>
        </w:rPr>
      </w:pPr>
      <w:r>
        <w:rPr>
          <w:bCs/>
        </w:rPr>
        <w:t>uplatu iznosa  od</w:t>
      </w:r>
      <w:r w:rsidR="005A5F4A">
        <w:rPr>
          <w:bCs/>
        </w:rPr>
        <w:t xml:space="preserve"> </w:t>
      </w:r>
      <w:proofErr w:type="spellStart"/>
      <w:r w:rsidR="0065570A">
        <w:rPr>
          <w:bCs/>
        </w:rPr>
        <w:t>21.65</w:t>
      </w:r>
      <w:r w:rsidR="00B00D60">
        <w:rPr>
          <w:bCs/>
        </w:rPr>
        <w:t>0</w:t>
      </w:r>
      <w:proofErr w:type="spellEnd"/>
      <w:r w:rsidR="00570C5A">
        <w:rPr>
          <w:bCs/>
        </w:rPr>
        <w:t>,</w:t>
      </w:r>
      <w:proofErr w:type="spellStart"/>
      <w:r w:rsidR="00570C5A">
        <w:rPr>
          <w:bCs/>
        </w:rPr>
        <w:t>00</w:t>
      </w:r>
      <w:proofErr w:type="spellEnd"/>
      <w:r w:rsidR="00570C5A">
        <w:rPr>
          <w:bCs/>
        </w:rPr>
        <w:t xml:space="preserve"> </w:t>
      </w:r>
      <w:r w:rsidR="00F319F9">
        <w:rPr>
          <w:bCs/>
        </w:rPr>
        <w:t xml:space="preserve"> kn, u roku od</w:t>
      </w:r>
      <w:r w:rsidR="009A6857">
        <w:rPr>
          <w:bCs/>
        </w:rPr>
        <w:t xml:space="preserve"> </w:t>
      </w:r>
      <w:proofErr w:type="spellStart"/>
      <w:r w:rsidR="009A6857">
        <w:rPr>
          <w:bCs/>
        </w:rPr>
        <w:t>15</w:t>
      </w:r>
      <w:proofErr w:type="spellEnd"/>
      <w:r w:rsidR="009A6857">
        <w:rPr>
          <w:bCs/>
        </w:rPr>
        <w:t xml:space="preserve"> dana,  na  ime  predujma  za pokriće troškova kako</w:t>
      </w:r>
      <w:r w:rsidR="004C7EDB">
        <w:rPr>
          <w:bCs/>
        </w:rPr>
        <w:t xml:space="preserve"> </w:t>
      </w:r>
      <w:r w:rsidR="009A6857">
        <w:rPr>
          <w:bCs/>
        </w:rPr>
        <w:t xml:space="preserve"> prethodnog tako </w:t>
      </w:r>
      <w:r w:rsidR="004C7EDB">
        <w:rPr>
          <w:bCs/>
        </w:rPr>
        <w:t xml:space="preserve"> </w:t>
      </w:r>
      <w:r w:rsidR="009A6857">
        <w:rPr>
          <w:bCs/>
        </w:rPr>
        <w:t xml:space="preserve">i </w:t>
      </w:r>
      <w:r w:rsidR="004C7EDB">
        <w:rPr>
          <w:bCs/>
        </w:rPr>
        <w:t xml:space="preserve"> </w:t>
      </w:r>
      <w:r w:rsidR="009A6857">
        <w:rPr>
          <w:bCs/>
        </w:rPr>
        <w:t xml:space="preserve">otvorenog </w:t>
      </w:r>
      <w:r w:rsidR="004C7EDB">
        <w:rPr>
          <w:bCs/>
        </w:rPr>
        <w:t xml:space="preserve"> </w:t>
      </w:r>
      <w:r w:rsidR="009A6857">
        <w:rPr>
          <w:bCs/>
        </w:rPr>
        <w:t xml:space="preserve">stečajnog </w:t>
      </w:r>
      <w:r w:rsidR="004C7EDB">
        <w:rPr>
          <w:bCs/>
        </w:rPr>
        <w:t xml:space="preserve"> </w:t>
      </w:r>
      <w:r w:rsidR="009A6857">
        <w:rPr>
          <w:bCs/>
        </w:rPr>
        <w:t>postupka.</w:t>
      </w:r>
      <w:r w:rsidR="004C7EDB">
        <w:rPr>
          <w:bCs/>
        </w:rPr>
        <w:t xml:space="preserve"> </w:t>
      </w:r>
      <w:r w:rsidR="009A6857">
        <w:rPr>
          <w:bCs/>
        </w:rPr>
        <w:t xml:space="preserve"> Istim</w:t>
      </w:r>
      <w:r w:rsidR="004C7EDB">
        <w:rPr>
          <w:bCs/>
        </w:rPr>
        <w:t xml:space="preserve"> </w:t>
      </w:r>
      <w:r w:rsidR="009A6857">
        <w:rPr>
          <w:bCs/>
        </w:rPr>
        <w:t xml:space="preserve"> rješenjem pozvane osobe upozorene </w:t>
      </w:r>
      <w:r w:rsidR="00BB3E8A">
        <w:rPr>
          <w:bCs/>
        </w:rPr>
        <w:t xml:space="preserve">  s</w:t>
      </w:r>
      <w:r w:rsidR="009A6857">
        <w:rPr>
          <w:bCs/>
        </w:rPr>
        <w:t>u</w:t>
      </w:r>
      <w:r w:rsidR="00BB3E8A">
        <w:rPr>
          <w:bCs/>
        </w:rPr>
        <w:t xml:space="preserve">  </w:t>
      </w:r>
      <w:r w:rsidR="009A6857">
        <w:rPr>
          <w:bCs/>
        </w:rPr>
        <w:t xml:space="preserve">  da</w:t>
      </w:r>
      <w:r w:rsidR="00BB3E8A">
        <w:rPr>
          <w:bCs/>
        </w:rPr>
        <w:t xml:space="preserve">  </w:t>
      </w:r>
      <w:r w:rsidR="009A6857">
        <w:rPr>
          <w:bCs/>
        </w:rPr>
        <w:t xml:space="preserve"> će</w:t>
      </w:r>
      <w:r w:rsidR="00BB3E8A">
        <w:rPr>
          <w:bCs/>
        </w:rPr>
        <w:t xml:space="preserve"> </w:t>
      </w:r>
      <w:r w:rsidR="009A6857">
        <w:rPr>
          <w:bCs/>
        </w:rPr>
        <w:t xml:space="preserve"> sud, </w:t>
      </w:r>
      <w:r w:rsidR="00BB3E8A">
        <w:rPr>
          <w:bCs/>
        </w:rPr>
        <w:t xml:space="preserve">  </w:t>
      </w:r>
      <w:r w:rsidR="009A6857">
        <w:rPr>
          <w:bCs/>
        </w:rPr>
        <w:t xml:space="preserve">ukoliko </w:t>
      </w:r>
      <w:r w:rsidR="00BB3E8A">
        <w:rPr>
          <w:bCs/>
        </w:rPr>
        <w:t xml:space="preserve">  </w:t>
      </w:r>
      <w:r w:rsidR="009A6857">
        <w:rPr>
          <w:bCs/>
        </w:rPr>
        <w:t>ne</w:t>
      </w:r>
      <w:r w:rsidR="00BB3E8A">
        <w:rPr>
          <w:bCs/>
        </w:rPr>
        <w:t xml:space="preserve">  </w:t>
      </w:r>
      <w:r w:rsidR="009A6857">
        <w:rPr>
          <w:bCs/>
        </w:rPr>
        <w:t xml:space="preserve"> uplate</w:t>
      </w:r>
      <w:r w:rsidR="00BB3E8A">
        <w:rPr>
          <w:bCs/>
        </w:rPr>
        <w:t xml:space="preserve"> </w:t>
      </w:r>
      <w:r w:rsidR="009A6857">
        <w:rPr>
          <w:bCs/>
        </w:rPr>
        <w:t xml:space="preserve"> predujam</w:t>
      </w:r>
      <w:r w:rsidR="0065570A">
        <w:rPr>
          <w:bCs/>
        </w:rPr>
        <w:t>, donijeti odluku o otvaranju i z</w:t>
      </w:r>
      <w:r w:rsidR="009A6857">
        <w:rPr>
          <w:bCs/>
        </w:rPr>
        <w:t xml:space="preserve">aključenju stečajnog postupka. U tom slučaju stečajni postupak neće se provesti i na odgovarajući će se način primijeniti odredbe članka </w:t>
      </w:r>
      <w:proofErr w:type="spellStart"/>
      <w:r w:rsidR="009A6857">
        <w:rPr>
          <w:bCs/>
        </w:rPr>
        <w:t>286</w:t>
      </w:r>
      <w:proofErr w:type="spellEnd"/>
      <w:r w:rsidR="009A6857">
        <w:rPr>
          <w:bCs/>
        </w:rPr>
        <w:t xml:space="preserve">. do </w:t>
      </w:r>
      <w:proofErr w:type="spellStart"/>
      <w:r w:rsidR="009A6857">
        <w:rPr>
          <w:bCs/>
        </w:rPr>
        <w:t>292</w:t>
      </w:r>
      <w:proofErr w:type="spellEnd"/>
      <w:r w:rsidR="009A6857">
        <w:rPr>
          <w:bCs/>
        </w:rPr>
        <w:t>.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 xml:space="preserve">Budući da stečajni dužnik nema imovine iz koje bi se mogli podmiriti niti troškovi stečajnog postupka,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65570A">
        <w:rPr>
          <w:bCs/>
        </w:rPr>
        <w:t xml:space="preserve">a je Marijana Božić dipl. iur. iz </w:t>
      </w:r>
      <w:r w:rsidR="008449E3">
        <w:rPr>
          <w:bCs/>
        </w:rPr>
        <w:t xml:space="preserve">Osijeka </w:t>
      </w:r>
      <w:r>
        <w:rPr>
          <w:bCs/>
        </w:rPr>
        <w:t>sa liste</w:t>
      </w:r>
      <w:r w:rsidR="0054515B">
        <w:rPr>
          <w:bCs/>
        </w:rPr>
        <w:t xml:space="preserve"> "A" stečajnih upravitelja, koja</w:t>
      </w:r>
      <w:r>
        <w:rPr>
          <w:bCs/>
        </w:rPr>
        <w:t xml:space="preserve"> je rješenjem o otvaranju prethodnog postupka </w:t>
      </w:r>
      <w:r w:rsidR="0054515B">
        <w:rPr>
          <w:bCs/>
        </w:rPr>
        <w:t>St-</w:t>
      </w:r>
      <w:proofErr w:type="spellStart"/>
      <w:r w:rsidR="008449E3">
        <w:rPr>
          <w:bCs/>
        </w:rPr>
        <w:t>812</w:t>
      </w:r>
      <w:proofErr w:type="spellEnd"/>
      <w:r w:rsidR="008449E3">
        <w:rPr>
          <w:bCs/>
        </w:rPr>
        <w:t>/</w:t>
      </w:r>
      <w:proofErr w:type="spellStart"/>
      <w:r w:rsidR="008449E3">
        <w:rPr>
          <w:bCs/>
        </w:rPr>
        <w:t>16</w:t>
      </w:r>
      <w:proofErr w:type="spellEnd"/>
      <w:r w:rsidR="008449E3">
        <w:rPr>
          <w:bCs/>
        </w:rPr>
        <w:t>-</w:t>
      </w:r>
      <w:proofErr w:type="spellStart"/>
      <w:r w:rsidR="008449E3">
        <w:rPr>
          <w:bCs/>
        </w:rPr>
        <w:t>10</w:t>
      </w:r>
      <w:proofErr w:type="spellEnd"/>
      <w:r w:rsidR="008449E3">
        <w:rPr>
          <w:bCs/>
        </w:rPr>
        <w:t xml:space="preserve">  od </w:t>
      </w:r>
      <w:proofErr w:type="spellStart"/>
      <w:r w:rsidR="008449E3">
        <w:rPr>
          <w:bCs/>
        </w:rPr>
        <w:t>14</w:t>
      </w:r>
      <w:proofErr w:type="spellEnd"/>
      <w:r w:rsidR="008449E3">
        <w:rPr>
          <w:bCs/>
        </w:rPr>
        <w:t>.</w:t>
      </w:r>
      <w:r w:rsidR="009C6F12">
        <w:rPr>
          <w:bCs/>
        </w:rPr>
        <w:t xml:space="preserve"> prosinca </w:t>
      </w:r>
      <w:proofErr w:type="spellStart"/>
      <w:r>
        <w:rPr>
          <w:bCs/>
        </w:rPr>
        <w:t>2017</w:t>
      </w:r>
      <w:proofErr w:type="spellEnd"/>
      <w:r>
        <w:rPr>
          <w:bCs/>
        </w:rPr>
        <w:t>. imenovan</w:t>
      </w:r>
      <w:r w:rsidR="008449E3">
        <w:rPr>
          <w:bCs/>
        </w:rPr>
        <w:t xml:space="preserve">a </w:t>
      </w:r>
      <w:r w:rsidR="00E35C56">
        <w:rPr>
          <w:bCs/>
        </w:rPr>
        <w:t>privremen</w:t>
      </w:r>
      <w:r w:rsidR="008449E3">
        <w:rPr>
          <w:bCs/>
        </w:rPr>
        <w:t xml:space="preserve">om </w:t>
      </w:r>
      <w:r w:rsidR="00E35C56">
        <w:rPr>
          <w:bCs/>
        </w:rPr>
        <w:t xml:space="preserve"> stečajn</w:t>
      </w:r>
      <w:r w:rsidR="008449E3">
        <w:rPr>
          <w:bCs/>
        </w:rPr>
        <w:t>o</w:t>
      </w:r>
      <w:r w:rsidR="00E35C56">
        <w:rPr>
          <w:bCs/>
        </w:rPr>
        <w:t>m upravitelj</w:t>
      </w:r>
      <w:r w:rsidR="008449E3">
        <w:rPr>
          <w:bCs/>
        </w:rPr>
        <w:t>icom.</w:t>
      </w:r>
      <w:r w:rsidR="00E35C56">
        <w:rPr>
          <w:bCs/>
        </w:rPr>
        <w:t xml:space="preserve">  </w:t>
      </w:r>
      <w:r w:rsidR="007959BB">
        <w:rPr>
          <w:bCs/>
        </w:rPr>
        <w:t xml:space="preserve">     </w:t>
      </w:r>
    </w:p>
    <w:p w:rsidRDefault="008251A8" w:rsidP="009A6857" w:rsidR="008251A8" w:rsidRPr="00524479">
      <w:pPr>
        <w:pStyle w:val="Tijeloteksta"/>
        <w:rPr>
          <w:sz w:val="20"/>
          <w:szCs w:val="20"/>
        </w:rPr>
      </w:pPr>
    </w:p>
    <w:p w:rsidRDefault="00801F0E" w:rsidP="003E7EC7" w:rsidR="001D458B">
      <w:pPr>
        <w:pStyle w:val="Tijeloteksta"/>
        <w:jc w:val="center"/>
      </w:pPr>
      <w:r>
        <w:t xml:space="preserve">U Osijeku </w:t>
      </w:r>
      <w:proofErr w:type="spellStart"/>
      <w:r w:rsidR="00BC1AB2">
        <w:t>20</w:t>
      </w:r>
      <w:proofErr w:type="spellEnd"/>
      <w:r w:rsidR="00E35C56">
        <w:t>. o</w:t>
      </w:r>
      <w:r w:rsidR="009C6F12">
        <w:t>žujak</w:t>
      </w:r>
      <w:r w:rsidR="00DD02EE">
        <w:t xml:space="preserve"> </w:t>
      </w:r>
      <w:r w:rsidR="001332A0">
        <w:t xml:space="preserve"> </w:t>
      </w:r>
      <w:proofErr w:type="spellStart"/>
      <w:r w:rsidR="001332A0">
        <w:t>2018</w:t>
      </w:r>
      <w:proofErr w:type="spellEnd"/>
      <w:r w:rsidR="001332A0">
        <w:t>.</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 xml:space="preserve">A </w:t>
      </w:r>
      <w:proofErr w:type="spellStart"/>
      <w:r w:rsidR="00DD02EE">
        <w:t>RC</w:t>
      </w:r>
      <w:proofErr w:type="spellEnd"/>
      <w:r w:rsidR="00DD02EE">
        <w:t xml:space="preserve"> Osijek, Osijek, L. </w:t>
      </w:r>
      <w:proofErr w:type="spellStart"/>
      <w:r w:rsidR="00DD02EE">
        <w:t>Jagera</w:t>
      </w:r>
      <w:proofErr w:type="spellEnd"/>
      <w:r w:rsidR="00DD02EE">
        <w:t xml:space="preserve"> 3</w:t>
      </w:r>
    </w:p>
    <w:p w:rsidRDefault="00801F0E" w:rsidP="00A84420" w:rsidR="009A6857" w:rsidRPr="007B3432">
      <w:pPr>
        <w:pStyle w:val="Tijeloteksta"/>
        <w:numPr>
          <w:ilvl w:val="0"/>
          <w:numId w:val="21"/>
        </w:numPr>
      </w:pPr>
      <w:r>
        <w:t xml:space="preserve">Dužnik </w:t>
      </w:r>
    </w:p>
    <w:p w:rsidRDefault="009A6857" w:rsidP="00453F32" w:rsidR="009A6857" w:rsidRPr="007B3432">
      <w:pPr>
        <w:pStyle w:val="Tijeloteksta"/>
        <w:numPr>
          <w:ilvl w:val="0"/>
          <w:numId w:val="21"/>
        </w:numPr>
        <w:jc w:val="left"/>
      </w:pPr>
      <w:r>
        <w:t>Stečajn</w:t>
      </w:r>
      <w:r w:rsidR="008449E3">
        <w:t>a upraviteljica Marijana Božić</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proofErr w:type="spellStart"/>
      <w:r>
        <w:t>ŽDO</w:t>
      </w:r>
      <w:proofErr w:type="spellEnd"/>
      <w:r>
        <w:t xml:space="preserve"> Osijek</w:t>
      </w:r>
    </w:p>
    <w:p w:rsidRDefault="00935C43" w:rsidP="009A6857" w:rsidR="00D51541">
      <w:pPr>
        <w:pStyle w:val="Tijeloteksta"/>
        <w:numPr>
          <w:ilvl w:val="0"/>
          <w:numId w:val="21"/>
        </w:numPr>
        <w:jc w:val="left"/>
      </w:pPr>
      <w:r>
        <w:t>Porezna uprava</w:t>
      </w:r>
      <w:r w:rsidR="004C7EDB">
        <w:t xml:space="preserve">  Područni ured Osijek </w:t>
      </w:r>
      <w:r w:rsidR="00BB3E8A">
        <w:t xml:space="preserve"> </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4C7EDB" w:rsidP="007B05F3" w:rsidR="005A2E90" w:rsidRPr="00A930D6">
      <w:pPr>
        <w:pStyle w:val="Tijeloteksta"/>
        <w:numPr>
          <w:ilvl w:val="0"/>
          <w:numId w:val="21"/>
        </w:numPr>
        <w:jc w:val="left"/>
      </w:pPr>
      <w:r>
        <w:t xml:space="preserve">kal. </w:t>
      </w:r>
      <w:proofErr w:type="spellStart"/>
      <w:r>
        <w:t>20</w:t>
      </w:r>
      <w:proofErr w:type="spellEnd"/>
      <w:r w:rsidR="00740ADB">
        <w:t>/4</w:t>
      </w:r>
    </w:p>
    <w:sectPr w:rsidSect="003E7EC7" w:rsidR="005A2E90" w:rsidRPr="00A930D6">
      <w:headerReference w:type="even" r:id="rId11"/>
      <w:headerReference w:type="default" r:id="rId12"/>
      <w:pgSz w:code="9" w:h="16838" w:w="11906"/>
      <w:pgMar w:gutter="0" w:footer="709" w:header="709" w:left="1704"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CA4B98" w:rsidP="00161D98" w:rsidR="00D531CD">
    <w:pPr>
      <w:pStyle w:val="Zaglavlje"/>
      <w:jc w:val="right"/>
    </w:pPr>
    <w:proofErr w:type="spellStart"/>
    <w:r>
      <w:t>13</w:t>
    </w:r>
    <w:proofErr w:type="spellEnd"/>
    <w:r>
      <w:t xml:space="preserve"> St-</w:t>
    </w:r>
    <w:proofErr w:type="spellStart"/>
    <w:r>
      <w:t>812</w:t>
    </w:r>
    <w:proofErr w:type="spellEnd"/>
    <w:r w:rsidR="00D97B2A">
      <w:t>/</w:t>
    </w:r>
    <w:proofErr w:type="spellStart"/>
    <w:r w:rsidR="00D97B2A">
      <w:t>16</w:t>
    </w:r>
    <w:proofErr w:type="spellEnd"/>
    <w:r w:rsidR="00D97B2A">
      <w:t>-</w:t>
    </w:r>
    <w:proofErr w:type="spellStart"/>
    <w:r>
      <w:t>20</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0A8"/>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13AEF"/>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B7499"/>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74E2"/>
    <w:rsid w:val="00353A70"/>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E7EC7"/>
    <w:rsid w:val="003F22BD"/>
    <w:rsid w:val="003F3CED"/>
    <w:rsid w:val="003F5F9B"/>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53F32"/>
    <w:rsid w:val="00462F63"/>
    <w:rsid w:val="00463FE6"/>
    <w:rsid w:val="00465526"/>
    <w:rsid w:val="0046562D"/>
    <w:rsid w:val="004806AD"/>
    <w:rsid w:val="00482A3A"/>
    <w:rsid w:val="00483CEF"/>
    <w:rsid w:val="004854E7"/>
    <w:rsid w:val="00493B86"/>
    <w:rsid w:val="004962DF"/>
    <w:rsid w:val="004967FC"/>
    <w:rsid w:val="00497410"/>
    <w:rsid w:val="004A4B8D"/>
    <w:rsid w:val="004B0D1C"/>
    <w:rsid w:val="004B2700"/>
    <w:rsid w:val="004B2DFF"/>
    <w:rsid w:val="004B3E77"/>
    <w:rsid w:val="004B6990"/>
    <w:rsid w:val="004C0CAE"/>
    <w:rsid w:val="004C3FE0"/>
    <w:rsid w:val="004C53D6"/>
    <w:rsid w:val="004C7EDB"/>
    <w:rsid w:val="004D0615"/>
    <w:rsid w:val="004D1B2A"/>
    <w:rsid w:val="004D22DF"/>
    <w:rsid w:val="004D5F3D"/>
    <w:rsid w:val="004E5065"/>
    <w:rsid w:val="004E5F06"/>
    <w:rsid w:val="004E65D5"/>
    <w:rsid w:val="004F066B"/>
    <w:rsid w:val="004F2325"/>
    <w:rsid w:val="004F33D8"/>
    <w:rsid w:val="004F4DFD"/>
    <w:rsid w:val="004F76E5"/>
    <w:rsid w:val="00500BBD"/>
    <w:rsid w:val="005027E2"/>
    <w:rsid w:val="005119D7"/>
    <w:rsid w:val="00513FB9"/>
    <w:rsid w:val="005221BE"/>
    <w:rsid w:val="005310F8"/>
    <w:rsid w:val="005361F9"/>
    <w:rsid w:val="005405F2"/>
    <w:rsid w:val="00541E58"/>
    <w:rsid w:val="00544912"/>
    <w:rsid w:val="0054515B"/>
    <w:rsid w:val="00545DD7"/>
    <w:rsid w:val="005468C9"/>
    <w:rsid w:val="0055624C"/>
    <w:rsid w:val="00557EEA"/>
    <w:rsid w:val="005617AE"/>
    <w:rsid w:val="005700BB"/>
    <w:rsid w:val="00570C5A"/>
    <w:rsid w:val="005710FD"/>
    <w:rsid w:val="00575DD4"/>
    <w:rsid w:val="00576650"/>
    <w:rsid w:val="005A2E90"/>
    <w:rsid w:val="005A4ABC"/>
    <w:rsid w:val="005A554F"/>
    <w:rsid w:val="005A5F4A"/>
    <w:rsid w:val="005B403D"/>
    <w:rsid w:val="005B5824"/>
    <w:rsid w:val="005C0DA7"/>
    <w:rsid w:val="005C18BA"/>
    <w:rsid w:val="005C1C05"/>
    <w:rsid w:val="005D321D"/>
    <w:rsid w:val="005D6588"/>
    <w:rsid w:val="005E63D7"/>
    <w:rsid w:val="005E7704"/>
    <w:rsid w:val="005F09B0"/>
    <w:rsid w:val="005F32B9"/>
    <w:rsid w:val="005F38E8"/>
    <w:rsid w:val="005F73AB"/>
    <w:rsid w:val="0060383E"/>
    <w:rsid w:val="006079BD"/>
    <w:rsid w:val="00607E75"/>
    <w:rsid w:val="0061121A"/>
    <w:rsid w:val="00611476"/>
    <w:rsid w:val="00614109"/>
    <w:rsid w:val="006148B8"/>
    <w:rsid w:val="006235FB"/>
    <w:rsid w:val="00624DBF"/>
    <w:rsid w:val="0062681D"/>
    <w:rsid w:val="00632738"/>
    <w:rsid w:val="00640E12"/>
    <w:rsid w:val="00645938"/>
    <w:rsid w:val="0065570A"/>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1330"/>
    <w:rsid w:val="006F4276"/>
    <w:rsid w:val="006F58E6"/>
    <w:rsid w:val="006F7623"/>
    <w:rsid w:val="0070172A"/>
    <w:rsid w:val="0070444F"/>
    <w:rsid w:val="007060D4"/>
    <w:rsid w:val="00706880"/>
    <w:rsid w:val="00712D84"/>
    <w:rsid w:val="00713626"/>
    <w:rsid w:val="00715089"/>
    <w:rsid w:val="00724010"/>
    <w:rsid w:val="00724403"/>
    <w:rsid w:val="00725641"/>
    <w:rsid w:val="00725ECD"/>
    <w:rsid w:val="007273B4"/>
    <w:rsid w:val="00727585"/>
    <w:rsid w:val="0073054D"/>
    <w:rsid w:val="0073240B"/>
    <w:rsid w:val="007339A5"/>
    <w:rsid w:val="00733A9D"/>
    <w:rsid w:val="007357F1"/>
    <w:rsid w:val="007359D2"/>
    <w:rsid w:val="00736970"/>
    <w:rsid w:val="00740ADB"/>
    <w:rsid w:val="007416B9"/>
    <w:rsid w:val="00744AD7"/>
    <w:rsid w:val="0074711B"/>
    <w:rsid w:val="00755B23"/>
    <w:rsid w:val="00757D03"/>
    <w:rsid w:val="00760964"/>
    <w:rsid w:val="00761510"/>
    <w:rsid w:val="00762181"/>
    <w:rsid w:val="00764EF6"/>
    <w:rsid w:val="00765B88"/>
    <w:rsid w:val="007762A0"/>
    <w:rsid w:val="00777A02"/>
    <w:rsid w:val="0078379B"/>
    <w:rsid w:val="00785945"/>
    <w:rsid w:val="00787494"/>
    <w:rsid w:val="0078785D"/>
    <w:rsid w:val="0079034C"/>
    <w:rsid w:val="007904B4"/>
    <w:rsid w:val="00793B20"/>
    <w:rsid w:val="007959BB"/>
    <w:rsid w:val="007A22A0"/>
    <w:rsid w:val="007A31CF"/>
    <w:rsid w:val="007B0E8C"/>
    <w:rsid w:val="007C1241"/>
    <w:rsid w:val="007C2100"/>
    <w:rsid w:val="007E26A2"/>
    <w:rsid w:val="007E56A4"/>
    <w:rsid w:val="007E6AC8"/>
    <w:rsid w:val="007F1960"/>
    <w:rsid w:val="007F206C"/>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49E3"/>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23D5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C6F12"/>
    <w:rsid w:val="009D0CF7"/>
    <w:rsid w:val="009D636E"/>
    <w:rsid w:val="009E0AC0"/>
    <w:rsid w:val="009E20D8"/>
    <w:rsid w:val="009E5AA4"/>
    <w:rsid w:val="009F0022"/>
    <w:rsid w:val="00A025E8"/>
    <w:rsid w:val="00A07AC6"/>
    <w:rsid w:val="00A22F9B"/>
    <w:rsid w:val="00A30AE4"/>
    <w:rsid w:val="00A371A6"/>
    <w:rsid w:val="00A37E23"/>
    <w:rsid w:val="00A402F9"/>
    <w:rsid w:val="00A47C08"/>
    <w:rsid w:val="00A50975"/>
    <w:rsid w:val="00A51D1A"/>
    <w:rsid w:val="00A53759"/>
    <w:rsid w:val="00A55BF9"/>
    <w:rsid w:val="00A603C1"/>
    <w:rsid w:val="00A60A95"/>
    <w:rsid w:val="00A80946"/>
    <w:rsid w:val="00A80CEC"/>
    <w:rsid w:val="00A8197D"/>
    <w:rsid w:val="00A81A0A"/>
    <w:rsid w:val="00A81E5F"/>
    <w:rsid w:val="00A8286F"/>
    <w:rsid w:val="00A83298"/>
    <w:rsid w:val="00A84420"/>
    <w:rsid w:val="00A90A13"/>
    <w:rsid w:val="00A917B2"/>
    <w:rsid w:val="00A91FA1"/>
    <w:rsid w:val="00A930D6"/>
    <w:rsid w:val="00AB1592"/>
    <w:rsid w:val="00AB27B6"/>
    <w:rsid w:val="00AB56F9"/>
    <w:rsid w:val="00AC2C6D"/>
    <w:rsid w:val="00AC4F5E"/>
    <w:rsid w:val="00AC78F7"/>
    <w:rsid w:val="00AD50E4"/>
    <w:rsid w:val="00AE227B"/>
    <w:rsid w:val="00AE7E53"/>
    <w:rsid w:val="00B00D60"/>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B3E8A"/>
    <w:rsid w:val="00BC0EB4"/>
    <w:rsid w:val="00BC1AB2"/>
    <w:rsid w:val="00BC33DE"/>
    <w:rsid w:val="00BC534B"/>
    <w:rsid w:val="00BC7F56"/>
    <w:rsid w:val="00BD5D32"/>
    <w:rsid w:val="00BD7303"/>
    <w:rsid w:val="00BD789F"/>
    <w:rsid w:val="00BD7AA1"/>
    <w:rsid w:val="00BE1278"/>
    <w:rsid w:val="00BE3746"/>
    <w:rsid w:val="00BF1684"/>
    <w:rsid w:val="00BF22CB"/>
    <w:rsid w:val="00C00D93"/>
    <w:rsid w:val="00C03227"/>
    <w:rsid w:val="00C04596"/>
    <w:rsid w:val="00C06D60"/>
    <w:rsid w:val="00C1381A"/>
    <w:rsid w:val="00C15361"/>
    <w:rsid w:val="00C1649E"/>
    <w:rsid w:val="00C21C96"/>
    <w:rsid w:val="00C23F13"/>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4B9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290F"/>
    <w:rsid w:val="00D7518A"/>
    <w:rsid w:val="00D80710"/>
    <w:rsid w:val="00D8099A"/>
    <w:rsid w:val="00D80C83"/>
    <w:rsid w:val="00D80D12"/>
    <w:rsid w:val="00D85A5F"/>
    <w:rsid w:val="00D86163"/>
    <w:rsid w:val="00D97B2A"/>
    <w:rsid w:val="00DA0B1D"/>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215D4"/>
    <w:rsid w:val="00E2374F"/>
    <w:rsid w:val="00E309C3"/>
    <w:rsid w:val="00E35C56"/>
    <w:rsid w:val="00E37834"/>
    <w:rsid w:val="00E430E2"/>
    <w:rsid w:val="00E4584E"/>
    <w:rsid w:val="00E545FE"/>
    <w:rsid w:val="00E55AA4"/>
    <w:rsid w:val="00E5674F"/>
    <w:rsid w:val="00E56805"/>
    <w:rsid w:val="00E61EAB"/>
    <w:rsid w:val="00E65DFE"/>
    <w:rsid w:val="00E66710"/>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07F50"/>
    <w:rsid w:val="00F1094F"/>
    <w:rsid w:val="00F11061"/>
    <w:rsid w:val="00F135B3"/>
    <w:rsid w:val="00F22138"/>
    <w:rsid w:val="00F3066B"/>
    <w:rsid w:val="00F319F9"/>
    <w:rsid w:val="00F402F3"/>
    <w:rsid w:val="00F42043"/>
    <w:rsid w:val="00F514B0"/>
    <w:rsid w:val="00F618C3"/>
    <w:rsid w:val="00F76EF7"/>
    <w:rsid w:val="00F80660"/>
    <w:rsid w:val="00F83C8D"/>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7F206C"/>
    <w:rPr>
      <w:color w:val="808080"/>
      <w:bdr w:space="0" w:sz="0" w:color="auto" w:val="none"/>
      <w:shd w:fill="auto" w:color="auto" w:val="clear"/>
    </w:rPr>
  </w:style>
  <w:style w:customStyle="true" w:styleId="eSPISCCParagraphDefaultFont" w:type="character">
    <w:name w:val="eSPIS_CC_Paragraph Default Font"/>
    <w:basedOn w:val="Naglaeno"/>
    <w:rsid w:val="007F206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F206C"/>
    <w:rPr>
      <w:b/>
      <w:bCs/>
      <w:bdr w:space="0" w:sz="0" w:color="auto" w:val="none"/>
      <w:shd w:fill="FFFFCC" w:color="auto" w:val="clear"/>
      <w:lang w:val="hr-HR"/>
    </w:rPr>
  </w:style>
  <w:style w:customStyle="true" w:styleId="PozadinaSvijetloCrvena" w:type="character">
    <w:name w:val="Pozadina_SvijetloCrvena"/>
    <w:basedOn w:val="eSPISCCParagraphDefaultFont"/>
    <w:rsid w:val="007F206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F206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7F206C"/>
    <w:rPr>
      <w:color w:val="808080"/>
      <w:bdr w:color="auto" w:space="0" w:sz="0" w:val="none"/>
      <w:shd w:color="auto" w:fill="auto" w:val="clear"/>
    </w:rPr>
  </w:style>
  <w:style w:customStyle="1" w:styleId="eSPISCCParagraphDefaultFont" w:type="character">
    <w:name w:val="eSPIS_CC_Paragraph Default Font"/>
    <w:basedOn w:val="Naglaeno"/>
    <w:rsid w:val="007F206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F206C"/>
    <w:rPr>
      <w:b/>
      <w:bCs/>
      <w:bdr w:color="auto" w:space="0" w:sz="0" w:val="none"/>
      <w:shd w:color="auto" w:fill="FFFFCC" w:val="clear"/>
      <w:lang w:val="hr-HR"/>
    </w:rPr>
  </w:style>
  <w:style w:customStyle="1" w:styleId="PozadinaSvijetloCrvena" w:type="character">
    <w:name w:val="Pozadina_SvijetloCrvena"/>
    <w:basedOn w:val="eSPISCCParagraphDefaultFont"/>
    <w:rsid w:val="007F206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F206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698361328">
      <w:bodyDiv w:val="true"/>
      <w:marLeft w:val="0"/>
      <w:marRight w:val="0"/>
      <w:marTop w:val="0"/>
      <w:marBottom w:val="0"/>
      <w:divBdr>
        <w:top w:space="0" w:sz="0" w:color="auto" w:val="none"/>
        <w:left w:space="0" w:sz="0" w:color="auto" w:val="none"/>
        <w:bottom w:space="0" w:sz="0" w:color="auto" w:val="none"/>
        <w:right w:space="0" w:sz="0" w:color="auto" w:val="none"/>
      </w:divBdr>
    </w:div>
    <w:div w:id="711883488">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0629393">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35681977">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12783194">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44442086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 w:id="1946688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St-812/2016</izvorni_sadrzaj>
    <derivirana_varijabla naziv="DomainObject.Predmet.OznakaBroj_1">St-812/2016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EREŠ COMMERCE d.o.o. za trgovinu</izvorni_sadrzaj>
    <derivirana_varijabla naziv="DomainObject.Predmet.ProtustrankaFormated_1">  EREŠ COMMERCE d.o.o. za trgovinu</derivirana_varijabla>
  </DomainObject.Predmet.ProtustrankaFormated>
  <DomainObject.Predmet.ProtustrankaFormatedOIB>
    <izvorni_sadrzaj>  EREŠ COMMERCE d.o.o. za trgovinu, OIB 62901245398</izvorni_sadrzaj>
    <derivirana_varijabla naziv="DomainObject.Predmet.ProtustrankaFormatedOIB_1">  EREŠ COMMERCE d.o.o. za trgovinu, OIB 62901245398</derivirana_varijabla>
  </DomainObject.Predmet.ProtustrankaFormatedOIB>
  <DomainObject.Predmet.ProtustrankaFormatedWithAdress>
    <izvorni_sadrzaj> EREŠ COMMERCE d.o.o. za trgovinu, Bračka 136, 31000 Osijek</izvorni_sadrzaj>
    <derivirana_varijabla naziv="DomainObject.Predmet.ProtustrankaFormatedWithAdress_1"> EREŠ COMMERCE d.o.o. za trgovinu, Bračka 136, 31000 Osijek</derivirana_varijabla>
  </DomainObject.Predmet.ProtustrankaFormatedWithAdress>
  <DomainObject.Predmet.ProtustrankaFormatedWithAdressOIB>
    <izvorni_sadrzaj> EREŠ COMMERCE d.o.o. za trgovinu, OIB 62901245398, Bračka 136, 31000 Osijek</izvorni_sadrzaj>
    <derivirana_varijabla naziv="DomainObject.Predmet.ProtustrankaFormatedWithAdressOIB_1"> EREŠ COMMERCE d.o.o. za trgovinu, OIB 62901245398, Bračka 136, 31000 Osijek</derivirana_varijabla>
  </DomainObject.Predmet.ProtustrankaFormatedWithAdressOIB>
  <DomainObject.Predmet.ProtustrankaWithAdress>
    <izvorni_sadrzaj>EREŠ COMMERCE d.o.o. za trgovinu Bračka 136, 31000 Osijek</izvorni_sadrzaj>
    <derivirana_varijabla naziv="DomainObject.Predmet.ProtustrankaWithAdress_1">EREŠ COMMERCE d.o.o. za trgovinu Bračka 136, 31000 Osijek</derivirana_varijabla>
  </DomainObject.Predmet.ProtustrankaWithAdress>
  <DomainObject.Predmet.ProtustrankaWithAdressOIB>
    <izvorni_sadrzaj>EREŠ COMMERCE d.o.o. za trgovinu, OIB 62901245398, Bračka 136, 31000 Osijek</izvorni_sadrzaj>
    <derivirana_varijabla naziv="DomainObject.Predmet.ProtustrankaWithAdressOIB_1">EREŠ COMMERCE d.o.o. za trgovinu, OIB 62901245398, Bračka 136, 31000 Osijek</derivirana_varijabla>
  </DomainObject.Predmet.ProtustrankaWithAdressOIB>
  <DomainObject.Predmet.ProtustrankaNazivFormated>
    <izvorni_sadrzaj>EREŠ COMMERCE d.o.o. za trgovinu</izvorni_sadrzaj>
    <derivirana_varijabla naziv="DomainObject.Predmet.ProtustrankaNazivFormated_1">EREŠ COMMERCE d.o.o. za trgovinu</derivirana_varijabla>
  </DomainObject.Predmet.ProtustrankaNazivFormated>
  <DomainObject.Predmet.ProtustrankaNazivFormatedOIB>
    <izvorni_sadrzaj>EREŠ COMMERCE d.o.o. za trgovinu, OIB 62901245398</izvorni_sadrzaj>
    <derivirana_varijabla naziv="DomainObject.Predmet.ProtustrankaNazivFormatedOIB_1">EREŠ COMMERCE d.o.o. za trgovinu, OIB 62901245398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EREŠ COMMERCE d.o.o. za trgovinu</item>
    </izvorni_sadrzaj>
    <derivirana_varijabla naziv="DomainObject.Predmet.ProtuStrankaListFormated_1">
      <item>EREŠ COMMERCE d.o.o. za trgovinu</item>
    </derivirana_varijabla>
  </DomainObject.Predmet.ProtuStrankaListFormated>
  <DomainObject.Predmet.ProtuStrankaListFormatedOIB>
    <izvorni_sadrzaj>
      <item>EREŠ COMMERCE d.o.o. za trgovinu, OIB 62901245398</item>
    </izvorni_sadrzaj>
    <derivirana_varijabla naziv="DomainObject.Predmet.ProtuStrankaListFormatedOIB_1">
      <item>EREŠ COMMERCE d.o.o. za trgovinu, OIB 62901245398</item>
    </derivirana_varijabla>
  </DomainObject.Predmet.ProtuStrankaListFormatedOIB>
  <DomainObject.Predmet.ProtuStrankaListFormatedWithAdress>
    <izvorni_sadrzaj>
      <item>EREŠ COMMERCE d.o.o. za trgovinu, Bračka 136, 31000 Osijek</item>
    </izvorni_sadrzaj>
    <derivirana_varijabla naziv="DomainObject.Predmet.ProtuStrankaListFormatedWithAdress_1">
      <item>EREŠ COMMERCE d.o.o. za trgovinu, Bračka 136, 31000 Osijek</item>
    </derivirana_varijabla>
  </DomainObject.Predmet.ProtuStrankaListFormatedWithAdress>
  <DomainObject.Predmet.ProtuStrankaListFormatedWithAdressOIB>
    <izvorni_sadrzaj>
      <item>EREŠ COMMERCE d.o.o. za trgovinu, OIB 62901245398, Bračka 136, 31000 Osijek</item>
    </izvorni_sadrzaj>
    <derivirana_varijabla naziv="DomainObject.Predmet.ProtuStrankaListFormatedWithAdressOIB_1">
      <item>EREŠ COMMERCE d.o.o. za trgovinu, OIB 62901245398, Bračka 136, 31000 Osijek</item>
    </derivirana_varijabla>
  </DomainObject.Predmet.ProtuStrankaListFormatedWithAdressOIB>
  <DomainObject.Predmet.ProtuStrankaListNazivFormated>
    <izvorni_sadrzaj>
      <item>EREŠ COMMERCE d.o.o. za trgovinu</item>
    </izvorni_sadrzaj>
    <derivirana_varijabla naziv="DomainObject.Predmet.ProtuStrankaListNazivFormated_1">
      <item>EREŠ COMMERCE d.o.o. za trgovinu</item>
    </derivirana_varijabla>
  </DomainObject.Predmet.ProtuStrankaListNazivFormated>
  <DomainObject.Predmet.ProtuStrankaListNazivFormatedOIB>
    <izvorni_sadrzaj>
      <item>EREŠ COMMERCE d.o.o. za trgovinu, OIB 62901245398</item>
    </izvorni_sadrzaj>
    <derivirana_varijabla naziv="DomainObject.Predmet.ProtuStrankaListNazivFormatedOIB_1">
      <item>EREŠ COMMERCE d.o.o. za trgovinu, OIB 62901245398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EREŠ COMMERCE d.o.o. za trgovinu</izvorni_sadrzaj>
    <derivirana_varijabla naziv="DomainObject.Predmet.ProtustrankaIDrugi_1">EREŠ COMMERCE 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EREŠ COMMERCE d.o.o. za trgovinu, OIB 62901245398, Bračka 136, 31000 Osijek</izvorni_sadrzaj>
    <derivirana_varijabla naziv="DomainObject.Predmet.ProtustrankaIDrugiAdressOIB_1">EREŠ COMMERCE d.o.o. za trgovinu, OIB 62901245398, Bračka 136,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EREŠ COMMERCE d.o.o. za trgovinu</item>
    </izvorni_sadrzaj>
    <derivirana_varijabla naziv="DomainObject.Predmet.SudioniciListNaziv_1">
      <item>FINA RC OSIJEK</item>
      <item>EREŠ COMMERCE d.o.o. za trgovinu</item>
    </derivirana_varijabla>
  </DomainObject.Predmet.SudioniciListNaziv>
  <DomainObject.Predmet.SudioniciListAdressOIB>
    <izvorni_sadrzaj>
      <item>FINA RC OSIJEK, OIB 85821130368</item>
      <item>EREŠ COMMERCE d.o.o. za trgovinu, OIB 62901245398, Bračka 136,31000 Osijek</item>
    </izvorni_sadrzaj>
    <derivirana_varijabla naziv="DomainObject.Predmet.SudioniciListAdressOIB_1">
      <item>FINA RC OSIJEK, OIB 85821130368</item>
      <item>EREŠ COMMERCE d.o.o. za trgovinu, OIB 62901245398, Bračka 136,31000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62901245398</item>
    </izvorni_sadrzaj>
    <derivirana_varijabla naziv="DomainObject.Predmet.SudioniciListNazivOIB_1">
      <item>, OIB 85821130368</item>
      <item>, OIB 62901245398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587DDE-A950-4CEE-A321-FB17ED7FD3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1144</properties:Words>
  <properties:Characters>6585</properties:Characters>
  <properties:Lines>152</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2018-03-12T10:55:00Z</dcterms:created>
  <dc:creator>hermanj</dc:creator>
  <cp:lastModifiedBy>Maja Kocijan</cp:lastModifiedBy>
  <cp:lastPrinted>2018-03-12T11:09:00Z</cp:lastPrinted>
  <dcterms:modified xmlns:xsi="http://www.w3.org/2001/XMLSchema-instance" xsi:type="dcterms:W3CDTF">2018-03-20T10:00:00Z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