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e76af" w14:paraId="fae76af" w:rsidRDefault="00A56C84" w:rsidP="00910611" w:rsidR="00A56C8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6C84" w:rsidP="00910611" w:rsidR="00A56C84">
      <w:r>
        <w:rPr>
          <w:rFonts w:eastAsia="MS Mincho"/>
          <w:szCs w:val="24"/>
        </w:rPr>
        <w:t>REPUBLIKA HRVATSKA</w:t>
      </w:r>
    </w:p>
    <w:p w:rsidRDefault="00A56C84" w:rsidP="00910611" w:rsidR="00A56C84">
      <w:r>
        <w:rPr>
          <w:rFonts w:eastAsia="MS Mincho"/>
          <w:szCs w:val="24"/>
        </w:rPr>
        <w:t>TRGOVAČKI SUD U RIJECI</w:t>
      </w:r>
    </w:p>
    <w:p w:rsidRDefault="00A56C84" w:rsidR="00A56C84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</w:t>
      </w:r>
      <w:r w:rsidR="00BE735B">
        <w:rPr>
          <w:rFonts w:cs="Times New Roman" w:hAnsi="Times New Roman" w:ascii="Times New Roman"/>
          <w:sz w:val="24"/>
          <w:szCs w:val="24"/>
        </w:rPr>
        <w:t xml:space="preserve"> </w:t>
      </w:r>
      <w:r w:rsidR="006D5AC6" w:rsidRPr="006D5AC6">
        <w:rPr>
          <w:rFonts w:cs="Times New Roman" w:hAnsi="Times New Roman" w:ascii="Times New Roman"/>
          <w:sz w:val="24"/>
          <w:szCs w:val="24"/>
        </w:rPr>
        <w:t>ORATIO društvo s ograničenom odgovornošću za poslovanje nekretninama i turistička agencija Viškovo (Općina Viškovo), Kosi 75/D, MBS: 040333684, OIB: 58986621385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6345A9">
        <w:rPr>
          <w:rFonts w:cs="Times New Roman" w:hAnsi="Times New Roman" w:ascii="Times New Roman"/>
          <w:sz w:val="24"/>
          <w:szCs w:val="24"/>
        </w:rPr>
        <w:t>1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6D5AC6" w:rsidRPr="006D5AC6">
        <w:rPr>
          <w:rFonts w:cs="Times New Roman" w:hAnsi="Times New Roman" w:ascii="Times New Roman"/>
          <w:sz w:val="24"/>
          <w:szCs w:val="24"/>
        </w:rPr>
        <w:t>ORATIO društvo s ograničenom odgovornošću za poslovanje nekretninama i turistička agencija Viškovo (Općina Viškovo), Kosi 75/D, MBS: 040333684, OIB: 58986621385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6345A9">
        <w:rPr>
          <w:rFonts w:cs="Times New Roman" w:hAnsi="Times New Roman" w:ascii="Times New Roman"/>
          <w:sz w:val="24"/>
          <w:szCs w:val="24"/>
        </w:rPr>
        <w:t>1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057495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057495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6D5AC6" w:rsidRPr="006D5AC6">
        <w:rPr>
          <w:rFonts w:cs="Times New Roman" w:hAnsi="Times New Roman" w:ascii="Times New Roman"/>
          <w:sz w:val="24"/>
          <w:szCs w:val="24"/>
        </w:rPr>
        <w:t>Mirjana Gašparović, OIB: 36691101554, Podšupera 55, Crikvenica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6D5AC6" w:rsidRPr="006D5AC6">
        <w:rPr>
          <w:rFonts w:cs="Times New Roman" w:hAnsi="Times New Roman" w:ascii="Times New Roman"/>
          <w:sz w:val="24"/>
          <w:szCs w:val="24"/>
        </w:rPr>
        <w:t>ORATIO društvo s ograničenom odgovornošću za poslovanje nekretninama i turistička agencija Viškovo (Općina Viškovo), Kosi 75/D, MBS: 040333684, OIB: 58986621385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6345A9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6D5AC6" w:rsidRPr="006D5AC6">
        <w:rPr>
          <w:rFonts w:cs="Times New Roman" w:hAnsi="Times New Roman" w:ascii="Times New Roman"/>
          <w:sz w:val="24"/>
          <w:szCs w:val="24"/>
        </w:rPr>
        <w:t>ORATIO društvo s ograničenom odgovornošću za poslovanje nekretninama i turistička agencija Viškovo (Općina Viškovo), Kosi 75/D, MBS: 040333684, OIB: 58986621385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6D5AC6">
        <w:rPr>
          <w:rFonts w:cs="Times New Roman" w:hAnsi="Times New Roman" w:ascii="Times New Roman"/>
          <w:sz w:val="24"/>
          <w:szCs w:val="24"/>
        </w:rPr>
        <w:t>120</w:t>
      </w:r>
      <w:r w:rsidR="006173C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6D5AC6">
        <w:rPr>
          <w:rFonts w:cs="Times New Roman" w:eastAsia="Times New Roman" w:hAnsi="Times New Roman" w:ascii="Times New Roman"/>
          <w:sz w:val="24"/>
          <w:szCs w:val="24"/>
          <w:lang w:eastAsia="hr-HR"/>
        </w:rPr>
        <w:t>51.379,32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</w:t>
      </w:r>
      <w:r w:rsidR="00A71802">
        <w:rPr>
          <w:rFonts w:cs="Times New Roman" w:hAnsi="Times New Roman" w:ascii="Times New Roman"/>
          <w:sz w:val="24"/>
          <w:szCs w:val="24"/>
        </w:rPr>
        <w:t>ispis</w:t>
      </w:r>
      <w:r w:rsidRPr="00C475D8">
        <w:rPr>
          <w:rFonts w:cs="Times New Roman" w:hAnsi="Times New Roman" w:ascii="Times New Roman"/>
          <w:sz w:val="24"/>
          <w:szCs w:val="24"/>
        </w:rPr>
        <w:t xml:space="preserve"> iz </w:t>
      </w:r>
      <w:r w:rsidR="006345A9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DF0428">
        <w:rPr>
          <w:rFonts w:cs="Times New Roman" w:hAnsi="Times New Roman" w:ascii="Times New Roman"/>
          <w:sz w:val="24"/>
          <w:szCs w:val="24"/>
        </w:rPr>
        <w:t>2-</w:t>
      </w:r>
      <w:r w:rsidR="006D5AC6">
        <w:rPr>
          <w:rFonts w:cs="Times New Roman" w:hAnsi="Times New Roman" w:ascii="Times New Roman"/>
          <w:sz w:val="24"/>
          <w:szCs w:val="24"/>
        </w:rPr>
        <w:t>5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6345A9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9E1692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6345A9">
        <w:rPr>
          <w:rFonts w:cs="Times New Roman" w:hAnsi="Times New Roman" w:ascii="Times New Roman"/>
          <w:sz w:val="24"/>
          <w:szCs w:val="24"/>
        </w:rPr>
        <w:t>21</w:t>
      </w:r>
      <w:r w:rsidR="0062367E">
        <w:rPr>
          <w:rFonts w:cs="Times New Roman" w:hAnsi="Times New Roman" w:ascii="Times New Roman"/>
          <w:sz w:val="24"/>
          <w:szCs w:val="24"/>
        </w:rPr>
        <w:t>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6345A9">
        <w:rPr>
          <w:rFonts w:cs="Times New Roman" w:hAnsi="Times New Roman" w:ascii="Times New Roman"/>
          <w:sz w:val="24"/>
          <w:szCs w:val="24"/>
        </w:rPr>
        <w:t>1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345A9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6345A9">
        <w:rPr>
          <w:rFonts w:cs="Times New Roman" w:hAnsi="Times New Roman" w:ascii="Times New Roman"/>
          <w:sz w:val="24"/>
          <w:szCs w:val="24"/>
        </w:rPr>
        <w:t>1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7DDE" w:rsidP="00C2277B" w:rsidR="00BF7DDE">
      <w:pPr>
        <w:spacing w:lineRule="auto" w:line="240" w:after="0"/>
      </w:pPr>
      <w:r>
        <w:separator/>
      </w:r>
    </w:p>
  </w:endnote>
  <w:endnote w:id="0" w:type="continuationSeparator">
    <w:p w:rsidRDefault="00BF7DDE" w:rsidP="00C2277B" w:rsidR="00BF7DD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6C84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7DDE" w:rsidP="00C2277B" w:rsidR="00BF7DDE">
      <w:pPr>
        <w:spacing w:lineRule="auto" w:line="240" w:after="0"/>
      </w:pPr>
      <w:r>
        <w:separator/>
      </w:r>
    </w:p>
  </w:footnote>
  <w:footnote w:id="0" w:type="continuationSeparator">
    <w:p w:rsidRDefault="00BF7DDE" w:rsidP="00C2277B" w:rsidR="00BF7DD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885AAE">
      <w:rPr>
        <w:rFonts w:cs="Times New Roman" w:hAnsi="Times New Roman" w:ascii="Times New Roman"/>
        <w:sz w:val="24"/>
        <w:szCs w:val="24"/>
      </w:rPr>
      <w:t>50</w:t>
    </w:r>
    <w:r w:rsidR="006D5AC6">
      <w:rPr>
        <w:rFonts w:cs="Times New Roman" w:hAnsi="Times New Roman" w:ascii="Times New Roman"/>
        <w:sz w:val="24"/>
        <w:szCs w:val="24"/>
      </w:rPr>
      <w:t>3</w:t>
    </w:r>
    <w:r w:rsidR="00C1052C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518D9"/>
    <w:rsid w:val="00051BA5"/>
    <w:rsid w:val="00057495"/>
    <w:rsid w:val="00095A26"/>
    <w:rsid w:val="000A758E"/>
    <w:rsid w:val="000B2F5F"/>
    <w:rsid w:val="000D3FCD"/>
    <w:rsid w:val="000E156D"/>
    <w:rsid w:val="000F519E"/>
    <w:rsid w:val="000F6091"/>
    <w:rsid w:val="001027C9"/>
    <w:rsid w:val="0010424B"/>
    <w:rsid w:val="001315DB"/>
    <w:rsid w:val="00152283"/>
    <w:rsid w:val="00167B09"/>
    <w:rsid w:val="001762C8"/>
    <w:rsid w:val="001B0BDA"/>
    <w:rsid w:val="001B7C82"/>
    <w:rsid w:val="001C217C"/>
    <w:rsid w:val="001C38B4"/>
    <w:rsid w:val="001D39FF"/>
    <w:rsid w:val="0022239D"/>
    <w:rsid w:val="00222EBD"/>
    <w:rsid w:val="00236F5A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A4165"/>
    <w:rsid w:val="002B4E75"/>
    <w:rsid w:val="002E640E"/>
    <w:rsid w:val="00303CF0"/>
    <w:rsid w:val="00357209"/>
    <w:rsid w:val="00375085"/>
    <w:rsid w:val="0038060B"/>
    <w:rsid w:val="003837A8"/>
    <w:rsid w:val="0038607E"/>
    <w:rsid w:val="003D2774"/>
    <w:rsid w:val="003F1AFC"/>
    <w:rsid w:val="004245B5"/>
    <w:rsid w:val="00426683"/>
    <w:rsid w:val="0043724B"/>
    <w:rsid w:val="004429C4"/>
    <w:rsid w:val="00466F31"/>
    <w:rsid w:val="00473B10"/>
    <w:rsid w:val="00486ED6"/>
    <w:rsid w:val="00491974"/>
    <w:rsid w:val="004A5597"/>
    <w:rsid w:val="004B0E9E"/>
    <w:rsid w:val="004C414E"/>
    <w:rsid w:val="004E5960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37976"/>
    <w:rsid w:val="005450FC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5E3"/>
    <w:rsid w:val="005C3C5A"/>
    <w:rsid w:val="005F0D5F"/>
    <w:rsid w:val="005F63A1"/>
    <w:rsid w:val="00611525"/>
    <w:rsid w:val="0061635A"/>
    <w:rsid w:val="006173CC"/>
    <w:rsid w:val="0062367E"/>
    <w:rsid w:val="00626CFD"/>
    <w:rsid w:val="006345A9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D5AC6"/>
    <w:rsid w:val="006E325D"/>
    <w:rsid w:val="0070290E"/>
    <w:rsid w:val="0071065A"/>
    <w:rsid w:val="00717A9C"/>
    <w:rsid w:val="0072134B"/>
    <w:rsid w:val="00747338"/>
    <w:rsid w:val="00782B11"/>
    <w:rsid w:val="007A67BF"/>
    <w:rsid w:val="007B135A"/>
    <w:rsid w:val="007B4F16"/>
    <w:rsid w:val="007D4316"/>
    <w:rsid w:val="007D787F"/>
    <w:rsid w:val="007D7BDD"/>
    <w:rsid w:val="007E3AEC"/>
    <w:rsid w:val="007E5181"/>
    <w:rsid w:val="007F1AC0"/>
    <w:rsid w:val="00820E39"/>
    <w:rsid w:val="00827B38"/>
    <w:rsid w:val="00842891"/>
    <w:rsid w:val="0086301A"/>
    <w:rsid w:val="0086521A"/>
    <w:rsid w:val="00877171"/>
    <w:rsid w:val="00880026"/>
    <w:rsid w:val="00885AAE"/>
    <w:rsid w:val="00891BF7"/>
    <w:rsid w:val="00892BD7"/>
    <w:rsid w:val="008A1712"/>
    <w:rsid w:val="008A431F"/>
    <w:rsid w:val="008B7115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B2427"/>
    <w:rsid w:val="009C3BCB"/>
    <w:rsid w:val="009C7A3E"/>
    <w:rsid w:val="009D22C0"/>
    <w:rsid w:val="009D6B15"/>
    <w:rsid w:val="009E1692"/>
    <w:rsid w:val="009E68EA"/>
    <w:rsid w:val="009F0B27"/>
    <w:rsid w:val="009F4501"/>
    <w:rsid w:val="00A121A9"/>
    <w:rsid w:val="00A40C73"/>
    <w:rsid w:val="00A56C84"/>
    <w:rsid w:val="00A71802"/>
    <w:rsid w:val="00A901B3"/>
    <w:rsid w:val="00AE087C"/>
    <w:rsid w:val="00B1608C"/>
    <w:rsid w:val="00B20AE5"/>
    <w:rsid w:val="00B21AAB"/>
    <w:rsid w:val="00B24B53"/>
    <w:rsid w:val="00B33BFF"/>
    <w:rsid w:val="00B55F5F"/>
    <w:rsid w:val="00B8085E"/>
    <w:rsid w:val="00B97D6F"/>
    <w:rsid w:val="00BA2D26"/>
    <w:rsid w:val="00BA3EB5"/>
    <w:rsid w:val="00BB4180"/>
    <w:rsid w:val="00BD49BB"/>
    <w:rsid w:val="00BE59A7"/>
    <w:rsid w:val="00BE735B"/>
    <w:rsid w:val="00BF7DDE"/>
    <w:rsid w:val="00C02C00"/>
    <w:rsid w:val="00C1052C"/>
    <w:rsid w:val="00C10ADE"/>
    <w:rsid w:val="00C2277B"/>
    <w:rsid w:val="00C37B7D"/>
    <w:rsid w:val="00C475D8"/>
    <w:rsid w:val="00C53234"/>
    <w:rsid w:val="00C5460A"/>
    <w:rsid w:val="00C9501B"/>
    <w:rsid w:val="00CD1297"/>
    <w:rsid w:val="00CD7ED7"/>
    <w:rsid w:val="00CE565D"/>
    <w:rsid w:val="00CE5F20"/>
    <w:rsid w:val="00CE67FF"/>
    <w:rsid w:val="00D04577"/>
    <w:rsid w:val="00D12BCA"/>
    <w:rsid w:val="00D12F00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DF0428"/>
    <w:rsid w:val="00E05B12"/>
    <w:rsid w:val="00E10AC9"/>
    <w:rsid w:val="00E11059"/>
    <w:rsid w:val="00E12572"/>
    <w:rsid w:val="00E221E5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D78A8"/>
    <w:rsid w:val="00EE49B0"/>
    <w:rsid w:val="00EF047E"/>
    <w:rsid w:val="00F035C7"/>
    <w:rsid w:val="00F058C3"/>
    <w:rsid w:val="00F11D35"/>
    <w:rsid w:val="00F14D9B"/>
    <w:rsid w:val="00F44DF3"/>
    <w:rsid w:val="00F636C3"/>
    <w:rsid w:val="00F67B7E"/>
    <w:rsid w:val="00F85514"/>
    <w:rsid w:val="00F96B9D"/>
    <w:rsid w:val="00F971C5"/>
    <w:rsid w:val="00FA15D9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A56C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6C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6C8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6C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6C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A56C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6C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6C8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6C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6C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St-503/2016</izvorni_sadrzaj>
    <derivirana_varijabla naziv="DomainObject.Predmet.OznakaBroj_1">St-503/2016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ORATIO d.o.o.</izvorni_sadrzaj>
    <derivirana_varijabla naziv="DomainObject.Predmet.ProtustrankaFormated_1">  ORATIO d.o.o.</derivirana_varijabla>
  </DomainObject.Predmet.ProtustrankaFormated>
  <DomainObject.Predmet.ProtustrankaFormatedOIB>
    <izvorni_sadrzaj>  ORATIO d.o.o., OIB 58986621385</izvorni_sadrzaj>
    <derivirana_varijabla naziv="DomainObject.Predmet.ProtustrankaFormatedOIB_1">  ORATIO d.o.o., OIB 58986621385</derivirana_varijabla>
  </DomainObject.Predmet.ProtustrankaFormatedOIB>
  <DomainObject.Predmet.ProtustrankaFormatedWithAdress>
    <izvorni_sadrzaj> ORATIO d.o.o., Kosi 75d, 51216 Viškovo</izvorni_sadrzaj>
    <derivirana_varijabla naziv="DomainObject.Predmet.ProtustrankaFormatedWithAdress_1"> ORATIO d.o.o., Kosi 75d, 51216 Viškovo</derivirana_varijabla>
  </DomainObject.Predmet.ProtustrankaFormatedWithAdress>
  <DomainObject.Predmet.ProtustrankaFormatedWithAdressOIB>
    <izvorni_sadrzaj> ORATIO d.o.o., OIB 58986621385, Kosi 75d, 51216 Viškovo</izvorni_sadrzaj>
    <derivirana_varijabla naziv="DomainObject.Predmet.ProtustrankaFormatedWithAdressOIB_1"> ORATIO d.o.o., OIB 58986621385, Kosi 75d, 51216 Viškovo</derivirana_varijabla>
  </DomainObject.Predmet.ProtustrankaFormatedWithAdressOIB>
  <DomainObject.Predmet.ProtustrankaWithAdress>
    <izvorni_sadrzaj>ORATIO d.o.o. Kosi 75d, 51216 Viškovo</izvorni_sadrzaj>
    <derivirana_varijabla naziv="DomainObject.Predmet.ProtustrankaWithAdress_1">ORATIO d.o.o. Kosi 75d, 51216 Viškovo</derivirana_varijabla>
  </DomainObject.Predmet.ProtustrankaWithAdress>
  <DomainObject.Predmet.ProtustrankaWithAdressOIB>
    <izvorni_sadrzaj>ORATIO d.o.o., OIB 58986621385, Kosi 75d, 51216 Viškovo</izvorni_sadrzaj>
    <derivirana_varijabla naziv="DomainObject.Predmet.ProtustrankaWithAdressOIB_1">ORATIO d.o.o., OIB 58986621385, Kosi 75d, 51216 Viškovo</derivirana_varijabla>
  </DomainObject.Predmet.ProtustrankaWithAdressOIB>
  <DomainObject.Predmet.ProtustrankaNazivFormated>
    <izvorni_sadrzaj>ORATIO d.o.o.</izvorni_sadrzaj>
    <derivirana_varijabla naziv="DomainObject.Predmet.ProtustrankaNazivFormated_1">ORATIO d.o.o.</derivirana_varijabla>
  </DomainObject.Predmet.ProtustrankaNazivFormated>
  <DomainObject.Predmet.ProtustrankaNazivFormatedOIB>
    <izvorni_sadrzaj>ORATIO d.o.o., OIB 58986621385</izvorni_sadrzaj>
    <derivirana_varijabla naziv="DomainObject.Predmet.ProtustrankaNazivFormatedOIB_1">ORATIO d.o.o., OIB 58986621385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ORATIO d.o.o.</item>
    </izvorni_sadrzaj>
    <derivirana_varijabla naziv="DomainObject.Predmet.ProtuStrankaListFormated_1">
      <item>ORATIO d.o.o.</item>
    </derivirana_varijabla>
  </DomainObject.Predmet.ProtuStrankaListFormated>
  <DomainObject.Predmet.ProtuStrankaListFormatedOIB>
    <izvorni_sadrzaj>
      <item>ORATIO d.o.o., OIB 58986621385</item>
    </izvorni_sadrzaj>
    <derivirana_varijabla naziv="DomainObject.Predmet.ProtuStrankaListFormatedOIB_1">
      <item>ORATIO d.o.o., OIB 58986621385</item>
    </derivirana_varijabla>
  </DomainObject.Predmet.ProtuStrankaListFormatedOIB>
  <DomainObject.Predmet.ProtuStrankaListFormatedWithAdress>
    <izvorni_sadrzaj>
      <item>ORATIO d.o.o., Kosi 75d, 51216 Viškovo</item>
    </izvorni_sadrzaj>
    <derivirana_varijabla naziv="DomainObject.Predmet.ProtuStrankaListFormatedWithAdress_1">
      <item>ORATIO d.o.o., Kosi 75d, 51216 Viškovo</item>
    </derivirana_varijabla>
  </DomainObject.Predmet.ProtuStrankaListFormatedWithAdress>
  <DomainObject.Predmet.ProtuStrankaListFormatedWithAdressOIB>
    <izvorni_sadrzaj>
      <item>ORATIO d.o.o., OIB 58986621385, Kosi 75d, 51216 Viškovo</item>
    </izvorni_sadrzaj>
    <derivirana_varijabla naziv="DomainObject.Predmet.ProtuStrankaListFormatedWithAdressOIB_1">
      <item>ORATIO d.o.o., OIB 58986621385, Kosi 75d, 51216 Viškovo</item>
    </derivirana_varijabla>
  </DomainObject.Predmet.ProtuStrankaListFormatedWithAdressOIB>
  <DomainObject.Predmet.ProtuStrankaListNazivFormated>
    <izvorni_sadrzaj>
      <item>ORATIO d.o.o.</item>
    </izvorni_sadrzaj>
    <derivirana_varijabla naziv="DomainObject.Predmet.ProtuStrankaListNazivFormated_1">
      <item>ORATIO d.o.o.</item>
    </derivirana_varijabla>
  </DomainObject.Predmet.ProtuStrankaListNazivFormated>
  <DomainObject.Predmet.ProtuStrankaListNazivFormatedOIB>
    <izvorni_sadrzaj>
      <item>ORATIO d.o.o., OIB 58986621385</item>
    </izvorni_sadrzaj>
    <derivirana_varijabla naziv="DomainObject.Predmet.ProtuStrankaListNazivFormatedOIB_1">
      <item>ORATIO d.o.o., OIB 58986621385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ORATIO d.o.o.</izvorni_sadrzaj>
    <derivirana_varijabla naziv="DomainObject.Predmet.ProtustrankaIDrugi_1">ORATIO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ORATIO d.o.o., OIB 58986621385, Kosi 75d, 51216 Viškovo</izvorni_sadrzaj>
    <derivirana_varijabla naziv="DomainObject.Predmet.ProtustrankaIDrugiAdressOIB_1">ORATIO d.o.o., OIB 58986621385, Kosi 75d,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ORATIO d.o.o.</item>
    </izvorni_sadrzaj>
    <derivirana_varijabla naziv="DomainObject.Predmet.SudioniciListNaziv_1">
      <item>FINA  Rijeka</item>
      <item>ORATIO d.o.o.</item>
    </derivirana_varijabla>
  </DomainObject.Predmet.SudioniciListNaziv>
  <DomainObject.Predmet.SudioniciListAdressOIB>
    <izvorni_sadrzaj>
      <item>FINA  Rijeka, OIB 85821130368, Frana Kurelca 8,51000 Rijeka</item>
      <item>ORATIO d.o.o., OIB 58986621385, Kosi 75d,51216 Viškovo</item>
    </izvorni_sadrzaj>
    <derivirana_varijabla naziv="DomainObject.Predmet.SudioniciListAdressOIB_1">
      <item>FINA  Rijeka, OIB 85821130368, Frana Kurelca 8,51000 Rijeka</item>
      <item>ORATIO d.o.o., OIB 58986621385, Kosi 75d,51216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58986621385</item>
    </izvorni_sadrzaj>
    <derivirana_varijabla naziv="DomainObject.Predmet.SudioniciListNazivOIB_1">
      <item>, OIB 85821130368</item>
      <item>, OIB 58986621385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917887-B314-4B84-A2B5-C211785341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713</properties:Words>
  <properties:Characters>3944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2016-05-11T11:07:00Z</dcterms:created>
  <dc:creator>Vera Jelenović</dc:creator>
  <cp:lastModifiedBy>Danijela Fumić</cp:lastModifiedBy>
  <cp:lastPrinted>2016-05-11T11:08:00Z</cp:lastPrinted>
  <dcterms:modified xmlns:xsi="http://www.w3.org/2001/XMLSchema-instance" xsi:type="dcterms:W3CDTF">2016-05-11T11:08:00Z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