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b0f2" w14:paraId="416b0f2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D97863">
        <w:rPr>
          <w:rFonts w:hAnsi="Times New Roman" w:ascii="Times New Roman"/>
          <w:szCs w:val="24"/>
        </w:rPr>
        <w:t>6268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D97863">
        <w:rPr>
          <w:rFonts w:hAnsi="Times New Roman" w:ascii="Times New Roman"/>
          <w:szCs w:val="24"/>
        </w:rPr>
        <w:t xml:space="preserve"> ADRIA-PRIMA d.o.o., 10000 Zagreb, Frankopanska 7, OIB: 20712510855, MBS: 080510339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36325">
        <w:rPr>
          <w:rFonts w:hAnsi="Times New Roman" w:ascii="Times New Roman"/>
          <w:szCs w:val="24"/>
          <w:lang w:val="hr-HR"/>
        </w:rPr>
        <w:t>09.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43632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97863" w:rsidRPr="00D97863">
        <w:rPr>
          <w:rFonts w:hAnsi="Times New Roman" w:ascii="Times New Roman"/>
          <w:szCs w:val="24"/>
        </w:rPr>
        <w:t>ADRIA-PRIMA d.o.o., 10000 Zagreb, Frankopanska 7, OIB: 20712510855, MBS: 080510339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36325">
        <w:rPr>
          <w:rFonts w:hAnsi="Times New Roman" w:ascii="Times New Roman"/>
          <w:szCs w:val="24"/>
          <w:lang w:val="hr-HR"/>
        </w:rPr>
        <w:t>09. svibnja</w:t>
      </w:r>
      <w:r w:rsidR="00436325">
        <w:rPr>
          <w:rFonts w:hAnsi="Times New Roman" w:ascii="Times New Roman"/>
          <w:szCs w:val="24"/>
          <w:lang w:val="hr-HR"/>
        </w:rPr>
        <w:t xml:space="preserve"> 2016. godine</w:t>
      </w:r>
      <w:r w:rsidR="00436325">
        <w:rPr>
          <w:rFonts w:hAnsi="Times New Roman" w:ascii="Times New Roman"/>
          <w:szCs w:val="24"/>
          <w:shd w:themeFill="background1" w:fill="FFFFFF" w:color="auto" w:val="clear"/>
        </w:rPr>
        <w:t xml:space="preserve"> u 14.00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436325" w:rsidR="00436325" w:rsidRPr="00436325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36325" w:rsidRPr="00436325">
        <w:rPr>
          <w:rFonts w:hAnsi="Times New Roman" w:ascii="Times New Roman"/>
        </w:rPr>
        <w:t>MARKO MARIĆ</w:t>
      </w:r>
    </w:p>
    <w:p w:rsidRDefault="00436325" w:rsidP="00436325" w:rsidR="00436325" w:rsidRPr="00436325">
      <w:pPr>
        <w:pStyle w:val="Odlomakpopisa"/>
        <w:rPr>
          <w:rFonts w:hAnsi="Times New Roman" w:ascii="Times New Roman"/>
        </w:rPr>
      </w:pPr>
      <w:r w:rsidRPr="00436325">
        <w:rPr>
          <w:rFonts w:hAnsi="Times New Roman" w:ascii="Times New Roman"/>
        </w:rPr>
        <w:t>Zagreb, Petrinjska 59, OIB:40578632064</w:t>
      </w:r>
    </w:p>
    <w:p w:rsidRDefault="005429C8" w:rsidP="00436325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43632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D97863" w:rsidRPr="00D97863">
        <w:rPr>
          <w:rFonts w:hAnsi="Times New Roman" w:ascii="Times New Roman"/>
          <w:szCs w:val="24"/>
          <w:lang w:val="hr-HR"/>
        </w:rPr>
        <w:t>ADRIA-PRIMA d.o.o., 10000 Zagreb, Frankopanska 7, OIB: 20712510855, MBS: 080510339</w:t>
      </w:r>
      <w:r w:rsidR="00397B19">
        <w:rPr>
          <w:rFonts w:hAnsi="Times New Roman" w:ascii="Times New Roman"/>
          <w:szCs w:val="24"/>
          <w:lang w:val="hr-HR"/>
        </w:rPr>
        <w:t>.</w:t>
      </w:r>
    </w:p>
    <w:p w:rsidRDefault="00017213" w:rsidP="0043632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436325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D97863">
        <w:rPr>
          <w:rFonts w:hAnsi="Times New Roman" w:ascii="Times New Roman"/>
          <w:szCs w:val="24"/>
          <w:lang w:val="hr-HR"/>
        </w:rPr>
        <w:t>13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D97863" w:rsidRPr="00D97863">
        <w:rPr>
          <w:rFonts w:hAnsi="Times New Roman" w:ascii="Times New Roman"/>
          <w:szCs w:val="24"/>
        </w:rPr>
        <w:t>ADRIA-PRIMA d.o.o., 10000 Zagreb, Frankopanska 7, OIB: 20712510855, MBS: 080510339</w:t>
      </w:r>
      <w:r w:rsidR="00397B19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D97863">
        <w:rPr>
          <w:rFonts w:hAnsi="Times New Roman" w:ascii="Times New Roman"/>
          <w:szCs w:val="24"/>
          <w:lang w:val="hr-HR"/>
        </w:rPr>
        <w:t xml:space="preserve">81.200,01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D97863">
        <w:rPr>
          <w:rFonts w:hAnsi="Times New Roman" w:ascii="Times New Roman"/>
          <w:szCs w:val="24"/>
          <w:lang w:val="hr-HR"/>
        </w:rPr>
        <w:t>482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436325">
        <w:rPr>
          <w:rFonts w:hAnsi="Times New Roman" w:ascii="Times New Roman"/>
          <w:szCs w:val="24"/>
          <w:lang w:val="hr-HR"/>
        </w:rPr>
        <w:t>09. svibnja</w:t>
      </w:r>
      <w:r w:rsidR="00436325" w:rsidRPr="008B304F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3632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3632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3632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6325" w:rsidP="001A6C75" w:rsidR="00436325" w:rsidRPr="00436325">
      <w:pPr>
        <w:jc w:val="right"/>
        <w:rPr>
          <w:rFonts w:hAnsi="Times New Roman" w:ascii="Times New Roman"/>
          <w:szCs w:val="24"/>
        </w:rPr>
      </w:pPr>
      <w:r w:rsidRPr="00436325">
        <w:rPr>
          <w:rFonts w:hAnsi="Times New Roman" w:ascii="Times New Roman"/>
          <w:szCs w:val="24"/>
        </w:rPr>
        <w:t>Za točnost otpravka</w:t>
      </w:r>
    </w:p>
    <w:p w:rsidRDefault="00436325" w:rsidP="001A6C75" w:rsidR="00436325" w:rsidRPr="00436325">
      <w:pPr>
        <w:jc w:val="right"/>
        <w:rPr>
          <w:rFonts w:hAnsi="Times New Roman" w:ascii="Times New Roman"/>
          <w:szCs w:val="24"/>
        </w:rPr>
      </w:pPr>
      <w:r w:rsidRPr="00436325">
        <w:rPr>
          <w:rFonts w:hAnsi="Times New Roman" w:ascii="Times New Roman"/>
          <w:szCs w:val="24"/>
        </w:rPr>
        <w:t>ovlašteni službenik:</w:t>
      </w:r>
    </w:p>
    <w:p w:rsidRDefault="00436325" w:rsidP="001A6C75" w:rsidR="00436325" w:rsidRPr="00436325">
      <w:pPr>
        <w:jc w:val="right"/>
        <w:rPr>
          <w:rFonts w:hAnsi="Times New Roman" w:ascii="Times New Roman"/>
          <w:szCs w:val="24"/>
        </w:rPr>
      </w:pPr>
      <w:r w:rsidRPr="00436325">
        <w:rPr>
          <w:rFonts w:hAnsi="Times New Roman" w:ascii="Times New Roman"/>
          <w:szCs w:val="24"/>
        </w:rPr>
        <w:t>Željka Rončević</w:t>
      </w:r>
    </w:p>
    <w:p w:rsidRDefault="00436325" w:rsidR="001E246B" w:rsidRPr="00436325">
      <w:pPr>
        <w:rPr>
          <w:rFonts w:hAnsi="Times New Roman" w:ascii="Times New Roman"/>
          <w:szCs w:val="24"/>
        </w:rPr>
      </w:pPr>
    </w:p>
    <w:sectPr w:rsidSect="00341B62" w:rsidR="001E246B" w:rsidRPr="0043632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36325" w:rsidRPr="0043632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D97863">
          <w:rPr>
            <w:rFonts w:hAnsi="Times New Roman" w:ascii="Times New Roman"/>
          </w:rPr>
          <w:t>268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F48B3"/>
    <w:rsid w:val="003F5D58"/>
    <w:rsid w:val="00436325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A7546"/>
    <w:rsid w:val="007C5E77"/>
    <w:rsid w:val="007E4FAC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51BCE"/>
    <w:rsid w:val="00C70F6C"/>
    <w:rsid w:val="00C905F0"/>
    <w:rsid w:val="00CB121F"/>
    <w:rsid w:val="00CC4CC9"/>
    <w:rsid w:val="00D44E03"/>
    <w:rsid w:val="00D51262"/>
    <w:rsid w:val="00D92198"/>
    <w:rsid w:val="00D97863"/>
    <w:rsid w:val="00DD194A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6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3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3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3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3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6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3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3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3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3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6268</izvorni_sadrzaj>
    <derivirana_varijabla naziv="DomainObject.Predmet.Broj_1">6268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St-6268/2015</izvorni_sadrzaj>
    <derivirana_varijabla naziv="DomainObject.Predmet.OznakaBroj_1">St-6268/2015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ADRIA-PRIMA d.o.o. zastupanog po punomoćniku Željko Čuljak</izvorni_sadrzaj>
    <derivirana_varijabla naziv="DomainObject.Predmet.ProtustrankaFormated_1">  ADRIA-PRIMA d.o.o. zastupanog po punomoćniku Željko Čuljak</derivirana_varijabla>
  </DomainObject.Predmet.ProtustrankaFormated>
  <DomainObject.Predmet.ProtustrankaFormatedOIB>
    <izvorni_sadrzaj>  ADRIA-PRIMA d.o.o., OIB 20712510855 zastupanog po punomoćniku Željko Čuljak</izvorni_sadrzaj>
    <derivirana_varijabla naziv="DomainObject.Predmet.ProtustrankaFormatedOIB_1">  ADRIA-PRIMA d.o.o., OIB 20712510855 zastupanog po punomoćniku Željko Čuljak</derivirana_varijabla>
  </DomainObject.Predmet.ProtustrankaFormatedOIB>
  <DomainObject.Predmet.ProtustrankaFormatedWithAdress>
    <izvorni_sadrzaj> ADRIA-PRIMA d.o.o., Frankopanska 7, 10000 Zagreb zastupanog po punomoćniku Željko Čuljak</izvorni_sadrzaj>
    <derivirana_varijabla naziv="DomainObject.Predmet.ProtustrankaFormatedWithAdress_1"> ADRIA-PRIMA d.o.o., Frankopanska 7, 10000 Zagreb zastupanog po punomoćniku Željko Čuljak</derivirana_varijabla>
  </DomainObject.Predmet.ProtustrankaFormatedWithAdress>
  <DomainObject.Predmet.ProtustrankaFormatedWithAdressOIB>
    <izvorni_sadrzaj> ADRIA-PRIMA d.o.o., OIB 20712510855, Frankopanska 7, 10000 Zagreb zastupanog po punomoćniku Željko Čuljak</izvorni_sadrzaj>
    <derivirana_varijabla naziv="DomainObject.Predmet.ProtustrankaFormatedWithAdressOIB_1"> ADRIA-PRIMA d.o.o., OIB 20712510855, Frankopanska 7, 10000 Zagreb zastupanog po punomoćniku Željko Čuljak</derivirana_varijabla>
  </DomainObject.Predmet.ProtustrankaFormatedWithAdressOIB>
  <DomainObject.Predmet.ProtustrankaWithAdress>
    <izvorni_sadrzaj>ADRIA-PRIMA d.o.o. Frankopanska 7, 10000 Zagreb</izvorni_sadrzaj>
    <derivirana_varijabla naziv="DomainObject.Predmet.ProtustrankaWithAdress_1">ADRIA-PRIMA d.o.o. Frankopanska 7, 10000 Zagreb</derivirana_varijabla>
  </DomainObject.Predmet.ProtustrankaWithAdress>
  <DomainObject.Predmet.ProtustrankaWithAdressOIB>
    <izvorni_sadrzaj>ADRIA-PRIMA d.o.o., OIB 20712510855, Frankopanska 7, 10000 Zagreb</izvorni_sadrzaj>
    <derivirana_varijabla naziv="DomainObject.Predmet.ProtustrankaWithAdressOIB_1">ADRIA-PRIMA d.o.o., OIB 20712510855, Frankopanska 7, 10000 Zagreb</derivirana_varijabla>
  </DomainObject.Predmet.ProtustrankaWithAdressOIB>
  <DomainObject.Predmet.ProtustrankaNazivFormated>
    <izvorni_sadrzaj>ADRIA-PRIMA d.o.o.</izvorni_sadrzaj>
    <derivirana_varijabla naziv="DomainObject.Predmet.ProtustrankaNazivFormated_1">ADRIA-PRIMA d.o.o.</derivirana_varijabla>
  </DomainObject.Predmet.ProtustrankaNazivFormated>
  <DomainObject.Predmet.ProtustrankaNazivFormatedOIB>
    <izvorni_sadrzaj>ADRIA-PRIMA d.o.o., OIB 20712510855</izvorni_sadrzaj>
    <derivirana_varijabla naziv="DomainObject.Predmet.ProtustrankaNazivFormatedOIB_1">ADRIA-PRIMA d.o.o., OIB 20712510855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ADRIA-PRIMA d.o.o. zastupanog po punomoćniku Željko Čuljak</item>
    </izvorni_sadrzaj>
    <derivirana_varijabla naziv="DomainObject.Predmet.ProtuStrankaListFormated_1">
      <item>ADRIA-PRIMA d.o.o. zastupanog po punomoćniku Željko Čuljak</item>
    </derivirana_varijabla>
  </DomainObject.Predmet.ProtuStrankaListFormated>
  <DomainObject.Predmet.ProtuStrankaListFormatedOIB>
    <izvorni_sadrzaj>
      <item>ADRIA-PRIMA d.o.o., OIB 20712510855 zastupanog po punomoćniku Željko Čuljak</item>
    </izvorni_sadrzaj>
    <derivirana_varijabla naziv="DomainObject.Predmet.ProtuStrankaListFormatedOIB_1">
      <item>ADRIA-PRIMA d.o.o., OIB 20712510855 zastupanog po punomoćniku Željko Čuljak</item>
    </derivirana_varijabla>
  </DomainObject.Predmet.ProtuStrankaListFormatedOIB>
  <DomainObject.Predmet.ProtuStrankaListFormatedWithAdress>
    <izvorni_sadrzaj>
      <item>ADRIA-PRIMA d.o.o., Frankopanska 7, 10000 Zagreb zastupanog po punomoćniku Željko Čuljak</item>
    </izvorni_sadrzaj>
    <derivirana_varijabla naziv="DomainObject.Predmet.ProtuStrankaListFormatedWithAdress_1">
      <item>ADRIA-PRIMA d.o.o., Frankopanska 7, 10000 Zagreb zastupanog po punomoćniku Željko Čuljak</item>
    </derivirana_varijabla>
  </DomainObject.Predmet.ProtuStrankaListFormatedWithAdress>
  <DomainObject.Predmet.ProtuStrankaListFormatedWithAdressOIB>
    <izvorni_sadrzaj>
      <item>ADRIA-PRIMA d.o.o., OIB 20712510855, Frankopanska 7, 10000 Zagreb zastupanog po punomoćniku Željko Čuljak</item>
    </izvorni_sadrzaj>
    <derivirana_varijabla naziv="DomainObject.Predmet.ProtuStrankaListFormatedWithAdressOIB_1">
      <item>ADRIA-PRIMA d.o.o., OIB 20712510855, Frankopanska 7, 10000 Zagreb zastupanog po punomoćniku Željko Čuljak</item>
    </derivirana_varijabla>
  </DomainObject.Predmet.ProtuStrankaListFormatedWithAdressOIB>
  <DomainObject.Predmet.ProtuStrankaListNazivFormated>
    <izvorni_sadrzaj>
      <item>ADRIA-PRIMA d.o.o.</item>
    </izvorni_sadrzaj>
    <derivirana_varijabla naziv="DomainObject.Predmet.ProtuStrankaListNazivFormated_1">
      <item>ADRIA-PRIMA d.o.o.</item>
    </derivirana_varijabla>
  </DomainObject.Predmet.ProtuStrankaListNazivFormated>
  <DomainObject.Predmet.ProtuStrankaListNazivFormatedOIB>
    <izvorni_sadrzaj>
      <item>ADRIA-PRIMA d.o.o., OIB 20712510855</item>
    </izvorni_sadrzaj>
    <derivirana_varijabla naziv="DomainObject.Predmet.ProtuStrankaListNazivFormatedOIB_1">
      <item>ADRIA-PRIMA d.o.o., OIB 20712510855</item>
    </derivirana_varijabla>
  </DomainObject.Predmet.ProtuStrankaListNazivFormatedOIB>
  <DomainObject.Predmet.OstaliListFormated>
    <izvorni_sadrzaj>
      <item>Željko Čuljak punomoćnik sudionika u postupku ADRIA-PRIMA d.o.o.</item>
    </izvorni_sadrzaj>
    <derivirana_varijabla naziv="DomainObject.Predmet.OstaliListFormated_1">
      <item>Željko Čuljak punomoćnik sudionika u postupku ADRIA-PRIMA d.o.o.</item>
    </derivirana_varijabla>
  </DomainObject.Predmet.OstaliListFormated>
  <DomainObject.Predmet.OstaliListFormatedOIB>
    <izvorni_sadrzaj>
      <item>Željko Čuljak, OIB 61670348040 punomoćnik sudionika u postupku ADRIA-PRIMA d.o.o.</item>
    </izvorni_sadrzaj>
    <derivirana_varijabla naziv="DomainObject.Predmet.OstaliListFormatedOIB_1">
      <item>Željko Čuljak, OIB 61670348040 punomoćnik sudionika u postupku ADRIA-PRIMA d.o.o.</item>
    </derivirana_varijabla>
  </DomainObject.Predmet.OstaliListFormatedOIB>
  <DomainObject.Predmet.OstaliListFormatedWithAdress>
    <izvorni_sadrzaj>
      <item>Željko Čuljak, SR Njemačke 6, 10000 Zagreb punomoćnik sudionika u postupku ADRIA-PRIMA d.o.o.</item>
    </izvorni_sadrzaj>
    <derivirana_varijabla naziv="DomainObject.Predmet.OstaliListFormatedWithAdress_1">
      <item>Željko Čuljak, SR Njemačke 6, 10000 Zagreb punomoćnik sudionika u postupku ADRIA-PRIMA d.o.o.</item>
    </derivirana_varijabla>
  </DomainObject.Predmet.OstaliListFormatedWithAdress>
  <DomainObject.Predmet.OstaliListFormatedWithAdressOIB>
    <izvorni_sadrzaj>
      <item>Željko Čuljak, OIB 61670348040, SR Njemačke 6, 10000 Zagreb punomoćnik sudionika u postupku ADRIA-PRIMA d.o.o.</item>
    </izvorni_sadrzaj>
    <derivirana_varijabla naziv="DomainObject.Predmet.OstaliListFormatedWithAdressOIB_1">
      <item>Željko Čuljak, OIB 61670348040, SR Njemačke 6, 10000 Zagreb punomoćnik sudionika u postupku ADRIA-PRIMA d.o.o.</item>
    </derivirana_varijabla>
  </DomainObject.Predmet.OstaliListFormatedWithAdressOIB>
  <DomainObject.Predmet.OstaliListNazivFormated>
    <izvorni_sadrzaj>
      <item>Željko Čuljak</item>
    </izvorni_sadrzaj>
    <derivirana_varijabla naziv="DomainObject.Predmet.OstaliListNazivFormated_1">
      <item>Željko Čuljak</item>
    </derivirana_varijabla>
  </DomainObject.Predmet.OstaliListNazivFormated>
  <DomainObject.Predmet.OstaliListNazivFormatedOIB>
    <izvorni_sadrzaj>
      <item>Željko Čuljak, OIB 61670348040</item>
    </izvorni_sadrzaj>
    <derivirana_varijabla naziv="DomainObject.Predmet.OstaliListNazivFormatedOIB_1">
      <item>Željko Čuljak, OIB 61670348040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ADRIA-PRIMA d.o.o.</izvorni_sadrzaj>
    <derivirana_varijabla naziv="DomainObject.Predmet.ProtustrankaIDrugi_1">ADRIA-PRIMA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ADRIA-PRIMA d.o.o., OIB 20712510855, Frankopanska 7, 10000 Zagreb</izvorni_sadrzaj>
    <derivirana_varijabla naziv="DomainObject.Predmet.ProtustrankaIDrugiAdressOIB_1">ADRIA-PRIMA d.o.o., OIB 20712510855, Frankopanska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ADRIA-PRIMA d.o.o.</item>
      <item>Željko Čuljak</item>
    </izvorni_sadrzaj>
    <derivirana_varijabla naziv="DomainObject.Predmet.SudioniciListNaziv_1">
      <item>FINA Regionalni centar Zagreb</item>
      <item>ADRIA-PRIMA d.o.o.</item>
      <item>Željko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ADRIA-PRIMA d.o.o., OIB 20712510855, Frankopanska 7,10000 Zagreb</item>
      <item>Željko Čuljak, OIB 61670348040, SR Njemačke 6,10000 Zagreb</item>
    </izvorni_sadrzaj>
    <derivirana_varijabla naziv="DomainObject.Predmet.SudioniciListAdressOIB_1">
      <item>FINA Regionalni centar Zagreb, OIB 85821130368, Trg svibanjskih žrtava 1995. 1,10000 Zagreb</item>
      <item>ADRIA-PRIMA d.o.o., OIB 20712510855, Frankopanska 7,10000 Zagreb</item>
      <item>Željko Čuljak, OIB 61670348040,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20712510855</item>
      <item>, OIB 61670348040</item>
    </izvorni_sadrzaj>
    <derivirana_varijabla naziv="DomainObject.Predmet.SudioniciListNazivOIB_1">
      <item>, OIB 85821130368</item>
      <item>, OIB 20712510855</item>
      <item>, OIB 61670348040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2571</properties:Characters>
  <properties:Lines>69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2016-04-15T08:20:00Z</dcterms:created>
  <dc:creator>Vinka Mihalinčić</dc:creator>
  <cp:lastModifiedBy>Željka Rončević</cp:lastModifiedBy>
  <cp:lastPrinted>2016-05-09T11:51:00Z</cp:lastPrinted>
  <dcterms:modified xmlns:xsi="http://www.w3.org/2001/XMLSchema-instance" xsi:type="dcterms:W3CDTF">2016-05-09T11:51:00Z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