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7ba9" w14:paraId="9cb7ba9" w:rsidRDefault="00AE649C" w:rsidP="004E272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E272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723" w:rsidP="004E2723" w:rsidR="004E2723">
      <w:pPr>
        <w:spacing w:after="0"/>
      </w:pPr>
    </w:p>
    <w:p w:rsidRDefault="004E2723" w:rsidP="004E2723" w:rsidR="004E2723">
      <w:pPr>
        <w:spacing w:after="0"/>
      </w:pPr>
    </w:p>
    <w:p w:rsidRDefault="004E2723" w:rsidP="004E2723" w:rsidR="004E272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4E2723" w:rsidP="004E2723" w:rsidR="004E2723">
      <w:pPr>
        <w:spacing w:after="0"/>
        <w:ind w:firstLine="5245"/>
        <w:jc w:val="right"/>
      </w:pPr>
      <w:r>
        <w:t xml:space="preserve">                       2 St-128/2017-4.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center"/>
      </w:pPr>
      <w:r>
        <w:t>U  I M E   R E P U B L I K E   H R V A T S K E</w:t>
      </w:r>
    </w:p>
    <w:p w:rsidRDefault="004E2723" w:rsidP="004E2723" w:rsidR="004E2723">
      <w:pPr>
        <w:spacing w:after="0"/>
        <w:jc w:val="center"/>
      </w:pPr>
    </w:p>
    <w:p w:rsidRDefault="004E2723" w:rsidP="004E2723" w:rsidR="004E2723">
      <w:pPr>
        <w:spacing w:after="0"/>
        <w:jc w:val="center"/>
      </w:pPr>
      <w:r>
        <w:t xml:space="preserve"> R J E Š E N J E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UDRUGA ROMA DRAGOVOLJACA I INVALIDA DOMOVINSKOG RATA, Zagreb, </w:t>
      </w:r>
      <w:proofErr w:type="spellStart"/>
      <w:r>
        <w:t>Horvaćanska</w:t>
      </w:r>
      <w:proofErr w:type="spellEnd"/>
      <w:r>
        <w:t xml:space="preserve"> cesta 57, OIB: 37824173782, dana 08. svibnja 2017. godine  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center"/>
      </w:pPr>
      <w:r>
        <w:t>r i j e š i o   j e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  <w:rPr>
          <w:szCs w:val="20"/>
        </w:rPr>
      </w:pPr>
      <w:r>
        <w:tab/>
        <w:t xml:space="preserve">I. Otvara se stečajni postupak nad dužnikom UDRUGA ROMA DRAGOVOLJACA I INVALIDA DOMOVINSKOG RATA, Zagreb, </w:t>
      </w:r>
      <w:proofErr w:type="spellStart"/>
      <w:r>
        <w:t>Horvaćanska</w:t>
      </w:r>
      <w:proofErr w:type="spellEnd"/>
      <w:r>
        <w:t xml:space="preserve"> cesta 57, OIB: 37824173782.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 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  <w:rPr>
          <w:szCs w:val="20"/>
        </w:rPr>
      </w:pPr>
      <w:r>
        <w:tab/>
        <w:t xml:space="preserve">III. Zaključuje se stečajni postupak nad dužnikom UDRUGA ROMA DRAGOVOLJACA I INVALIDA DOMOVINSKOG RATA, Zagreb, </w:t>
      </w:r>
      <w:proofErr w:type="spellStart"/>
      <w:r>
        <w:t>Horvaćanska</w:t>
      </w:r>
      <w:proofErr w:type="spellEnd"/>
      <w:r>
        <w:t xml:space="preserve"> cesta 57, OIB: 37824173782.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  <w:rPr>
          <w:lang w:val="en-GB"/>
        </w:rPr>
      </w:pPr>
      <w:r>
        <w:tab/>
        <w:t>IV. Stečajni postupak je otvoren i zaključen s danom 08. svibnja 2017. godine u 10,00 sati, kada je ovo rješenje objavljeno na e-oglasnoj ploči ovoga suda.</w:t>
      </w:r>
    </w:p>
    <w:p w:rsidRDefault="004E2723" w:rsidP="004E2723" w:rsidR="004E2723">
      <w:pPr>
        <w:pStyle w:val="Bezproreda"/>
        <w:spacing w:after="0"/>
        <w:jc w:val="both"/>
      </w:pPr>
    </w:p>
    <w:p w:rsidRDefault="004E2723" w:rsidP="004E2723" w:rsidR="004E272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2723" w:rsidP="004E2723" w:rsidR="004E2723">
      <w:pPr>
        <w:spacing w:after="0"/>
        <w:jc w:val="both"/>
        <w:rPr>
          <w:rFonts w:cs="Times New Roman"/>
        </w:rPr>
      </w:pPr>
    </w:p>
    <w:p w:rsidRDefault="004E2723" w:rsidP="004E2723" w:rsidR="004E272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center"/>
      </w:pPr>
      <w:r>
        <w:t>Obrazloženje</w:t>
      </w:r>
    </w:p>
    <w:p w:rsidRDefault="004E2723" w:rsidP="004E2723" w:rsidR="004E2723">
      <w:pPr>
        <w:spacing w:after="0"/>
        <w:jc w:val="center"/>
      </w:pPr>
    </w:p>
    <w:p w:rsidRDefault="004E2723" w:rsidP="004E2723" w:rsidR="004E272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("Narodne novine" broj 71/15 – </w:t>
      </w:r>
      <w:r>
        <w:lastRenderedPageBreak/>
        <w:t>dalje: SZ) oglasom poslovni broj St-128/2017-2, koji je objavljen na mrežnoj stranici e-oglasna ploča Trgovačkog suda u Bjelovaru 20.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ind w:firstLine="5245"/>
        <w:jc w:val="right"/>
      </w:pPr>
      <w:r>
        <w:t xml:space="preserve">                       2 St-128/2017-4.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2723" w:rsidP="004E2723" w:rsidR="004E2723">
      <w:pPr>
        <w:pStyle w:val="Bezproreda"/>
        <w:spacing w:after="0"/>
        <w:jc w:val="both"/>
      </w:pPr>
    </w:p>
    <w:p w:rsidRDefault="004E2723" w:rsidP="004E2723" w:rsidR="004E272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2723" w:rsidP="004E2723" w:rsidR="004E2723">
      <w:pPr>
        <w:spacing w:after="0"/>
        <w:ind w:firstLine="851"/>
        <w:jc w:val="both"/>
      </w:pPr>
    </w:p>
    <w:p w:rsidRDefault="004E2723" w:rsidP="004E2723" w:rsidR="004E2723">
      <w:pPr>
        <w:spacing w:after="0"/>
        <w:jc w:val="center"/>
      </w:pPr>
      <w:r>
        <w:t>U Bjelovaru, 08. svibnja 2017. godine.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ind w:firstLine="720" w:left="4320"/>
      </w:pPr>
      <w:r>
        <w:t>SUDSKI SAVJETNIK</w:t>
      </w:r>
    </w:p>
    <w:p w:rsidRDefault="004E2723" w:rsidP="004E2723" w:rsidR="004E2723">
      <w:pPr>
        <w:spacing w:after="0"/>
        <w:ind w:firstLine="4111"/>
      </w:pPr>
      <w:r>
        <w:tab/>
        <w:t xml:space="preserve">     MIROSLAV LOVREKOVIĆ, v.r.</w:t>
      </w:r>
    </w:p>
    <w:p w:rsidRDefault="004E2723" w:rsidP="004E2723" w:rsidR="004E27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2723" w:rsidP="004E2723" w:rsidR="004E27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2723" w:rsidP="004E2723" w:rsidR="004E272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2723" w:rsidP="004E2723" w:rsidR="004E2723">
      <w:pPr>
        <w:spacing w:after="0"/>
        <w:jc w:val="both"/>
      </w:pPr>
    </w:p>
    <w:p w:rsidRDefault="004E2723" w:rsidP="004E2723" w:rsidR="004E2723">
      <w:pPr>
        <w:spacing w:after="0"/>
        <w:jc w:val="both"/>
      </w:pPr>
    </w:p>
    <w:p w:rsidRDefault="004E2723" w:rsidP="004E2723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723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36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St-128/2017-4</izvorni_sadrzaj>
    <derivirana_varijabla naziv="DomainObject.Oznaka_1">St-128/2017-4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DRAGOVOLJACA I INVALIDA DOMOVINSKOG RATA</izvorni_sadrzaj>
    <derivirana_varijabla naziv="DomainObject.Predmet.ProtustrankaFormated_1">  UDRUGA ROMA DRAGOVOLJACA I INVALIDA DOMOVINSKOG RATA</derivirana_varijabla>
  </DomainObject.Predmet.ProtustrankaFormated>
  <DomainObject.Predmet.ProtustrankaFormatedOIB>
    <izvorni_sadrzaj>  UDRUGA ROMA DRAGOVOLJACA I INVALIDA DOMOVINSKOG RATA, OIB 37824173782</izvorni_sadrzaj>
    <derivirana_varijabla naziv="DomainObject.Predmet.ProtustrankaFormatedOIB_1">  UDRUGA ROMA DRAGOVOLJACA I INVALIDA DOMOVINSKOG RATA, OIB 37824173782</derivirana_varijabla>
  </DomainObject.Predmet.ProtustrankaFormatedOIB>
  <DomainObject.Predmet.ProtustrankaFormatedWithAdress>
    <izvorni_sadrzaj> UDRUGA ROMA DRAGOVOLJACA I INVALIDA DOMOVINSKOG RATA, Horvačanska cesta 57, 10000 Zagreb</izvorni_sadrzaj>
    <derivirana_varijabla naziv="DomainObject.Predmet.ProtustrankaFormatedWithAdress_1"> UDRUGA ROMA DRAGOVOLJACA I INVALIDA DOMOVINSKOG RATA, Horvačanska cesta 57, 10000 Zagreb</derivirana_varijabla>
  </DomainObject.Predmet.ProtustrankaFormatedWithAdress>
  <DomainObject.Predmet.ProtustrankaFormatedWithAdressOIB>
    <izvorni_sadrzaj> UDRUGA ROMA DRAGOVOLJACA I INVALIDA DOMOVINSKOG RATA, OIB 37824173782, Horvačanska cesta 57, 10000 Zagreb</izvorni_sadrzaj>
    <derivirana_varijabla naziv="DomainObject.Predmet.ProtustrankaFormatedWithAdressOIB_1"> UDRUGA ROMA DRAGOVOLJACA I INVALIDA DOMOVINSKOG RATA, OIB 37824173782, Horvačanska cesta 57, 10000 Zagreb</derivirana_varijabla>
  </DomainObject.Predmet.ProtustrankaFormatedWithAdressOIB>
  <DomainObject.Predmet.ProtustrankaWithAdress>
    <izvorni_sadrzaj>UDRUGA ROMA DRAGOVOLJACA I INVALIDA DOMOVINSKOG RATA Horvačanska cesta 57, 10000 Zagreb</izvorni_sadrzaj>
    <derivirana_varijabla naziv="DomainObject.Predmet.ProtustrankaWithAdress_1">UDRUGA ROMA DRAGOVOLJACA I INVALIDA DOMOVINSKOG RATA Horvačanska cesta 57, 10000 Zagreb</derivirana_varijabla>
  </DomainObject.Predmet.ProtustrankaWithAdress>
  <DomainObject.Predmet.ProtustrankaWithAdressOIB>
    <izvorni_sadrzaj>UDRUGA ROMA DRAGOVOLJACA I INVALIDA DOMOVINSKOG RATA, OIB 37824173782, Horvačanska cesta 57, 10000 Zagreb</izvorni_sadrzaj>
    <derivirana_varijabla naziv="DomainObject.Predmet.ProtustrankaWithAdressOIB_1">UDRUGA ROMA DRAGOVOLJACA I INVALIDA DOMOVINSKOG RATA, OIB 37824173782, Horvačanska cesta 57, 10000 Zagreb</derivirana_varijabla>
  </DomainObject.Predmet.ProtustrankaWithAdressOIB>
  <DomainObject.Predmet.ProtustrankaNazivFormated>
    <izvorni_sadrzaj>UDRUGA ROMA DRAGOVOLJACA I INVALIDA DOMOVINSKOG RATA</izvorni_sadrzaj>
    <derivirana_varijabla naziv="DomainObject.Predmet.ProtustrankaNazivFormated_1">UDRUGA ROMA DRAGOVOLJACA I INVALIDA DOMOVINSKOG RATA</derivirana_varijabla>
  </DomainObject.Predmet.ProtustrankaNazivFormated>
  <DomainObject.Predmet.ProtustrankaNazivFormatedOIB>
    <izvorni_sadrzaj>UDRUGA ROMA DRAGOVOLJACA I INVALIDA DOMOVINSKOG RATA, OIB 37824173782</izvorni_sadrzaj>
    <derivirana_varijabla naziv="DomainObject.Predmet.ProtustrankaNazivFormatedOIB_1">UDRUGA ROMA DRAGOVOLJACA I INVALIDA DOMOVINSKOG RATA, OIB 37824173782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UDRUGA ROMA DRAGOVOLJACA I INVALIDA DOMOVINSKOG RATA</item>
    </izvorni_sadrzaj>
    <derivirana_varijabla naziv="DomainObject.Predmet.ProtuStrankaListFormated_1">
      <item>UDRUGA ROMA DRAGOVOLJACA I INVALIDA DOMOVINSKOG RATA</item>
    </derivirana_varijabla>
  </DomainObject.Predmet.ProtuStrankaListFormated>
  <DomainObject.Predmet.ProtuStrankaListFormatedOIB>
    <izvorni_sadrzaj>
      <item>UDRUGA ROMA DRAGOVOLJACA I INVALIDA DOMOVINSKOG RATA, OIB 37824173782</item>
    </izvorni_sadrzaj>
    <derivirana_varijabla naziv="DomainObject.Predmet.ProtuStrankaListFormatedOIB_1">
      <item>UDRUGA ROMA DRAGOVOLJACA I INVALIDA DOMOVINSKOG RATA, OIB 37824173782</item>
    </derivirana_varijabla>
  </DomainObject.Predmet.ProtuStrankaListFormatedOIB>
  <DomainObject.Predmet.ProtuStrankaListFormatedWithAdress>
    <izvorni_sadrzaj>
      <item>UDRUGA ROMA DRAGOVOLJACA I INVALIDA DOMOVINSKOG RATA, Horvačanska cesta 57, 10000 Zagreb</item>
    </izvorni_sadrzaj>
    <derivirana_varijabla naziv="DomainObject.Predmet.ProtuStrankaListFormatedWithAdress_1">
      <item>UDRUGA ROMA DRAGOVOLJACA I INVALIDA DOMOVINSKOG RATA, Horvačanska cesta 57, 10000 Zagreb</item>
    </derivirana_varijabla>
  </DomainObject.Predmet.ProtuStrankaListFormatedWithAdress>
  <DomainObject.Predmet.ProtuStrankaListFormatedWithAdressOIB>
    <izvorni_sadrzaj>
      <item>UDRUGA ROMA DRAGOVOLJACA I INVALIDA DOMOVINSKOG RATA, OIB 37824173782, Horvačanska cesta 57, 10000 Zagreb</item>
    </izvorni_sadrzaj>
    <derivirana_varijabla naziv="DomainObject.Predmet.ProtuStrankaListFormatedWithAdressOIB_1">
      <item>UDRUGA ROMA DRAGOVOLJACA I INVALIDA DOMOVINSKOG RATA, OIB 37824173782, Horvačanska cesta 57, 10000 Zagreb</item>
    </derivirana_varijabla>
  </DomainObject.Predmet.ProtuStrankaListFormatedWithAdressOIB>
  <DomainObject.Predmet.ProtuStrankaListNazivFormated>
    <izvorni_sadrzaj>
      <item>UDRUGA ROMA DRAGOVOLJACA I INVALIDA DOMOVINSKOG RATA</item>
    </izvorni_sadrzaj>
    <derivirana_varijabla naziv="DomainObject.Predmet.ProtuStrankaListNazivFormated_1">
      <item>UDRUGA ROMA DRAGOVOLJACA I INVALIDA DOMOVINSKOG RATA</item>
    </derivirana_varijabla>
  </DomainObject.Predmet.ProtuStrankaListNazivFormated>
  <DomainObject.Predmet.ProtuStrankaListNazivFormatedOIB>
    <izvorni_sadrzaj>
      <item>UDRUGA ROMA DRAGOVOLJACA I INVALIDA DOMOVINSKOG RATA, OIB 37824173782</item>
    </izvorni_sadrzaj>
    <derivirana_varijabla naziv="DomainObject.Predmet.ProtuStrankaListNazivFormatedOIB_1">
      <item>UDRUGA ROMA DRAGOVOLJACA I INVALIDA DOMOVINSKOG RATA, OIB 37824173782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St-128/2017-4</izvorni_sadrzaj>
    <derivirana_varijabla naziv="DomainObject.PoslovniBrojDokumenta_1">St-128/2017-4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UDRUGA ROMA DRAGOVOLJACA I INVALIDA DOMOVINSKOG RATA</izvorni_sadrzaj>
    <derivirana_varijabla naziv="DomainObject.Predmet.ProtustrankaIDrugi_1">UDRUGA ROMA DRAGOVOLJACA I INVALIDA DOMOVINSKOG RATA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UDRUGA ROMA DRAGOVOLJACA I INVALIDA DOMOVINSKOG RATA, OIB 37824173782, Horvačanska cesta 57, 10000 Zagreb</izvorni_sadrzaj>
    <derivirana_varijabla naziv="DomainObject.Predmet.ProtustrankaIDrugiAdressOIB_1">UDRUGA ROMA DRAGOVOLJACA I INVALIDA DOMOVINSKOG RATA, OIB 37824173782, Horvačanska cesta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ROMA DRAGOVOLJACA I INVALIDA DOMOVINSKOG RATA</item>
      <item>FINA Regionalni centar Zagreb, Podružnica Zagreb</item>
    </izvorni_sadrzaj>
    <derivirana_varijabla naziv="DomainObject.Predmet.SudioniciListNaziv_1">
      <item>UDRUGA ROMA DRAGOVOLJACA I INVALIDA DOMOVINSKOG RATA</item>
      <item>FINA Regionalni centar Zagreb, Podružnica Zagreb</item>
    </derivirana_varijabla>
  </DomainObject.Predmet.SudioniciListNaziv>
  <DomainObject.Predmet.SudioniciListAdressOIB>
    <izvorni_sadrzaj>
      <item>UDRUGA ROMA DRAGOVOLJACA I INVALIDA DOMOVINSKOG RATA, OIB 37824173782, Horvačanska cesta 57,10000 Zagreb</item>
      <item>FINA Regionalni centar Zagreb, Podružnica Zagreb, OIB 85821130368, Trg svibanjskih žrtava 1995. br. 1,10000 Zagreb</item>
    </izvorni_sadrzaj>
    <derivirana_varijabla naziv="DomainObject.Predmet.SudioniciListAdressOIB_1">
      <item>UDRUGA ROMA DRAGOVOLJACA I INVALIDA DOMOVINSKOG RATA, OIB 37824173782, Horvačanska cesta 57,10000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17E7A-73BE-407E-82B5-25C6DDABE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3467</properties:Characters>
  <properties:Lines>98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2017-05-08T07:55:00Z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