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8e4e" w14:paraId="5c18e4e" w:rsidRDefault="003F4374" w:rsidP="00DF1A0F" w:rsidR="00DF1A0F" w:rsidRPr="00EC530B">
      <w:pPr>
        <w:pStyle w:val="Bezproreda"/>
        <w:spacing w:after="0"/>
        <w15:collapsed w:val="false"/>
      </w:pPr>
      <w:bookmarkStart w:name="_GoBack" w:id="0"/>
      <w:bookmarkEnd w:id="0"/>
      <w:r w:rsidRPr="00EC530B">
        <w:t xml:space="preserve">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223FF" w:rsidR="00DF1A0F" w:rsidRPr="00EC530B">
        <w:tc>
          <w:tcPr>
            <w:tcW w:type="dxa" w:w="2985"/>
            <w:shd w:fill="auto" w:color="auto" w:val="clear"/>
          </w:tcPr>
          <w:p w:rsidRDefault="00470970" w:rsidP="00DF1A0F" w:rsidR="00DF1A0F" w:rsidRPr="00EC530B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EC530B">
              <w:rPr>
                <w:rFonts w:cs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F1A0F" w:rsidP="00DF1A0F" w:rsidR="00DF1A0F" w:rsidRPr="00EC530B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EC530B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DF1A0F" w:rsidP="00DF1A0F" w:rsidR="00DF1A0F" w:rsidRPr="00EC530B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EC530B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DF1A0F" w:rsidP="00DF1A0F" w:rsidR="00DF1A0F" w:rsidRPr="00EC530B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EC530B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:rsidRDefault="00DF1A0F" w:rsidP="00DF1A0F" w:rsidR="00DF1A0F" w:rsidRPr="00EC530B">
      <w:pPr>
        <w:spacing w:after="0"/>
        <w:jc w:val="right"/>
        <w:rPr>
          <w:rFonts w:cs="Times New Roman" w:eastAsia="Times New Roman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223FF" w:rsidR="00DF1A0F" w:rsidRPr="00EC530B">
        <w:trPr>
          <w:jc w:val="right"/>
        </w:trPr>
        <w:tc>
          <w:tcPr>
            <w:tcW w:type="dxa" w:w="4320"/>
          </w:tcPr>
          <w:p w:rsidRDefault="00CC1544" w:rsidP="00470970" w:rsidR="00DF1A0F" w:rsidRPr="00EC530B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EC530B">
              <w:rPr>
                <w:rFonts w:cs="Times New Roman" w:eastAsia="Times New Roman"/>
                <w:lang w:eastAsia="hr-HR"/>
              </w:rPr>
              <w:t xml:space="preserve">Poslovni broj: </w:t>
            </w:r>
            <w:r w:rsidR="00470970" w:rsidRPr="00EC530B">
              <w:rPr>
                <w:rFonts w:cs="Times New Roman" w:eastAsia="Times New Roman"/>
                <w:lang w:eastAsia="hr-HR"/>
              </w:rPr>
              <w:t>4</w:t>
            </w:r>
            <w:r w:rsidRPr="00EC530B">
              <w:rPr>
                <w:rFonts w:cs="Times New Roman" w:eastAsia="Times New Roman"/>
                <w:lang w:eastAsia="hr-HR"/>
              </w:rPr>
              <w:t xml:space="preserve"> St-</w:t>
            </w:r>
            <w:r w:rsidR="00470970" w:rsidRPr="00EC530B">
              <w:rPr>
                <w:rFonts w:cs="Times New Roman" w:eastAsia="Times New Roman"/>
                <w:lang w:eastAsia="hr-HR"/>
              </w:rPr>
              <w:t>1127/2016-68</w:t>
            </w:r>
          </w:p>
        </w:tc>
      </w:tr>
    </w:tbl>
    <w:p w:rsidRDefault="00DF1A0F" w:rsidP="00DF1A0F" w:rsidR="00DF1A0F" w:rsidRPr="00EC530B">
      <w:pPr>
        <w:spacing w:after="0"/>
        <w:jc w:val="right"/>
        <w:rPr>
          <w:rFonts w:cs="Times New Roman" w:eastAsia="Times New Roman"/>
          <w:lang w:eastAsia="en-AU"/>
        </w:rPr>
      </w:pPr>
    </w:p>
    <w:p w:rsidRDefault="00DF1A0F" w:rsidP="00DF1A0F" w:rsidR="00DF1A0F">
      <w:pPr>
        <w:spacing w:after="0"/>
        <w:jc w:val="both"/>
        <w:rPr>
          <w:rFonts w:cs="Times New Roman" w:eastAsia="Times New Roman"/>
          <w:lang w:eastAsia="en-AU"/>
        </w:rPr>
      </w:pPr>
    </w:p>
    <w:p w:rsidRDefault="0016115E" w:rsidP="00DF1A0F" w:rsidR="0016115E" w:rsidRPr="00EC530B">
      <w:pPr>
        <w:spacing w:after="0"/>
        <w:jc w:val="both"/>
        <w:rPr>
          <w:rFonts w:cs="Times New Roman" w:eastAsia="Times New Roman"/>
          <w:lang w:eastAsia="en-AU"/>
        </w:rPr>
      </w:pPr>
    </w:p>
    <w:p w:rsidRDefault="00DF1A0F" w:rsidP="00DF1A0F" w:rsidR="00DF1A0F">
      <w:pPr>
        <w:spacing w:after="0"/>
        <w:jc w:val="center"/>
        <w:rPr>
          <w:rFonts w:cs="Times New Roman" w:eastAsia="Times New Roman"/>
          <w:lang w:eastAsia="en-AU"/>
        </w:rPr>
      </w:pPr>
      <w:r w:rsidRPr="00EC530B">
        <w:rPr>
          <w:rFonts w:cs="Times New Roman" w:eastAsia="Times New Roman"/>
          <w:lang w:eastAsia="en-AU"/>
        </w:rPr>
        <w:t>R E P U B L I K A   H R V A T S K A</w:t>
      </w:r>
    </w:p>
    <w:p w:rsidRDefault="0016115E" w:rsidP="00DF1A0F" w:rsidR="0016115E" w:rsidRPr="00EC530B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DF1A0F" w:rsidP="00DF1A0F" w:rsidR="00DF1A0F" w:rsidRPr="00EC530B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DF1A0F" w:rsidP="00DF1A0F" w:rsidR="00DF1A0F" w:rsidRPr="00EC530B">
      <w:pPr>
        <w:spacing w:after="0"/>
        <w:jc w:val="center"/>
        <w:rPr>
          <w:rFonts w:cs="Times New Roman" w:eastAsia="Times New Roman"/>
          <w:lang w:eastAsia="en-AU"/>
        </w:rPr>
      </w:pPr>
      <w:r w:rsidRPr="00EC530B">
        <w:rPr>
          <w:rFonts w:cs="Times New Roman" w:eastAsia="Times New Roman"/>
          <w:lang w:eastAsia="en-AU"/>
        </w:rPr>
        <w:t>Z A K LJ U Č A K</w:t>
      </w:r>
    </w:p>
    <w:p w:rsidRDefault="003F4374" w:rsidP="003F4374" w:rsidR="003F4374" w:rsidRPr="00EC530B">
      <w:pPr>
        <w:spacing w:after="0"/>
        <w:rPr>
          <w:rFonts w:cs="Times New Roman"/>
        </w:rPr>
      </w:pPr>
    </w:p>
    <w:p w:rsidRDefault="00EC530B" w:rsidP="00EC530B" w:rsidR="00EC530B" w:rsidRPr="00EC530B">
      <w:pPr>
        <w:spacing w:after="0"/>
        <w:jc w:val="both"/>
        <w:rPr>
          <w:rFonts w:cs="Times New Roman"/>
        </w:rPr>
      </w:pPr>
    </w:p>
    <w:p w:rsidRDefault="00EC530B" w:rsidP="00EC530B" w:rsidR="00EC530B">
      <w:pPr>
        <w:spacing w:after="0"/>
        <w:ind w:firstLine="720"/>
        <w:jc w:val="both"/>
        <w:rPr>
          <w:rFonts w:cs="Times New Roman"/>
        </w:rPr>
      </w:pPr>
      <w:r w:rsidRPr="00EC530B">
        <w:rPr>
          <w:rFonts w:cs="Times New Roman"/>
        </w:rPr>
        <w:t xml:space="preserve">TRGOVAČKI SUD U VARAŽDINU, po sucu toga suda Iris Hatvalić Nemec, kao stečajnom sucu, u stečajnom postupku nad dužnikom ANICA d.o.o. u stečaju, Ulica Mihovila Pavleka Miškine 50, Varaždin, OIB: 76072313836, zastupanom po stečajnoj upraviteljici Vesni Baranašić Horvat iz Čakovca, 8. siječnja 2019. </w:t>
      </w:r>
    </w:p>
    <w:p w:rsidRDefault="0016115E" w:rsidP="00EC530B" w:rsidR="0016115E" w:rsidRPr="00EC530B">
      <w:pPr>
        <w:spacing w:after="0"/>
        <w:ind w:firstLine="720"/>
        <w:jc w:val="both"/>
        <w:rPr>
          <w:rFonts w:cs="Times New Roman"/>
        </w:rPr>
      </w:pPr>
    </w:p>
    <w:p w:rsidRDefault="00DF1A0F" w:rsidP="003F4374" w:rsidR="00DF1A0F" w:rsidRPr="00EC530B">
      <w:pPr>
        <w:spacing w:after="0"/>
        <w:ind w:firstLine="708"/>
        <w:jc w:val="both"/>
        <w:rPr>
          <w:rFonts w:cs="Times New Roman"/>
        </w:rPr>
      </w:pPr>
    </w:p>
    <w:p w:rsidRDefault="003F4374" w:rsidP="00B5304D" w:rsidR="00FC1319">
      <w:pPr>
        <w:spacing w:after="0"/>
        <w:jc w:val="center"/>
        <w:rPr>
          <w:rFonts w:cs="Times New Roman"/>
        </w:rPr>
      </w:pPr>
      <w:r w:rsidRPr="00EC530B">
        <w:rPr>
          <w:rFonts w:cs="Times New Roman"/>
        </w:rPr>
        <w:t xml:space="preserve">z a k l j u č </w:t>
      </w:r>
      <w:r w:rsidR="00CC1544" w:rsidRPr="00EC530B">
        <w:rPr>
          <w:rFonts w:cs="Times New Roman"/>
        </w:rPr>
        <w:t>i o   j e</w:t>
      </w:r>
    </w:p>
    <w:p w:rsidRDefault="0016115E" w:rsidP="00B5304D" w:rsidR="0016115E" w:rsidRPr="00EC530B">
      <w:pPr>
        <w:spacing w:after="0"/>
        <w:jc w:val="center"/>
        <w:rPr>
          <w:rFonts w:cs="Times New Roman"/>
        </w:rPr>
      </w:pPr>
    </w:p>
    <w:p w:rsidRDefault="003F4374" w:rsidP="003F4374" w:rsidR="003F4374" w:rsidRPr="00EC530B">
      <w:pPr>
        <w:spacing w:after="0"/>
        <w:jc w:val="both"/>
        <w:rPr>
          <w:rFonts w:cs="Times New Roman"/>
        </w:rPr>
      </w:pPr>
    </w:p>
    <w:p w:rsidRDefault="003F4374" w:rsidP="00DF1A0F" w:rsidR="003F4374" w:rsidRPr="00EC530B">
      <w:pPr>
        <w:spacing w:after="0"/>
        <w:ind w:firstLine="708"/>
        <w:jc w:val="both"/>
        <w:rPr>
          <w:rFonts w:cs="Times New Roman"/>
        </w:rPr>
      </w:pPr>
      <w:r w:rsidRPr="00EC530B">
        <w:rPr>
          <w:rFonts w:cs="Times New Roman"/>
        </w:rPr>
        <w:t>Daje se odobrenje stečajno</w:t>
      </w:r>
      <w:r w:rsidR="00824389" w:rsidRPr="00EC530B">
        <w:rPr>
          <w:rFonts w:cs="Times New Roman"/>
        </w:rPr>
        <w:t>j upraviteljici</w:t>
      </w:r>
      <w:r w:rsidRPr="00EC530B">
        <w:rPr>
          <w:rFonts w:cs="Times New Roman"/>
        </w:rPr>
        <w:t xml:space="preserve"> </w:t>
      </w:r>
      <w:r w:rsidR="00824389" w:rsidRPr="00EC530B">
        <w:rPr>
          <w:rFonts w:cs="Times New Roman"/>
        </w:rPr>
        <w:t>Vesni Baranašić Horvat</w:t>
      </w:r>
      <w:r w:rsidRPr="00EC530B">
        <w:rPr>
          <w:rFonts w:cs="Times New Roman"/>
        </w:rPr>
        <w:t xml:space="preserve"> za </w:t>
      </w:r>
      <w:r w:rsidR="00A53DE1" w:rsidRPr="00EC530B">
        <w:rPr>
          <w:rFonts w:cs="Times New Roman"/>
        </w:rPr>
        <w:t xml:space="preserve">sklapanje i </w:t>
      </w:r>
      <w:r w:rsidRPr="00EC530B">
        <w:rPr>
          <w:rFonts w:cs="Times New Roman"/>
        </w:rPr>
        <w:t>produljenje ugovora o radu na određeno vrijeme</w:t>
      </w:r>
      <w:r w:rsidR="001D2F6F" w:rsidRPr="00EC530B">
        <w:rPr>
          <w:rFonts w:cs="Times New Roman"/>
        </w:rPr>
        <w:t xml:space="preserve"> za jednog radnika,</w:t>
      </w:r>
      <w:r w:rsidRPr="00EC530B">
        <w:rPr>
          <w:rFonts w:cs="Times New Roman"/>
        </w:rPr>
        <w:t xml:space="preserve"> </w:t>
      </w:r>
      <w:r w:rsidR="00907D3C" w:rsidRPr="00EC530B">
        <w:rPr>
          <w:rFonts w:cs="Times New Roman"/>
        </w:rPr>
        <w:t>na pola radnog vremena od 20 sati tjed</w:t>
      </w:r>
      <w:r w:rsidR="00FC1319" w:rsidRPr="00EC530B">
        <w:rPr>
          <w:rFonts w:cs="Times New Roman"/>
        </w:rPr>
        <w:t xml:space="preserve">no, </w:t>
      </w:r>
      <w:r w:rsidRPr="00EC530B">
        <w:rPr>
          <w:rFonts w:cs="Times New Roman"/>
        </w:rPr>
        <w:t xml:space="preserve">do </w:t>
      </w:r>
      <w:r w:rsidR="00824389" w:rsidRPr="00EC530B">
        <w:rPr>
          <w:rFonts w:cs="Times New Roman"/>
        </w:rPr>
        <w:t>prodaje zaliha</w:t>
      </w:r>
      <w:r w:rsidR="00907D3C" w:rsidRPr="00EC530B">
        <w:rPr>
          <w:rFonts w:cs="Times New Roman"/>
        </w:rPr>
        <w:t xml:space="preserve"> robe i repromaterijala</w:t>
      </w:r>
      <w:r w:rsidRPr="00EC530B">
        <w:rPr>
          <w:rFonts w:cs="Times New Roman"/>
        </w:rPr>
        <w:t xml:space="preserve">, s </w:t>
      </w:r>
      <w:r w:rsidR="00907D3C" w:rsidRPr="00EC530B">
        <w:rPr>
          <w:rFonts w:cs="Times New Roman"/>
        </w:rPr>
        <w:t>bruto</w:t>
      </w:r>
      <w:r w:rsidRPr="00EC530B">
        <w:rPr>
          <w:rFonts w:cs="Times New Roman"/>
        </w:rPr>
        <w:t xml:space="preserve"> plaćom od </w:t>
      </w:r>
      <w:r w:rsidR="00FC1319" w:rsidRPr="00EC530B">
        <w:rPr>
          <w:rFonts w:cs="Times New Roman"/>
        </w:rPr>
        <w:t>2</w:t>
      </w:r>
      <w:r w:rsidR="001D2F6F" w:rsidRPr="00EC530B">
        <w:rPr>
          <w:rFonts w:cs="Times New Roman"/>
        </w:rPr>
        <w:t>.</w:t>
      </w:r>
      <w:r w:rsidR="00907D3C" w:rsidRPr="00EC530B">
        <w:rPr>
          <w:rFonts w:cs="Times New Roman"/>
        </w:rPr>
        <w:t>875</w:t>
      </w:r>
      <w:r w:rsidR="001D2F6F" w:rsidRPr="00EC530B">
        <w:rPr>
          <w:rFonts w:cs="Times New Roman"/>
        </w:rPr>
        <w:t>,00 kn mjesečno.</w:t>
      </w:r>
    </w:p>
    <w:p w:rsidRDefault="0016115E" w:rsidP="003F4374" w:rsidR="0016115E" w:rsidRPr="00EC530B">
      <w:pPr>
        <w:spacing w:after="0"/>
        <w:rPr>
          <w:rFonts w:cs="Times New Roman"/>
        </w:rPr>
      </w:pPr>
    </w:p>
    <w:p w:rsidRDefault="003F4374" w:rsidP="003F4374" w:rsidR="003F4374">
      <w:pPr>
        <w:spacing w:after="0"/>
        <w:jc w:val="center"/>
        <w:rPr>
          <w:rFonts w:cs="Times New Roman"/>
        </w:rPr>
      </w:pPr>
      <w:r w:rsidRPr="00EC530B">
        <w:rPr>
          <w:rFonts w:cs="Times New Roman"/>
        </w:rPr>
        <w:t>Obrazloženje</w:t>
      </w:r>
    </w:p>
    <w:p w:rsidRDefault="0016115E" w:rsidP="003F4374" w:rsidR="0016115E" w:rsidRPr="00EC530B">
      <w:pPr>
        <w:spacing w:after="0"/>
        <w:jc w:val="center"/>
        <w:rPr>
          <w:rFonts w:cs="Times New Roman"/>
        </w:rPr>
      </w:pPr>
    </w:p>
    <w:p w:rsidRDefault="003F4374" w:rsidP="003F4374" w:rsidR="003F4374" w:rsidRPr="00EC530B">
      <w:pPr>
        <w:spacing w:after="0"/>
        <w:rPr>
          <w:rFonts w:cs="Times New Roman"/>
        </w:rPr>
      </w:pPr>
    </w:p>
    <w:p w:rsidRDefault="003F4374" w:rsidP="00D641D6" w:rsidR="003F4374" w:rsidRPr="00EC530B">
      <w:pPr>
        <w:spacing w:after="0"/>
        <w:ind w:firstLine="708"/>
        <w:jc w:val="both"/>
        <w:rPr>
          <w:rFonts w:cs="Times New Roman"/>
        </w:rPr>
      </w:pPr>
      <w:r w:rsidRPr="00EC530B">
        <w:rPr>
          <w:rFonts w:cs="Times New Roman"/>
        </w:rPr>
        <w:t>Stečajni upravitelj podnio je sudu temeljem čl. 191. Stečajnog zakona (NN 71/15</w:t>
      </w:r>
      <w:r w:rsidR="00DF1A0F" w:rsidRPr="00EC530B">
        <w:rPr>
          <w:rFonts w:cs="Times New Roman"/>
        </w:rPr>
        <w:t>, 104/17,</w:t>
      </w:r>
      <w:r w:rsidRPr="00EC530B">
        <w:rPr>
          <w:rFonts w:cs="Times New Roman"/>
        </w:rPr>
        <w:t xml:space="preserve"> dalje: SZ) prijedlog da mu sud odobri</w:t>
      </w:r>
      <w:r w:rsidR="00D641D6" w:rsidRPr="00EC530B">
        <w:rPr>
          <w:rFonts w:cs="Times New Roman"/>
        </w:rPr>
        <w:t xml:space="preserve"> sklapanje i</w:t>
      </w:r>
      <w:r w:rsidRPr="00EC530B">
        <w:rPr>
          <w:rFonts w:cs="Times New Roman"/>
        </w:rPr>
        <w:t xml:space="preserve"> produljenje ugovora o radu na određeno vrijeme</w:t>
      </w:r>
      <w:r w:rsidR="00D641D6" w:rsidRPr="00EC530B">
        <w:rPr>
          <w:rFonts w:cs="Times New Roman"/>
        </w:rPr>
        <w:t xml:space="preserve"> za jednog radnika, na pola radnog vremena od 20 sati tjedno, do prodaje zaliha robe i repromaterijala, s bruto plaćom od 2.875,00 kn mjesečno</w:t>
      </w:r>
      <w:r w:rsidR="00626E53" w:rsidRPr="00EC530B">
        <w:rPr>
          <w:rFonts w:cs="Times New Roman"/>
        </w:rPr>
        <w:t>.</w:t>
      </w:r>
      <w:r w:rsidRPr="00EC530B">
        <w:rPr>
          <w:rFonts w:cs="Times New Roman"/>
        </w:rPr>
        <w:t xml:space="preserve"> </w:t>
      </w:r>
    </w:p>
    <w:p w:rsidRDefault="003F4374" w:rsidP="003F4374" w:rsidR="003F4374" w:rsidRPr="00EC530B">
      <w:pPr>
        <w:spacing w:after="0"/>
        <w:jc w:val="both"/>
        <w:rPr>
          <w:rFonts w:cs="Times New Roman"/>
        </w:rPr>
      </w:pPr>
    </w:p>
    <w:p w:rsidRDefault="003F4374" w:rsidP="003F4374" w:rsidR="003F4374" w:rsidRPr="00EC530B">
      <w:pPr>
        <w:spacing w:after="0"/>
        <w:jc w:val="both"/>
        <w:rPr>
          <w:rFonts w:cs="Times New Roman"/>
        </w:rPr>
      </w:pPr>
      <w:r w:rsidRPr="00EC530B">
        <w:rPr>
          <w:rFonts w:cs="Times New Roman"/>
        </w:rPr>
        <w:tab/>
        <w:t xml:space="preserve">Budući da je radi </w:t>
      </w:r>
      <w:r w:rsidR="00626E53" w:rsidRPr="00EC530B">
        <w:rPr>
          <w:rFonts w:cs="Times New Roman"/>
        </w:rPr>
        <w:t>efikasne</w:t>
      </w:r>
      <w:r w:rsidRPr="00EC530B">
        <w:rPr>
          <w:rFonts w:cs="Times New Roman"/>
        </w:rPr>
        <w:t xml:space="preserve"> </w:t>
      </w:r>
      <w:r w:rsidR="00626E53" w:rsidRPr="00EC530B">
        <w:rPr>
          <w:rFonts w:cs="Times New Roman"/>
        </w:rPr>
        <w:t>provedbe stečajnog postupka potrebno sklapanje i</w:t>
      </w:r>
      <w:r w:rsidRPr="00EC530B">
        <w:rPr>
          <w:rFonts w:cs="Times New Roman"/>
        </w:rPr>
        <w:t xml:space="preserve"> produlj</w:t>
      </w:r>
      <w:r w:rsidR="00626E53" w:rsidRPr="00EC530B">
        <w:rPr>
          <w:rFonts w:cs="Times New Roman"/>
        </w:rPr>
        <w:t xml:space="preserve">enje </w:t>
      </w:r>
      <w:r w:rsidRPr="00EC530B">
        <w:rPr>
          <w:rFonts w:cs="Times New Roman"/>
        </w:rPr>
        <w:t>ugovor</w:t>
      </w:r>
      <w:r w:rsidR="00626E53" w:rsidRPr="00EC530B">
        <w:rPr>
          <w:rFonts w:cs="Times New Roman"/>
        </w:rPr>
        <w:t>a</w:t>
      </w:r>
      <w:r w:rsidRPr="00EC530B">
        <w:rPr>
          <w:rFonts w:cs="Times New Roman"/>
        </w:rPr>
        <w:t xml:space="preserve"> o radu na određeno vrijeme, sud je sukladno odredbi čl. 191. st. 5. i 6. </w:t>
      </w:r>
      <w:r w:rsidR="00DF1A0F" w:rsidRPr="00EC530B">
        <w:rPr>
          <w:rFonts w:cs="Times New Roman"/>
        </w:rPr>
        <w:t xml:space="preserve">SZ-a </w:t>
      </w:r>
      <w:r w:rsidRPr="00EC530B">
        <w:rPr>
          <w:rFonts w:cs="Times New Roman"/>
        </w:rPr>
        <w:t xml:space="preserve">odlučio kao u izreci. </w:t>
      </w:r>
    </w:p>
    <w:p w:rsidRDefault="00EC530B" w:rsidP="00EC530B" w:rsidR="00EC530B">
      <w:pPr>
        <w:spacing w:after="0"/>
        <w:jc w:val="center"/>
      </w:pPr>
      <w:r>
        <w:t>U Varaždinu 8. siječnja 2019.</w:t>
      </w:r>
    </w:p>
    <w:p w:rsidRDefault="00EC530B" w:rsidP="00EC530B" w:rsidR="00EC530B">
      <w:pPr>
        <w:spacing w:after="0"/>
        <w:jc w:val="center"/>
      </w:pPr>
    </w:p>
    <w:p w:rsidRDefault="00EC530B" w:rsidP="00EC530B" w:rsidR="00EC530B">
      <w:pPr>
        <w:spacing w:after="0"/>
        <w:ind w:firstLine="720" w:left="5760"/>
        <w:jc w:val="both"/>
      </w:pPr>
      <w:r>
        <w:t xml:space="preserve"> SUDAC:</w:t>
      </w:r>
    </w:p>
    <w:p w:rsidRDefault="00EC530B" w:rsidP="00EC530B" w:rsidR="00EC530B">
      <w:pPr>
        <w:spacing w:after="0"/>
        <w:jc w:val="both"/>
      </w:pPr>
    </w:p>
    <w:p w:rsidRDefault="00EC530B" w:rsidP="0016115E" w:rsidR="0016115E">
      <w:pPr>
        <w:spacing w:after="0"/>
        <w:jc w:val="both"/>
      </w:pPr>
      <w:r>
        <w:t xml:space="preserve">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Iris Hatvalić Nemec</w:t>
      </w:r>
    </w:p>
    <w:p w:rsidRDefault="00EC530B" w:rsidP="0016115E" w:rsidR="00EC530B">
      <w:pPr>
        <w:spacing w:after="0"/>
        <w:jc w:val="both"/>
      </w:pPr>
      <w:r>
        <w:t xml:space="preserve"> </w:t>
      </w:r>
    </w:p>
    <w:p w:rsidRDefault="00B5304D" w:rsidP="003F4374" w:rsidR="00B5304D" w:rsidRPr="00EC530B">
      <w:pPr>
        <w:pStyle w:val="Bezproreda"/>
        <w:spacing w:after="0"/>
      </w:pPr>
    </w:p>
    <w:p w:rsidRDefault="00DF1A0F" w:rsidP="003F4374" w:rsidR="003F4374" w:rsidRPr="00EC530B">
      <w:pPr>
        <w:pStyle w:val="Bezproreda"/>
        <w:spacing w:after="0"/>
      </w:pPr>
      <w:r w:rsidRPr="00EC530B">
        <w:lastRenderedPageBreak/>
        <w:t xml:space="preserve">Uputa o pravnom lijeku:    </w:t>
      </w:r>
    </w:p>
    <w:p w:rsidRDefault="003F4374" w:rsidP="003F4374" w:rsidR="003F4374" w:rsidRPr="00EC530B">
      <w:pPr>
        <w:spacing w:after="0"/>
        <w:rPr>
          <w:rFonts w:cs="Times New Roman"/>
        </w:rPr>
      </w:pPr>
      <w:r w:rsidRPr="00EC530B">
        <w:rPr>
          <w:rFonts w:cs="Times New Roman"/>
        </w:rPr>
        <w:t xml:space="preserve">Protiv ovog zaključka nije dopušten pravni lijek. </w:t>
      </w:r>
    </w:p>
    <w:p w:rsidRDefault="003F4374" w:rsidP="003F4374" w:rsidR="003F4374" w:rsidRPr="00EC530B">
      <w:pPr>
        <w:spacing w:after="0"/>
        <w:rPr>
          <w:rFonts w:cs="Times New Roman"/>
        </w:rPr>
      </w:pPr>
    </w:p>
    <w:p w:rsidRDefault="00DF1A0F" w:rsidP="003F4374" w:rsidR="00DF1A0F" w:rsidRPr="00EC530B">
      <w:pPr>
        <w:spacing w:after="0"/>
        <w:rPr>
          <w:rFonts w:cs="Times New Roman"/>
        </w:rPr>
      </w:pPr>
    </w:p>
    <w:p w:rsidRDefault="003F4374" w:rsidP="003F4374" w:rsidR="003F4374" w:rsidRPr="00EC530B">
      <w:pPr>
        <w:spacing w:after="0"/>
        <w:rPr>
          <w:rFonts w:cs="Times New Roman"/>
        </w:rPr>
      </w:pPr>
      <w:r w:rsidRPr="00EC530B">
        <w:rPr>
          <w:rFonts w:cs="Times New Roman"/>
        </w:rPr>
        <w:t>DNA:</w:t>
      </w:r>
    </w:p>
    <w:p w:rsidRDefault="003F4374" w:rsidP="003F4374" w:rsidR="003F4374" w:rsidRPr="00EC530B">
      <w:pPr>
        <w:spacing w:after="0"/>
        <w:rPr>
          <w:rFonts w:cs="Times New Roman"/>
        </w:rPr>
      </w:pPr>
      <w:r w:rsidRPr="00EC530B">
        <w:rPr>
          <w:rFonts w:cs="Times New Roman"/>
        </w:rPr>
        <w:t>- Stečajn</w:t>
      </w:r>
      <w:r w:rsidR="00EC530B">
        <w:rPr>
          <w:rFonts w:cs="Times New Roman"/>
        </w:rPr>
        <w:t>i</w:t>
      </w:r>
      <w:r w:rsidR="00DF1A0F" w:rsidRPr="00EC530B">
        <w:rPr>
          <w:rFonts w:cs="Times New Roman"/>
        </w:rPr>
        <w:t xml:space="preserve"> upravitelj</w:t>
      </w:r>
      <w:r w:rsidRPr="00EC530B">
        <w:rPr>
          <w:rFonts w:cs="Times New Roman"/>
        </w:rPr>
        <w:t xml:space="preserve"> </w:t>
      </w:r>
      <w:r w:rsidR="00EC530B">
        <w:rPr>
          <w:rFonts w:cs="Times New Roman"/>
        </w:rPr>
        <w:t>Vesna</w:t>
      </w:r>
      <w:r w:rsidR="00EC530B" w:rsidRPr="00724C95">
        <w:rPr>
          <w:rFonts w:cs="Times New Roman"/>
        </w:rPr>
        <w:t xml:space="preserve"> Baranašić Horvat iz Čakovca</w:t>
      </w:r>
    </w:p>
    <w:p w:rsidRDefault="001D2F6F" w:rsidP="003F4374" w:rsidR="001D2F6F" w:rsidRPr="00EC530B">
      <w:pPr>
        <w:spacing w:after="0"/>
        <w:rPr>
          <w:rFonts w:cs="Times New Roman"/>
        </w:rPr>
      </w:pPr>
      <w:r w:rsidRPr="00EC530B">
        <w:rPr>
          <w:rFonts w:cs="Times New Roman"/>
        </w:rPr>
        <w:t>- e-oglasna ploča suda</w:t>
      </w:r>
    </w:p>
    <w:p w:rsidRDefault="003F4374" w:rsidP="003F4374" w:rsidR="003F4374" w:rsidRPr="00EC530B">
      <w:pPr>
        <w:spacing w:after="0"/>
        <w:rPr>
          <w:rFonts w:cs="Times New Roman"/>
        </w:rPr>
      </w:pPr>
    </w:p>
    <w:p w:rsidRDefault="00AE649C" w:rsidP="003F4374" w:rsidR="00AE649C" w:rsidRPr="00EC530B">
      <w:pPr>
        <w:pStyle w:val="NormaleSPIS"/>
        <w:spacing w:after="0"/>
        <w:rPr>
          <w:rFonts w:cs="Times New Roman"/>
        </w:rPr>
      </w:pPr>
    </w:p>
    <w:p w:rsidRDefault="00AE649C" w:rsidP="003F4374" w:rsidR="00AE649C" w:rsidRPr="00EC530B">
      <w:pPr>
        <w:pStyle w:val="NormaleSPIS"/>
        <w:spacing w:after="0"/>
        <w:rPr>
          <w:rFonts w:cs="Times New Roman"/>
        </w:rPr>
      </w:pPr>
    </w:p>
    <w:p w:rsidRDefault="00AE649C" w:rsidP="004F27AE" w:rsidR="00AE649C" w:rsidRPr="00EC530B">
      <w:pPr>
        <w:pStyle w:val="NormaleSPIS"/>
        <w:rPr>
          <w:rFonts w:cs="Times New Roman"/>
        </w:rPr>
      </w:pPr>
    </w:p>
    <w:sectPr w:rsidSect="00DF1A0F" w:rsidR="00AE649C" w:rsidRPr="00EC530B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9ED" w:rsidP="00537B78" w:rsidR="007B79ED">
      <w:r>
        <w:separator/>
      </w:r>
    </w:p>
  </w:endnote>
  <w:endnote w:id="0" w:type="continuationSeparator">
    <w:p w:rsidRDefault="007B79ED" w:rsidP="00537B78" w:rsidR="007B7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9ED" w:rsidP="00537B78" w:rsidR="007B79ED">
      <w:r>
        <w:separator/>
      </w:r>
    </w:p>
  </w:footnote>
  <w:footnote w:id="0" w:type="continuationSeparator">
    <w:p w:rsidRDefault="007B79ED" w:rsidP="00537B78" w:rsidR="007B79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8242529"/>
      <w:docPartObj>
        <w:docPartGallery w:val="Page Numbers (Top of Page)"/>
        <w:docPartUnique/>
      </w:docPartObj>
    </w:sdtPr>
    <w:sdtEndPr/>
    <w:sdtContent>
      <w:p w:rsidRDefault="00DF1A0F" w:rsidP="00EC530B" w:rsidR="008333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7C5">
          <w:t>2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15E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F6F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D1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74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970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0D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E53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9ED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389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07D3C"/>
    <w:rsid w:val="0091331F"/>
    <w:rsid w:val="009137E2"/>
    <w:rsid w:val="00913A6B"/>
    <w:rsid w:val="00914AD2"/>
    <w:rsid w:val="00914C7F"/>
    <w:rsid w:val="00915391"/>
    <w:rsid w:val="009157C5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1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304D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12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544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1D6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A0F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30B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7C7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807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319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4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73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ANICA - društvo s ograničenom odgovornošću za usluge i proizvodnju</izvorni_sadrzaj>
    <derivirana_varijabla naziv="DomainObject.Predmet.StrankaFormated_1">  ANICA - društvo s ograničenom odgovornošću za usluge i proizvodnju</derivirana_varijabla>
  </DomainObject.Predmet.StrankaFormated>
  <DomainObject.Predmet.StrankaFormatedOIB>
    <izvorni_sadrzaj>  ANICA - društvo s ograničenom odgovornošću za usluge i proizvodnju, OIB 76072313836</izvorni_sadrzaj>
    <derivirana_varijabla naziv="DomainObject.Predmet.StrankaFormatedOIB_1">  ANICA - društvo s ograničenom odgovornošću za usluge i proizvodnju, OIB 76072313836</derivirana_varijabla>
  </DomainObject.Predmet.StrankaFormatedOIB>
  <DomainObject.Predmet.StrankaFormatedWithAdress>
    <izvorni_sadrzaj> ANICA - društvo s ograničenom odgovornošću za usluge i proizvodnju, Ulica Mihovila Pavleka Miškine 50, 42000 Varaždin</izvorni_sadrzaj>
    <derivirana_varijabla naziv="DomainObject.Predmet.StrankaFormatedWithAdress_1"> ANICA - društvo s ograničenom odgovornošću za usluge i proizvodnju, Ulica Mihovila Pavleka Miškine 50, 42000 Varaždin</derivirana_varijabla>
  </DomainObject.Predmet.StrankaFormatedWithAdress>
  <DomainObject.Predmet.StrankaFormatedWithAdressOIB>
    <izvorni_sadrzaj> ANICA - društvo s ograničenom odgovornošću za usluge i proizvodnju, OIB 76072313836, Ulica Mihovila Pavleka Miškine 50, 42000 Varaždin</izvorni_sadrzaj>
    <derivirana_varijabla naziv="DomainObject.Predmet.StrankaFormatedWithAdressOIB_1"> ANICA - društvo s ograničenom odgovornošću za usluge i proizvodnju, OIB 76072313836, Ulica Mihovila Pavleka Miškine 50, 42000 Varaždin</derivirana_varijabla>
  </DomainObject.Predmet.StrankaFormatedWithAdressOIB>
  <DomainObject.Predmet.StrankaWithAdress>
    <izvorni_sadrzaj>ANICA - društvo s ograničenom odgovornošću za usluge i proizvodnju Ulica Mihovila Pavleka Miškine 50,42000 Varaždin</izvorni_sadrzaj>
    <derivirana_varijabla naziv="DomainObject.Predmet.StrankaWithAdress_1">ANICA - društvo s ograničenom odgovornošću za usluge i proizvodnju Ulica Mihovila Pavleka Miškine 50,42000 Varaždin</derivirana_varijabla>
  </DomainObject.Predmet.StrankaWithAdress>
  <DomainObject.Predmet.StrankaWithAdressOIB>
    <izvorni_sadrzaj>ANICA - društvo s ograničenom odgovornošću za usluge i proizvodnju, OIB 76072313836, Ulica Mihovila Pavleka Miškine 50,42000 Varaždin</izvorni_sadrzaj>
    <derivirana_varijabla naziv="DomainObject.Predmet.StrankaWithAdressOIB_1">ANICA - društvo s ograničenom odgovornošću za usluge i proizvodnju, OIB 76072313836, Ulica Mihovila Pavleka Miškine 50,42000 Varaždin</derivirana_varijabla>
  </DomainObject.Predmet.StrankaWithAdressOIB>
  <DomainObject.Predmet.StrankaNazivFormated>
    <izvorni_sadrzaj>ANICA - društvo s ograničenom odgovornošću za usluge i proizvodnju</izvorni_sadrzaj>
    <derivirana_varijabla naziv="DomainObject.Predmet.StrankaNazivFormated_1">ANICA - društvo s ograničenom odgovornošću za usluge i proizvodnju</derivirana_varijabla>
  </DomainObject.Predmet.StrankaNazivFormated>
  <DomainObject.Predmet.StrankaNazivFormatedOIB>
    <izvorni_sadrzaj>ANICA - društvo s ograničenom odgovornošću za usluge i proizvodnju, OIB 76072313836</izvorni_sadrzaj>
    <derivirana_varijabla naziv="DomainObject.Predmet.StrankaNazivFormatedOIB_1">ANICA - društvo s ograničenom odgovornošću za usluge i proizvodnju, OIB 76072313836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14996897.41</izvorni_sadrzaj>
    <derivirana_varijabla naziv="DomainObject.Predmet.TrenutnaVrijednost_1">14996897.41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ANICA - društvo s ograničenom odgovornošću za usluge i proizvodnju</item>
    </izvorni_sadrzaj>
    <derivirana_varijabla naziv="DomainObject.Predmet.StrankaListFormated_1">
      <item>ANICA - društvo s ograničenom odgovornošću za usluge i proizvodnju</item>
    </derivirana_varijabla>
  </DomainObject.Predmet.StrankaListFormated>
  <DomainObject.Predmet.StrankaListFormatedOIB>
    <izvorni_sadrzaj>
      <item>ANICA - društvo s ograničenom odgovornošću za usluge i proizvodnju, OIB 76072313836</item>
    </izvorni_sadrzaj>
    <derivirana_varijabla naziv="DomainObject.Predmet.StrankaListFormatedOIB_1">
      <item>ANICA - društvo s ograničenom odgovornošću za usluge i proizvodnju, OIB 76072313836</item>
    </derivirana_varijabla>
  </DomainObject.Predmet.StrankaListFormatedOIB>
  <DomainObject.Predmet.StrankaListFormatedWithAdress>
    <izvorni_sadrzaj>
      <item>ANICA - društvo s ograničenom odgovornošću za usluge i proizvodnju, Ulica Mihovila Pavleka Miškine 50, 42000 Varaždin</item>
    </izvorni_sadrzaj>
    <derivirana_varijabla naziv="DomainObject.Predmet.StrankaListFormatedWithAdress_1">
      <item>ANICA - društvo s ograničenom odgovornošću za usluge i proizvodnju, Ulica Mihovila Pavleka Miškine 50, 42000 Varaždin</item>
    </derivirana_varijabla>
  </DomainObject.Predmet.StrankaListFormatedWithAdress>
  <DomainObject.Predmet.StrankaListFormatedWithAdressOIB>
    <izvorni_sadrzaj>
      <item>ANICA - društvo s ograničenom odgovornošću za usluge i proizvodnju, OIB 76072313836, Ulica Mihovila Pavleka Miškine 50, 42000 Varaždin</item>
    </izvorni_sadrzaj>
    <derivirana_varijabla naziv="DomainObject.Predmet.StrankaListFormatedWithAdressOIB_1">
      <item>ANICA - društvo s ograničenom odgovornošću za usluge i proizvodnju, OIB 76072313836, Ulica Mihovila Pavleka Miškine 50, 42000 Varaždin</item>
    </derivirana_varijabla>
  </DomainObject.Predmet.StrankaListFormatedWithAdressOIB>
  <DomainObject.Predmet.StrankaListNazivFormated>
    <izvorni_sadrzaj>
      <item>ANICA - društvo s ograničenom odgovornošću za usluge i proizvodnju</item>
    </izvorni_sadrzaj>
    <derivirana_varijabla naziv="DomainObject.Predmet.StrankaListNazivFormated_1">
      <item>ANICA - društvo s ograničenom odgovornošću za usluge i proizvodnju</item>
    </derivirana_varijabla>
  </DomainObject.Predmet.StrankaListNazivFormated>
  <DomainObject.Predmet.StrankaListNazivFormatedOIB>
    <izvorni_sadrzaj>
      <item>ANICA - društvo s ograničenom odgovornošću za usluge i proizvodnju, OIB 76072313836</item>
    </izvorni_sadrzaj>
    <derivirana_varijabla naziv="DomainObject.Predmet.StrankaListNazivFormatedOIB_1">
      <item>ANICA - društvo s ograničenom odgovornošću za usluge i proizvodnju, OIB 76072313836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izvorni_sadrzaj>
    <derivirana_varijabla naziv="DomainObject.Predmet.OstaliListFormated_1"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derivirana_varijabla>
  </DomainObject.Predmet.OstaliListFormated>
  <DomainObject.Predmet.OstaliListFormatedOIB>
    <izvorni_sadrzaj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izvorni_sadrzaj>
    <derivirana_varijabla naziv="DomainObject.Predmet.OstaliListFormatedOIB_1"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Ivan Košćak, Varaždinska 12, 42203 Jalžabet</item>
      <item>e-Oglasna</item>
      <item>Financijska agencija, A. Cesarca 2, Podružnica Varaždin, 42000 Varaždin</item>
      <item>Sudski registar</item>
      <item>Vesna Baranašić Horvat, Matice hrvatske 6, 40000 Šenkovec</item>
      <item>NOVA LJUBLJANSKA BANKA d.d., Trg Republike 2, 10000 Ljubljana</item>
      <item>Odvjetničko društvo Župić &amp; partneri d.o.o, Ulica grada Vukovara 269 f, 10000 Zagreb</item>
      <item>JUJNOVIĆ LUČIĆ MARKOVIĆ Odvjetničko društvo javno trgovačko društvo, Strojarska cesta 20, 10000 Zagreb</item>
    </izvorni_sadrzaj>
    <derivirana_varijabla naziv="DomainObject.Predmet.OstaliListFormatedWithAdress_1">
      <item>Ivan Košćak, Varaždinska 12, 42203 Jalžabet</item>
      <item>e-Oglasna</item>
      <item>Financijska agencija, A. Cesarca 2, Podružnica Varaždin, 42000 Varaždin</item>
      <item>Sudski registar</item>
      <item>Vesna Baranašić Horvat, Matice hrvatske 6, 40000 Šenkovec</item>
      <item>NOVA LJUBLJANSKA BANKA d.d., Trg Republike 2, 10000 Ljubljana</item>
      <item>Odvjetničko društvo Župić &amp; partneri d.o.o, Ulica grada Vukovara 269 f,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Ivan Košćak, OIB 89196766728, Varaždinska 12, 42203 Jalžabet</item>
      <item>e-Oglasna</item>
      <item>Financijska agencija, OIB 85821130368, A. Cesarca 2, Podružnica Varaždin, 42000 Varaždin</item>
      <item>Sudski registar</item>
      <item>Vesna Baranašić Horvat, OIB 65554389903, Matice hrvatske 6, 40000 Šenkovec</item>
      <item>NOVA LJUBLJANSKA BANKA d.d., OIB 17719334242, Trg Republike 2, 10000 Ljubljana</item>
      <item>Odvjetničko društvo Župić &amp; partneri d.o.o, OIB 42524586447, Ulica grada Vukovara 269 f,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Ivan Košćak, OIB 89196766728, Varaždinska 12, 42203 Jalžabet</item>
      <item>e-Oglasna</item>
      <item>Financijska agencija, OIB 85821130368, A. Cesarca 2, Podružnica Varaždin, 42000 Varaždin</item>
      <item>Sudski registar</item>
      <item>Vesna Baranašić Horvat, OIB 65554389903, Matice hrvatske 6, 40000 Šenkovec</item>
      <item>NOVA LJUBLJANSKA BANKA d.d., OIB 17719334242, Trg Republike 2, 10000 Ljubljana</item>
      <item>Odvjetničko društvo Župić &amp; partneri d.o.o, OIB 42524586447, Ulica grada Vukovara 269 f,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izvorni_sadrzaj>
    <derivirana_varijabla naziv="DomainObject.Predmet.OstaliListNazivFormated_1"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derivirana_varijabla>
  </DomainObject.Predmet.OstaliListNazivFormated>
  <DomainObject.Predmet.OstaliListNazivFormatedOIB>
    <izvorni_sadrzaj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izvorni_sadrzaj>
    <derivirana_varijabla naziv="DomainObject.Predmet.OstaliListNazivFormatedOIB_1"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ANICA - društvo s ograničenom odgovornošću za usluge i proizvodnju</izvorni_sadrzaj>
    <derivirana_varijabla naziv="DomainObject.Predmet.StrankaIDrugi_1">ANICA - društvo s ograničenom odgovornošću za usluge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ANICA - društvo s ograničenom odgovornošću za usluge i proizvodnju, OIB 76072313836, Ulica Mihovila Pavleka Miškine 50, 42000 Varaždin</izvorni_sadrzaj>
    <derivirana_varijabla naziv="DomainObject.Predmet.StrankaIDrugiAdressOIB_1">ANICA - društvo s ograničenom odgovornošću za usluge i proizvodnju, OIB 76072313836, Ulica Mihovila Pavleka Miškine 50,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ANICA - društvo s ograničenom odgovornošću za usluge i proizvodnju</item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izvorni_sadrzaj>
    <derivirana_varijabla naziv="DomainObject.Predmet.SudioniciListNaziv_1">
      <item>ANICA - društvo s ograničenom odgovornošću za usluge i proizvodnju</item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derivirana_varijabla>
  </DomainObject.Predmet.SudioniciListNaziv>
  <DomainObject.Predmet.SudioniciListAdressOIB>
    <izvorni_sadrzaj>
      <item>ANICA - društvo s ograničenom odgovornošću za usluge i proizvodnju, OIB 76072313836, Ulica Mihovila Pavleka Miškine 50,42000 Varaždin</item>
      <item>Ivan Košćak, OIB 89196766728, Varaždinska 12,42203 Jalžabet</item>
      <item>e-Oglasna</item>
      <item>Financijska agencija, OIB 85821130368, A. Cesarca 2, Podružnica Varaždin,42000 Varaždin</item>
      <item>Sudski registar</item>
      <item>Vesna Baranašić Horvat, OIB 65554389903, Matice hrvatske 6,40000 Šenkovec</item>
      <item>NOVA LJUBLJANSKA BANKA d.d., OIB 17719334242, Trg Republike 2,10000 Ljubljana</item>
      <item>Odvjetničko društvo Župić &amp; partneri d.o.o, OIB 42524586447, Ulica grada Vukovara 269 f,10000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ANICA - društvo s ograničenom odgovornošću za usluge i proizvodnju, OIB 76072313836, Ulica Mihovila Pavleka Miškine 50,42000 Varaždin</item>
      <item>Ivan Košćak, OIB 89196766728, Varaždinska 12,42203 Jalžabet</item>
      <item>e-Oglasna</item>
      <item>Financijska agencija, OIB 85821130368, A. Cesarca 2, Podružnica Varaždin,42000 Varaždin</item>
      <item>Sudski registar</item>
      <item>Vesna Baranašić Horvat, OIB 65554389903, Matice hrvatske 6,40000 Šenkovec</item>
      <item>NOVA LJUBLJANSKA BANKA d.d., OIB 17719334242, Trg Republike 2,10000 Ljubljana</item>
      <item>Odvjetničko društvo Župić &amp; partneri d.o.o, OIB 42524586447, Ulica grada Vukovara 269 f,10000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010531-EEF1-4104-8433-0A3B673461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1241</properties:Characters>
  <properties:Lines>58</properties:Lines>
  <properties:Paragraphs>20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2019-01-08T11:06:00Z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2019-01-08T11:51:00Z</cp:lastPrinted>
  <dcterms:modified xmlns:xsi="http://www.w3.org/2001/XMLSchema-instance" xsi:type="dcterms:W3CDTF">2019-01-08T11:53:00Z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Zaključak (sT-1127-16-68-Zaključak o odobrenju produljenja ugovora radniku Anica-8.1.18..docx)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